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E1" w:rsidRPr="00BF7C48" w:rsidRDefault="00577C31" w:rsidP="00EB74A6">
      <w:pPr>
        <w:jc w:val="center"/>
        <w:rPr>
          <w:rFonts w:ascii="Arial" w:hAnsi="Arial" w:cs="Arial"/>
          <w:b/>
          <w:bCs/>
          <w:color w:val="88401F"/>
          <w:sz w:val="24"/>
          <w:szCs w:val="24"/>
        </w:rPr>
      </w:pPr>
      <w:r w:rsidRPr="00BF7C48">
        <w:rPr>
          <w:rFonts w:ascii="Arial" w:hAnsi="Arial" w:cs="Arial"/>
          <w:b/>
          <w:bCs/>
          <w:color w:val="88401F"/>
          <w:sz w:val="24"/>
          <w:szCs w:val="24"/>
        </w:rPr>
        <w:t>Mandatory</w:t>
      </w:r>
      <w:r w:rsidRPr="00BF7C48">
        <w:rPr>
          <w:rFonts w:ascii="Arial" w:hAnsi="Arial" w:cs="Arial"/>
          <w:b/>
          <w:bCs/>
          <w:color w:val="88401F"/>
          <w:spacing w:val="-13"/>
          <w:sz w:val="24"/>
          <w:szCs w:val="24"/>
        </w:rPr>
        <w:t xml:space="preserve"> </w:t>
      </w:r>
      <w:r w:rsidRPr="00BF7C48">
        <w:rPr>
          <w:rFonts w:ascii="Arial" w:hAnsi="Arial" w:cs="Arial"/>
          <w:b/>
          <w:bCs/>
          <w:color w:val="88401F"/>
          <w:sz w:val="24"/>
          <w:szCs w:val="24"/>
        </w:rPr>
        <w:t>Disclosures</w:t>
      </w:r>
    </w:p>
    <w:p w:rsidR="00577C31" w:rsidRPr="00EB74A6" w:rsidRDefault="00577C31" w:rsidP="00577C31">
      <w:pPr>
        <w:ind w:left="-630" w:right="-1170"/>
        <w:rPr>
          <w:rFonts w:ascii="Arial" w:hAnsi="Arial" w:cs="Arial"/>
          <w:sz w:val="24"/>
          <w:szCs w:val="24"/>
        </w:rPr>
      </w:pPr>
    </w:p>
    <w:p w:rsidR="00577C31" w:rsidRPr="00F51CCF" w:rsidRDefault="00577C31" w:rsidP="00F51CCF">
      <w:pPr>
        <w:pStyle w:val="Heading1"/>
        <w:tabs>
          <w:tab w:val="left" w:pos="839"/>
          <w:tab w:val="left" w:pos="841"/>
        </w:tabs>
        <w:ind w:left="-630" w:right="-1170" w:firstLine="630"/>
        <w:rPr>
          <w:rFonts w:ascii="Arial" w:eastAsiaTheme="minorEastAsia" w:hAnsi="Arial" w:cs="Arial"/>
          <w:color w:val="000000"/>
          <w:sz w:val="24"/>
          <w:szCs w:val="24"/>
          <w:lang w:bidi="mr-IN"/>
        </w:rPr>
      </w:pPr>
      <w:r w:rsidRPr="00F51CCF">
        <w:rPr>
          <w:rFonts w:ascii="Arial" w:eastAsiaTheme="minorEastAsia" w:hAnsi="Arial" w:cs="Arial"/>
          <w:color w:val="000000"/>
          <w:sz w:val="24"/>
          <w:szCs w:val="24"/>
          <w:lang w:bidi="mr-IN"/>
        </w:rPr>
        <w:t>Name of the Institution</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COEP Technological University, Pune</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Wellesley Road, Shivajinagar, Pune-411005</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Telephone- 02025507000</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Fax-02025507299</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Email- registrar@coeptech.ac.in</w:t>
      </w:r>
    </w:p>
    <w:p w:rsidR="00577C31" w:rsidRPr="00F51CCF" w:rsidRDefault="00577C31" w:rsidP="00F51CCF">
      <w:pPr>
        <w:pStyle w:val="Heading1"/>
        <w:tabs>
          <w:tab w:val="left" w:pos="839"/>
          <w:tab w:val="left" w:pos="841"/>
        </w:tabs>
        <w:ind w:left="-630" w:right="-1170" w:firstLine="630"/>
        <w:rPr>
          <w:rFonts w:ascii="Arial" w:eastAsiaTheme="minorEastAsia" w:hAnsi="Arial" w:cs="Arial"/>
          <w:color w:val="000000"/>
          <w:sz w:val="24"/>
          <w:szCs w:val="24"/>
          <w:lang w:bidi="mr-IN"/>
        </w:rPr>
      </w:pPr>
      <w:r w:rsidRPr="00F51CCF">
        <w:rPr>
          <w:rFonts w:ascii="Arial" w:eastAsiaTheme="minorEastAsia" w:hAnsi="Arial" w:cs="Arial"/>
          <w:color w:val="000000"/>
          <w:sz w:val="24"/>
          <w:szCs w:val="24"/>
          <w:lang w:bidi="mr-IN"/>
        </w:rPr>
        <w:t>Name and address of the Trust/Society/Company and the Trustees</w:t>
      </w:r>
    </w:p>
    <w:p w:rsidR="00577C31" w:rsidRPr="00F51CCF" w:rsidRDefault="00577C31" w:rsidP="00F51CCF">
      <w:pPr>
        <w:pStyle w:val="ListParagraph"/>
        <w:tabs>
          <w:tab w:val="left" w:pos="142"/>
        </w:tabs>
        <w:spacing w:before="158"/>
        <w:ind w:hanging="283"/>
        <w:rPr>
          <w:rFonts w:ascii="Arial" w:hAnsi="Arial" w:cs="Arial"/>
          <w:sz w:val="24"/>
          <w:szCs w:val="24"/>
        </w:rPr>
      </w:pPr>
      <w:r w:rsidRPr="00EB74A6">
        <w:rPr>
          <w:rFonts w:ascii="Arial" w:hAnsi="Arial" w:cs="Arial"/>
          <w:color w:val="231F20"/>
          <w:w w:val="85"/>
          <w:sz w:val="24"/>
          <w:szCs w:val="24"/>
        </w:rPr>
        <w:tab/>
      </w:r>
      <w:r w:rsidRPr="00F51CCF">
        <w:rPr>
          <w:rFonts w:ascii="Arial" w:hAnsi="Arial" w:cs="Arial"/>
          <w:sz w:val="24"/>
          <w:szCs w:val="24"/>
        </w:rPr>
        <w:t>COEP Technological University, Pune</w:t>
      </w:r>
    </w:p>
    <w:p w:rsidR="00577C31" w:rsidRPr="00F51CCF" w:rsidRDefault="00577C31" w:rsidP="00F51CCF">
      <w:pPr>
        <w:pStyle w:val="ListParagraph"/>
        <w:tabs>
          <w:tab w:val="left" w:pos="142"/>
        </w:tabs>
        <w:spacing w:before="158"/>
        <w:ind w:left="1843" w:hanging="283"/>
        <w:rPr>
          <w:rFonts w:ascii="Arial" w:hAnsi="Arial" w:cs="Arial"/>
          <w:sz w:val="24"/>
          <w:szCs w:val="24"/>
        </w:rPr>
      </w:pPr>
      <w:r w:rsidRPr="00F51CCF">
        <w:rPr>
          <w:rFonts w:ascii="Arial" w:hAnsi="Arial" w:cs="Arial"/>
          <w:sz w:val="24"/>
          <w:szCs w:val="24"/>
        </w:rPr>
        <w:t>Wellesley Road, Shivajinagar, Pune-411005</w:t>
      </w:r>
    </w:p>
    <w:p w:rsidR="00577C31" w:rsidRPr="00F51CCF" w:rsidRDefault="00577C31" w:rsidP="00F51CCF">
      <w:pPr>
        <w:pStyle w:val="ListParagraph"/>
        <w:tabs>
          <w:tab w:val="left" w:pos="142"/>
        </w:tabs>
        <w:spacing w:before="158"/>
        <w:ind w:left="1843" w:hanging="283"/>
        <w:rPr>
          <w:rFonts w:ascii="Arial" w:hAnsi="Arial" w:cs="Arial"/>
          <w:sz w:val="24"/>
          <w:szCs w:val="24"/>
        </w:rPr>
      </w:pPr>
      <w:r w:rsidRPr="00F51CCF">
        <w:rPr>
          <w:rFonts w:ascii="Arial" w:hAnsi="Arial" w:cs="Arial"/>
          <w:sz w:val="24"/>
          <w:szCs w:val="24"/>
        </w:rPr>
        <w:t>Telephone- 02025507000</w:t>
      </w:r>
    </w:p>
    <w:p w:rsidR="00577C31" w:rsidRPr="00F51CCF" w:rsidRDefault="00577C31" w:rsidP="00F51CCF">
      <w:pPr>
        <w:pStyle w:val="ListParagraph"/>
        <w:tabs>
          <w:tab w:val="left" w:pos="142"/>
        </w:tabs>
        <w:spacing w:before="158"/>
        <w:ind w:left="1843" w:hanging="283"/>
        <w:rPr>
          <w:rFonts w:ascii="Arial" w:hAnsi="Arial" w:cs="Arial"/>
          <w:sz w:val="24"/>
          <w:szCs w:val="24"/>
        </w:rPr>
      </w:pPr>
      <w:r w:rsidRPr="00F51CCF">
        <w:rPr>
          <w:rFonts w:ascii="Arial" w:hAnsi="Arial" w:cs="Arial"/>
          <w:sz w:val="24"/>
          <w:szCs w:val="24"/>
        </w:rPr>
        <w:t>Fax-02025507299</w:t>
      </w:r>
    </w:p>
    <w:p w:rsidR="006C168D" w:rsidRPr="00F51CCF" w:rsidRDefault="00F51CCF" w:rsidP="00F51CCF">
      <w:pPr>
        <w:pStyle w:val="ListParagraph"/>
        <w:tabs>
          <w:tab w:val="left" w:pos="142"/>
        </w:tabs>
        <w:spacing w:before="158"/>
        <w:ind w:hanging="283"/>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Email- registrar@coeptech.ac.in</w:t>
      </w:r>
    </w:p>
    <w:p w:rsidR="00577C31" w:rsidRPr="00F51CCF" w:rsidRDefault="00577C31" w:rsidP="00F51CCF">
      <w:pPr>
        <w:pStyle w:val="Heading1"/>
        <w:tabs>
          <w:tab w:val="left" w:pos="839"/>
          <w:tab w:val="left" w:pos="841"/>
        </w:tabs>
        <w:ind w:left="-630" w:right="-1170" w:firstLine="630"/>
        <w:rPr>
          <w:rFonts w:ascii="Arial" w:eastAsiaTheme="minorEastAsia" w:hAnsi="Arial" w:cs="Arial"/>
          <w:color w:val="000000"/>
          <w:sz w:val="24"/>
          <w:szCs w:val="24"/>
          <w:lang w:bidi="mr-IN"/>
        </w:rPr>
      </w:pPr>
      <w:r w:rsidRPr="00F51CCF">
        <w:rPr>
          <w:rFonts w:ascii="Arial" w:eastAsiaTheme="minorEastAsia" w:hAnsi="Arial" w:cs="Arial"/>
          <w:color w:val="000000"/>
          <w:sz w:val="24"/>
          <w:szCs w:val="24"/>
          <w:lang w:bidi="mr-IN"/>
        </w:rPr>
        <w:t>Name and Address of the Vice Chancellor</w:t>
      </w:r>
    </w:p>
    <w:p w:rsidR="00577C31" w:rsidRPr="00F51CCF" w:rsidRDefault="006C168D" w:rsidP="00F51CCF">
      <w:pPr>
        <w:pStyle w:val="ListParagraph"/>
        <w:tabs>
          <w:tab w:val="left" w:pos="142"/>
        </w:tabs>
        <w:spacing w:before="158"/>
        <w:ind w:left="142" w:firstLine="1134"/>
        <w:rPr>
          <w:rFonts w:ascii="Arial" w:hAnsi="Arial" w:cs="Arial"/>
          <w:sz w:val="24"/>
          <w:szCs w:val="24"/>
        </w:rPr>
      </w:pPr>
      <w:r w:rsidRPr="00F51CCF">
        <w:rPr>
          <w:rFonts w:ascii="Arial" w:hAnsi="Arial" w:cs="Arial"/>
          <w:sz w:val="24"/>
          <w:szCs w:val="24"/>
        </w:rPr>
        <w:t xml:space="preserve">    </w:t>
      </w:r>
      <w:r w:rsidR="00577C31" w:rsidRPr="00F51CCF">
        <w:rPr>
          <w:rFonts w:ascii="Arial" w:hAnsi="Arial" w:cs="Arial"/>
          <w:sz w:val="24"/>
          <w:szCs w:val="24"/>
        </w:rPr>
        <w:t>Prof. Sunil Bhirud</w:t>
      </w:r>
    </w:p>
    <w:p w:rsidR="00577C31" w:rsidRPr="00F51CCF" w:rsidRDefault="006C168D" w:rsidP="00F51CCF">
      <w:pPr>
        <w:pStyle w:val="ListParagraph"/>
        <w:tabs>
          <w:tab w:val="left" w:pos="142"/>
        </w:tabs>
        <w:spacing w:before="158"/>
        <w:ind w:left="142" w:firstLine="1134"/>
        <w:rPr>
          <w:rFonts w:ascii="Arial" w:hAnsi="Arial" w:cs="Arial"/>
          <w:sz w:val="24"/>
          <w:szCs w:val="24"/>
        </w:rPr>
      </w:pPr>
      <w:r w:rsidRPr="00F51CCF">
        <w:rPr>
          <w:rFonts w:ascii="Arial" w:hAnsi="Arial" w:cs="Arial"/>
          <w:sz w:val="24"/>
          <w:szCs w:val="24"/>
        </w:rPr>
        <w:t xml:space="preserve"> </w:t>
      </w:r>
      <w:r w:rsidR="00F51CCF" w:rsidRPr="00F51CCF">
        <w:rPr>
          <w:rFonts w:ascii="Arial" w:hAnsi="Arial" w:cs="Arial"/>
          <w:sz w:val="24"/>
          <w:szCs w:val="24"/>
        </w:rPr>
        <w:t xml:space="preserve">  </w:t>
      </w:r>
      <w:r w:rsidR="00F51CCF">
        <w:rPr>
          <w:rFonts w:ascii="Arial" w:hAnsi="Arial" w:cs="Arial"/>
          <w:sz w:val="24"/>
          <w:szCs w:val="24"/>
        </w:rPr>
        <w:t xml:space="preserve"> </w:t>
      </w:r>
      <w:r w:rsidR="00577C31" w:rsidRPr="00F51CCF">
        <w:rPr>
          <w:rFonts w:ascii="Arial" w:hAnsi="Arial" w:cs="Arial"/>
          <w:sz w:val="24"/>
          <w:szCs w:val="24"/>
        </w:rPr>
        <w:t>Vice Chancellor</w:t>
      </w:r>
    </w:p>
    <w:p w:rsidR="00577C31" w:rsidRPr="00F51CCF" w:rsidRDefault="006C168D" w:rsidP="00F51CCF">
      <w:pPr>
        <w:pStyle w:val="ListParagraph"/>
        <w:tabs>
          <w:tab w:val="left" w:pos="142"/>
        </w:tabs>
        <w:spacing w:before="158"/>
        <w:ind w:left="142" w:firstLine="1134"/>
        <w:rPr>
          <w:rFonts w:ascii="Arial" w:hAnsi="Arial" w:cs="Arial"/>
          <w:sz w:val="24"/>
          <w:szCs w:val="24"/>
        </w:rPr>
      </w:pPr>
      <w:r w:rsidRPr="00F51CCF">
        <w:rPr>
          <w:rFonts w:ascii="Arial" w:hAnsi="Arial" w:cs="Arial"/>
          <w:sz w:val="24"/>
          <w:szCs w:val="24"/>
        </w:rPr>
        <w:t xml:space="preserve">  </w:t>
      </w:r>
      <w:r w:rsidR="00F51CCF" w:rsidRPr="00F51CCF">
        <w:rPr>
          <w:rFonts w:ascii="Arial" w:hAnsi="Arial" w:cs="Arial"/>
          <w:sz w:val="24"/>
          <w:szCs w:val="24"/>
        </w:rPr>
        <w:t xml:space="preserve">  </w:t>
      </w:r>
      <w:r w:rsidR="00577C31" w:rsidRPr="00F51CCF">
        <w:rPr>
          <w:rFonts w:ascii="Arial" w:hAnsi="Arial" w:cs="Arial"/>
          <w:sz w:val="24"/>
          <w:szCs w:val="24"/>
        </w:rPr>
        <w:t>COEP Technological University, Pune</w:t>
      </w:r>
    </w:p>
    <w:p w:rsidR="00577C31" w:rsidRPr="00F51CCF" w:rsidRDefault="00F51CCF" w:rsidP="00F51CCF">
      <w:pPr>
        <w:pStyle w:val="ListParagraph"/>
        <w:tabs>
          <w:tab w:val="left" w:pos="709"/>
        </w:tabs>
        <w:spacing w:before="158"/>
        <w:ind w:left="284" w:firstLine="1134"/>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Wellesley Road, Shivajinagar, Pune-411005</w:t>
      </w:r>
    </w:p>
    <w:p w:rsidR="00F51CCF" w:rsidRDefault="00F51CCF" w:rsidP="00F51CCF">
      <w:pPr>
        <w:tabs>
          <w:tab w:val="left" w:pos="709"/>
        </w:tabs>
        <w:spacing w:before="158"/>
        <w:ind w:firstLine="1134"/>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Telephone- 02025507000</w:t>
      </w:r>
    </w:p>
    <w:p w:rsidR="00F51CCF" w:rsidRDefault="00F51CCF" w:rsidP="00F51CCF">
      <w:pPr>
        <w:tabs>
          <w:tab w:val="left" w:pos="709"/>
        </w:tabs>
        <w:spacing w:before="158"/>
        <w:ind w:firstLine="1134"/>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Fax-02025507299</w:t>
      </w:r>
    </w:p>
    <w:p w:rsidR="00577C31" w:rsidRPr="00F51CCF" w:rsidRDefault="00F51CCF" w:rsidP="00F51CCF">
      <w:pPr>
        <w:tabs>
          <w:tab w:val="left" w:pos="709"/>
        </w:tabs>
        <w:spacing w:before="158"/>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 xml:space="preserve">Email- </w:t>
      </w:r>
      <w:r w:rsidRPr="00F51CCF">
        <w:rPr>
          <w:rFonts w:ascii="Arial" w:hAnsi="Arial" w:cs="Arial"/>
          <w:sz w:val="24"/>
          <w:szCs w:val="24"/>
        </w:rPr>
        <w:t>vc</w:t>
      </w:r>
      <w:r w:rsidR="00577C31" w:rsidRPr="00F51CCF">
        <w:rPr>
          <w:rFonts w:ascii="Arial" w:hAnsi="Arial" w:cs="Arial"/>
          <w:sz w:val="24"/>
          <w:szCs w:val="24"/>
        </w:rPr>
        <w:t>@coeptech.ac.in</w:t>
      </w:r>
    </w:p>
    <w:p w:rsidR="00577C31" w:rsidRPr="00EB74A6" w:rsidRDefault="00577C31" w:rsidP="00BF7C48">
      <w:pPr>
        <w:pStyle w:val="Heading1"/>
        <w:tabs>
          <w:tab w:val="left" w:pos="839"/>
          <w:tab w:val="left" w:pos="841"/>
        </w:tabs>
        <w:spacing w:before="182"/>
        <w:rPr>
          <w:rFonts w:ascii="Arial" w:hAnsi="Arial" w:cs="Arial"/>
          <w:sz w:val="24"/>
          <w:szCs w:val="24"/>
        </w:rPr>
      </w:pPr>
      <w:r w:rsidRPr="00EB74A6">
        <w:rPr>
          <w:rFonts w:ascii="Arial" w:hAnsi="Arial" w:cs="Arial"/>
          <w:color w:val="231F20"/>
          <w:spacing w:val="-1"/>
          <w:w w:val="90"/>
          <w:sz w:val="24"/>
          <w:szCs w:val="24"/>
        </w:rPr>
        <w:t xml:space="preserve">Name of the affiliating </w:t>
      </w:r>
      <w:r w:rsidRPr="00EB74A6">
        <w:rPr>
          <w:rFonts w:ascii="Arial" w:hAnsi="Arial" w:cs="Arial"/>
          <w:color w:val="231F20"/>
          <w:w w:val="90"/>
          <w:sz w:val="24"/>
          <w:szCs w:val="24"/>
        </w:rPr>
        <w:t>University</w:t>
      </w:r>
    </w:p>
    <w:p w:rsidR="00577C31" w:rsidRPr="00F51CCF" w:rsidRDefault="00F51CCF" w:rsidP="00F51CCF">
      <w:pPr>
        <w:tabs>
          <w:tab w:val="left" w:pos="142"/>
        </w:tabs>
        <w:spacing w:before="158"/>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COEP Technological University, Pune</w:t>
      </w:r>
    </w:p>
    <w:p w:rsidR="006C168D" w:rsidRPr="00EB74A6" w:rsidRDefault="006C168D" w:rsidP="00F51CCF">
      <w:pPr>
        <w:tabs>
          <w:tab w:val="left" w:pos="1559"/>
          <w:tab w:val="left" w:pos="1560"/>
        </w:tabs>
        <w:spacing w:before="158"/>
        <w:ind w:firstLine="630"/>
        <w:rPr>
          <w:rFonts w:ascii="Arial" w:hAnsi="Arial" w:cs="Arial"/>
          <w:color w:val="0070C0"/>
          <w:sz w:val="24"/>
          <w:szCs w:val="24"/>
        </w:rPr>
      </w:pPr>
    </w:p>
    <w:p w:rsidR="00BF7C48" w:rsidRDefault="00BF7C48" w:rsidP="00F51CCF">
      <w:pPr>
        <w:tabs>
          <w:tab w:val="left" w:pos="1559"/>
          <w:tab w:val="left" w:pos="1560"/>
        </w:tabs>
        <w:spacing w:before="158"/>
        <w:ind w:firstLine="630"/>
        <w:rPr>
          <w:rFonts w:ascii="Arial" w:hAnsi="Arial" w:cs="Arial"/>
          <w:color w:val="0070C0"/>
          <w:sz w:val="24"/>
          <w:szCs w:val="24"/>
        </w:rPr>
      </w:pPr>
    </w:p>
    <w:p w:rsidR="00BF7C48" w:rsidRDefault="00BF7C48">
      <w:pPr>
        <w:rPr>
          <w:rFonts w:ascii="Arial" w:hAnsi="Arial" w:cs="Arial"/>
          <w:color w:val="0070C0"/>
          <w:sz w:val="24"/>
          <w:szCs w:val="24"/>
        </w:rPr>
      </w:pPr>
      <w:r>
        <w:rPr>
          <w:rFonts w:ascii="Arial" w:hAnsi="Arial" w:cs="Arial"/>
          <w:color w:val="0070C0"/>
          <w:sz w:val="24"/>
          <w:szCs w:val="24"/>
        </w:rPr>
        <w:br w:type="page"/>
      </w:r>
    </w:p>
    <w:p w:rsidR="00BF7C48" w:rsidRPr="001E31D5" w:rsidRDefault="00BF7C48" w:rsidP="00BF7C48">
      <w:pPr>
        <w:pStyle w:val="ListParagraph"/>
        <w:tabs>
          <w:tab w:val="left" w:pos="1488"/>
          <w:tab w:val="left" w:pos="1489"/>
        </w:tabs>
        <w:ind w:left="360" w:hanging="630"/>
        <w:rPr>
          <w:rFonts w:ascii="Arial" w:hAnsi="Arial" w:cs="Arial"/>
          <w:b/>
          <w:bCs/>
          <w:w w:val="95"/>
          <w:sz w:val="24"/>
          <w:szCs w:val="24"/>
        </w:rPr>
      </w:pPr>
      <w:r>
        <w:rPr>
          <w:rFonts w:ascii="Arial" w:hAnsi="Arial" w:cs="Arial"/>
          <w:b/>
          <w:bCs/>
          <w:w w:val="95"/>
          <w:sz w:val="24"/>
          <w:szCs w:val="24"/>
        </w:rPr>
        <w:lastRenderedPageBreak/>
        <w:t>Profile of Vice Chancellor</w:t>
      </w:r>
    </w:p>
    <w:p w:rsidR="00BF7C48" w:rsidRDefault="00BF7C48" w:rsidP="00BF7C48">
      <w:pPr>
        <w:pStyle w:val="ListParagraph"/>
        <w:tabs>
          <w:tab w:val="left" w:pos="1488"/>
          <w:tab w:val="left" w:pos="1489"/>
        </w:tabs>
        <w:ind w:left="360" w:hanging="630"/>
        <w:rPr>
          <w:rFonts w:ascii="Arial" w:hAnsi="Arial" w:cs="Arial"/>
          <w:b/>
          <w:bCs/>
          <w:w w:val="95"/>
          <w:sz w:val="24"/>
          <w:szCs w:val="24"/>
          <w:u w:val="single"/>
        </w:rPr>
      </w:pP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Dr. Sunil Bhirud, a Professor in Computer Engineering has an exhaustive experience of over 36 + years of experience in Academics, Research, Administration and Industry. Prof. Bhirud who is currently the Vice Chancellor of COEP Technological University has handled various responsibilities such as Director, Deputy Director, Registrar, VJTI, Mumbai; Registrar (Additional Charge), University of Mumbai; Head of the CE&amp;IT Department, VJTI, Mumbai; Advisor-I, AICTE, New Delhi (Head, e-Governance, Legal and CVO). </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His areas of work &amp; interests in Teaching &amp; Research are Image Processing, Data Mining, Machine Learning.</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He has conceived, practiced, executed and steered many innovative academic experiments in curriculum design and delivery for the students and faculty of VJTI, Mumbai University and other aspiring institutes, mentored by him. </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Prof. Bhirud was instrumental in implementation of complete e-Governance and Digital Transformation at AICTE, resulting in utmost transparency, accountability, access and online delivery of approvals to more than 10000 institutes across the country. His contribution was vital in Computerization and framing of ICT policies at University of Mumbai. </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In the capacity of Principal investigator/ Co- Principal Investigator, Prof. Bhirud have developed the</w:t>
      </w:r>
    </w:p>
    <w:p w:rsidR="00BF7C48" w:rsidRPr="00EB74A6" w:rsidRDefault="00BF7C48" w:rsidP="00BF7C48">
      <w:pPr>
        <w:pStyle w:val="ListParagraph"/>
        <w:numPr>
          <w:ilvl w:val="0"/>
          <w:numId w:val="18"/>
        </w:numPr>
        <w:spacing w:before="0" w:line="360" w:lineRule="auto"/>
        <w:ind w:left="284" w:right="-22"/>
        <w:jc w:val="both"/>
        <w:rPr>
          <w:rFonts w:ascii="Arial" w:hAnsi="Arial" w:cs="Arial"/>
          <w:color w:val="020302"/>
          <w:sz w:val="24"/>
          <w:szCs w:val="24"/>
        </w:rPr>
      </w:pPr>
      <w:r w:rsidRPr="00EB74A6">
        <w:rPr>
          <w:rFonts w:ascii="Arial" w:hAnsi="Arial" w:cs="Arial"/>
          <w:color w:val="020302"/>
          <w:sz w:val="24"/>
          <w:szCs w:val="24"/>
        </w:rPr>
        <w:t xml:space="preserve">Center of Excellence (CoE), Deep Fake Creation &amp; Detection, Social Media Analytics, Ministry of Home Affairs, Government of India, </w:t>
      </w:r>
    </w:p>
    <w:p w:rsidR="00BF7C48" w:rsidRPr="00EB74A6" w:rsidRDefault="00BF7C48" w:rsidP="00BF7C48">
      <w:pPr>
        <w:pStyle w:val="ListParagraph"/>
        <w:numPr>
          <w:ilvl w:val="0"/>
          <w:numId w:val="18"/>
        </w:numPr>
        <w:spacing w:before="1" w:line="360" w:lineRule="auto"/>
        <w:ind w:left="284" w:right="-22"/>
        <w:jc w:val="both"/>
        <w:rPr>
          <w:rFonts w:ascii="Arial" w:hAnsi="Arial" w:cs="Arial"/>
          <w:color w:val="020302"/>
          <w:sz w:val="24"/>
          <w:szCs w:val="24"/>
        </w:rPr>
      </w:pPr>
      <w:r w:rsidRPr="00EB74A6">
        <w:rPr>
          <w:rFonts w:ascii="Arial" w:hAnsi="Arial" w:cs="Arial"/>
          <w:color w:val="020302"/>
          <w:sz w:val="24"/>
          <w:szCs w:val="24"/>
        </w:rPr>
        <w:t xml:space="preserve">Centre of Excellence in Artificial Intelligence (AI) funded by Government of Maharashtra, </w:t>
      </w:r>
    </w:p>
    <w:p w:rsidR="00BF7C48" w:rsidRPr="00EB74A6" w:rsidRDefault="00BF7C48" w:rsidP="00BF7C48">
      <w:pPr>
        <w:pStyle w:val="ListParagraph"/>
        <w:numPr>
          <w:ilvl w:val="0"/>
          <w:numId w:val="18"/>
        </w:numPr>
        <w:spacing w:before="0" w:line="360" w:lineRule="auto"/>
        <w:ind w:left="284" w:right="-22"/>
        <w:jc w:val="both"/>
        <w:rPr>
          <w:rFonts w:ascii="Arial" w:hAnsi="Arial" w:cs="Arial"/>
          <w:color w:val="020302"/>
          <w:sz w:val="24"/>
          <w:szCs w:val="24"/>
        </w:rPr>
      </w:pPr>
      <w:r w:rsidRPr="00EB74A6">
        <w:rPr>
          <w:rFonts w:ascii="Arial" w:hAnsi="Arial" w:cs="Arial"/>
          <w:color w:val="020302"/>
          <w:sz w:val="24"/>
          <w:szCs w:val="24"/>
        </w:rPr>
        <w:t xml:space="preserve">Machine Intelligence and Analytical Pipeline for Social Network funded by AICTE, New Delhi. </w:t>
      </w:r>
    </w:p>
    <w:p w:rsidR="00BF7C48" w:rsidRPr="008D37B0" w:rsidRDefault="00BF7C48" w:rsidP="00BF7C48">
      <w:pPr>
        <w:pStyle w:val="BodyText"/>
        <w:spacing w:line="360" w:lineRule="auto"/>
        <w:ind w:left="180"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With handsome number of contributed and cited publications and 15 research students guided to his credit, he is an applauded resource person in many conferences, workshops and symposia. Prof. Bhirud, lead the team which is the recipient of the Scotch Order of Merit Award for e-Governance at AICTE (2014) and Silver Edge Award for the e-governance project of AICTE instituted by United Business Media and Information Week (2010). He is also recipient of the ISTE Honorary Fellowship (2021). </w:t>
      </w:r>
    </w:p>
    <w:p w:rsidR="00BF7C48" w:rsidRDefault="00BF7C48" w:rsidP="00BF7C48">
      <w:pPr>
        <w:pStyle w:val="ListParagraph"/>
        <w:tabs>
          <w:tab w:val="left" w:pos="1488"/>
          <w:tab w:val="left" w:pos="1489"/>
        </w:tabs>
        <w:ind w:left="360" w:right="-22" w:hanging="630"/>
        <w:rPr>
          <w:rFonts w:ascii="Arial" w:hAnsi="Arial" w:cs="Arial"/>
          <w:b/>
          <w:bCs/>
          <w:color w:val="020302"/>
          <w:sz w:val="24"/>
          <w:szCs w:val="24"/>
        </w:rPr>
      </w:pPr>
    </w:p>
    <w:p w:rsidR="00A12D62" w:rsidRPr="00EB74A6" w:rsidRDefault="00A12D62" w:rsidP="00BF7C48">
      <w:pPr>
        <w:tabs>
          <w:tab w:val="left" w:pos="1559"/>
          <w:tab w:val="left" w:pos="1560"/>
        </w:tabs>
        <w:spacing w:before="158"/>
        <w:rPr>
          <w:rFonts w:ascii="Arial" w:hAnsi="Arial" w:cs="Arial"/>
          <w:color w:val="0070C0"/>
          <w:sz w:val="24"/>
          <w:szCs w:val="24"/>
        </w:rPr>
      </w:pPr>
    </w:p>
    <w:p w:rsidR="00577C31" w:rsidRPr="001E31D5" w:rsidRDefault="00577C31" w:rsidP="001E31D5">
      <w:pPr>
        <w:tabs>
          <w:tab w:val="left" w:pos="839"/>
          <w:tab w:val="left" w:pos="841"/>
        </w:tabs>
        <w:spacing w:before="184"/>
        <w:rPr>
          <w:rFonts w:ascii="Arial" w:hAnsi="Arial" w:cs="Arial"/>
          <w:b/>
          <w:sz w:val="24"/>
          <w:szCs w:val="24"/>
        </w:rPr>
      </w:pPr>
      <w:r w:rsidRPr="001E31D5">
        <w:rPr>
          <w:rFonts w:ascii="Arial" w:hAnsi="Arial" w:cs="Arial"/>
          <w:b/>
          <w:color w:val="231F20"/>
          <w:sz w:val="24"/>
          <w:szCs w:val="24"/>
        </w:rPr>
        <w:lastRenderedPageBreak/>
        <w:t>Governance</w:t>
      </w:r>
    </w:p>
    <w:p w:rsidR="00577C31" w:rsidRPr="00F51CCF" w:rsidRDefault="00577C31" w:rsidP="00577C31">
      <w:pPr>
        <w:pStyle w:val="ListParagraph"/>
        <w:numPr>
          <w:ilvl w:val="1"/>
          <w:numId w:val="2"/>
        </w:numPr>
        <w:tabs>
          <w:tab w:val="left" w:pos="1559"/>
          <w:tab w:val="left" w:pos="1560"/>
        </w:tabs>
        <w:spacing w:before="198"/>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Organizational chart-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Grievance Redressal mechanism</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Faculty,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staff</w:t>
      </w:r>
      <w:r w:rsid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and</w:t>
      </w:r>
      <w:r w:rsid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students-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Anti</w:t>
      </w:r>
      <w:r w:rsid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Ragging</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Committee-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Online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Grievance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Redressal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Mechanism- -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 xml:space="preserve">EstablishmentofGrievanceRedressalCommitteeintheInstitutionandAppointmentofOMBUDSMANbytheUniversity- - </w:t>
      </w:r>
      <w:bookmarkStart w:id="0" w:name="_Hlk132810375"/>
      <w:r w:rsidRPr="00F51CCF">
        <w:rPr>
          <w:rFonts w:ascii="Arial" w:eastAsiaTheme="minorEastAsia" w:hAnsi="Arial" w:cs="Arial"/>
          <w:sz w:val="24"/>
          <w:szCs w:val="24"/>
          <w:lang w:bidi="mr-IN"/>
        </w:rPr>
        <w:t>YES</w:t>
      </w:r>
      <w:bookmarkEnd w:id="0"/>
    </w:p>
    <w:p w:rsidR="00577C31" w:rsidRPr="00F51CCF" w:rsidRDefault="00577C31" w:rsidP="00577C31">
      <w:pPr>
        <w:pStyle w:val="ListParagraph"/>
        <w:numPr>
          <w:ilvl w:val="1"/>
          <w:numId w:val="2"/>
        </w:numPr>
        <w:tabs>
          <w:tab w:val="left" w:pos="1559"/>
          <w:tab w:val="left" w:pos="1560"/>
        </w:tabs>
        <w:spacing w:before="198"/>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Internal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Committee(IC)- YES</w:t>
      </w:r>
    </w:p>
    <w:p w:rsidR="00577C31" w:rsidRPr="00F51CCF" w:rsidRDefault="00577C31" w:rsidP="00577C31">
      <w:pPr>
        <w:pStyle w:val="ListParagraph"/>
        <w:numPr>
          <w:ilvl w:val="1"/>
          <w:numId w:val="2"/>
        </w:numPr>
        <w:tabs>
          <w:tab w:val="left" w:pos="1559"/>
          <w:tab w:val="left" w:pos="1560"/>
        </w:tabs>
        <w:spacing w:before="194"/>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Committee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SC/ST-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Internal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Quality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Assurance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Cell-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Equal Opportunity facilities Cell- - YES</w:t>
      </w:r>
    </w:p>
    <w:p w:rsidR="00577C31" w:rsidRPr="00F51CCF" w:rsidRDefault="00577C31" w:rsidP="00577C31">
      <w:pPr>
        <w:pStyle w:val="ListParagraph"/>
        <w:tabs>
          <w:tab w:val="left" w:pos="1559"/>
          <w:tab w:val="left" w:pos="1560"/>
        </w:tabs>
        <w:ind w:left="840" w:firstLine="0"/>
        <w:rPr>
          <w:rFonts w:ascii="Arial" w:eastAsiaTheme="minorEastAsia" w:hAnsi="Arial" w:cs="Arial"/>
          <w:sz w:val="24"/>
          <w:szCs w:val="24"/>
          <w:lang w:bidi="mr-IN"/>
        </w:rPr>
      </w:pPr>
    </w:p>
    <w:p w:rsidR="00577C31" w:rsidRPr="00EB74A6" w:rsidRDefault="00577C31" w:rsidP="001E31D5">
      <w:pPr>
        <w:pStyle w:val="Heading1"/>
        <w:tabs>
          <w:tab w:val="left" w:pos="839"/>
          <w:tab w:val="left" w:pos="841"/>
        </w:tabs>
        <w:rPr>
          <w:rFonts w:ascii="Arial" w:hAnsi="Arial" w:cs="Arial"/>
          <w:sz w:val="24"/>
          <w:szCs w:val="24"/>
        </w:rPr>
      </w:pPr>
      <w:r w:rsidRPr="00EB74A6">
        <w:rPr>
          <w:rFonts w:ascii="Arial" w:hAnsi="Arial" w:cs="Arial"/>
          <w:color w:val="231F20"/>
          <w:sz w:val="24"/>
          <w:szCs w:val="24"/>
        </w:rPr>
        <w:t>Programmes</w:t>
      </w:r>
    </w:p>
    <w:p w:rsidR="00577C31" w:rsidRPr="00F51CCF" w:rsidRDefault="00577C31" w:rsidP="00577C31">
      <w:pPr>
        <w:pStyle w:val="ListParagraph"/>
        <w:numPr>
          <w:ilvl w:val="1"/>
          <w:numId w:val="1"/>
        </w:numPr>
        <w:tabs>
          <w:tab w:val="left" w:pos="1559"/>
          <w:tab w:val="left" w:pos="1560"/>
        </w:tabs>
        <w:spacing w:before="198"/>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Name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Programmes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approved</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by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AICTE</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Name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Programmes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Accredited</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by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NBA</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Status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Accreditation</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the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Courses</w:t>
      </w:r>
    </w:p>
    <w:p w:rsidR="00577C31" w:rsidRPr="00F51CCF" w:rsidRDefault="00577C31" w:rsidP="00577C31">
      <w:pPr>
        <w:pStyle w:val="ListParagraph"/>
        <w:numPr>
          <w:ilvl w:val="1"/>
          <w:numId w:val="1"/>
        </w:numPr>
        <w:tabs>
          <w:tab w:val="left" w:pos="1559"/>
          <w:tab w:val="left" w:pos="1560"/>
        </w:tabs>
        <w:spacing w:before="194"/>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Total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number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ofCourses</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No.o</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fCourses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which</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applied</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Accreditation</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each Programme the following details are to be given (Preferably in</w:t>
      </w:r>
      <w:r w:rsidR="00EB74A6"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Tabular form):</w:t>
      </w:r>
    </w:p>
    <w:p w:rsidR="00EB74A6" w:rsidRDefault="00EB74A6" w:rsidP="00EB74A6">
      <w:pPr>
        <w:tabs>
          <w:tab w:val="left" w:pos="2279"/>
          <w:tab w:val="left" w:pos="2280"/>
        </w:tabs>
        <w:spacing w:before="194"/>
        <w:rPr>
          <w:rFonts w:ascii="Arial" w:hAnsi="Arial" w:cs="Arial"/>
          <w:sz w:val="24"/>
          <w:szCs w:val="24"/>
        </w:rPr>
      </w:pPr>
    </w:p>
    <w:p w:rsidR="00EB74A6" w:rsidRDefault="00EB74A6" w:rsidP="00EB74A6">
      <w:pPr>
        <w:tabs>
          <w:tab w:val="left" w:pos="2279"/>
          <w:tab w:val="left" w:pos="2280"/>
        </w:tabs>
        <w:spacing w:before="194"/>
        <w:rPr>
          <w:rFonts w:ascii="Arial" w:hAnsi="Arial" w:cs="Arial"/>
          <w:sz w:val="24"/>
          <w:szCs w:val="24"/>
        </w:rPr>
      </w:pPr>
    </w:p>
    <w:p w:rsidR="00EB74A6" w:rsidRDefault="00EB74A6"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8"/>
        <w:gridCol w:w="1082"/>
        <w:gridCol w:w="1218"/>
        <w:gridCol w:w="309"/>
        <w:gridCol w:w="1181"/>
        <w:gridCol w:w="619"/>
        <w:gridCol w:w="1141"/>
        <w:gridCol w:w="389"/>
        <w:gridCol w:w="1612"/>
        <w:gridCol w:w="8"/>
        <w:gridCol w:w="698"/>
      </w:tblGrid>
      <w:tr w:rsidR="00797157" w:rsidRPr="00797157" w:rsidTr="001E31D5">
        <w:trPr>
          <w:trHeight w:val="303"/>
          <w:jc w:val="center"/>
        </w:trPr>
        <w:tc>
          <w:tcPr>
            <w:tcW w:w="11105" w:type="dxa"/>
            <w:gridSpan w:val="11"/>
            <w:shd w:val="clear" w:color="auto" w:fill="BFBFBF"/>
          </w:tcPr>
          <w:p w:rsidR="00797157" w:rsidRPr="00797157" w:rsidRDefault="00797157" w:rsidP="00797157">
            <w:pPr>
              <w:spacing w:after="0"/>
              <w:jc w:val="center"/>
              <w:rPr>
                <w:rFonts w:ascii="Arial" w:hAnsi="Arial" w:cs="Arial"/>
                <w:b/>
                <w:color w:val="C00000"/>
                <w:sz w:val="18"/>
                <w:szCs w:val="18"/>
              </w:rPr>
            </w:pPr>
            <w:r w:rsidRPr="00797157">
              <w:rPr>
                <w:rFonts w:ascii="Arial" w:hAnsi="Arial" w:cs="Arial"/>
                <w:b/>
                <w:color w:val="C00000"/>
                <w:sz w:val="18"/>
                <w:szCs w:val="18"/>
              </w:rPr>
              <w:t>Undergraduate Programmes; Duration- 4 Years</w:t>
            </w:r>
          </w:p>
        </w:tc>
      </w:tr>
      <w:tr w:rsidR="00797157" w:rsidRPr="00797157" w:rsidTr="001E31D5">
        <w:trPr>
          <w:trHeight w:val="303"/>
          <w:jc w:val="center"/>
        </w:trPr>
        <w:tc>
          <w:tcPr>
            <w:tcW w:w="2848" w:type="dxa"/>
            <w:shd w:val="clear" w:color="auto" w:fill="BFBFBF"/>
            <w:vAlign w:val="center"/>
          </w:tcPr>
          <w:p w:rsidR="00797157" w:rsidRPr="00797157" w:rsidRDefault="00797157" w:rsidP="00797157">
            <w:pPr>
              <w:pStyle w:val="Heading1"/>
              <w:rPr>
                <w:rFonts w:ascii="Arial" w:eastAsia="Arial Unicode MS" w:hAnsi="Arial" w:cs="Arial"/>
                <w:sz w:val="18"/>
                <w:szCs w:val="18"/>
              </w:rPr>
            </w:pPr>
            <w:r w:rsidRPr="00797157">
              <w:rPr>
                <w:rFonts w:ascii="Arial" w:hAnsi="Arial" w:cs="Arial"/>
                <w:sz w:val="18"/>
                <w:szCs w:val="18"/>
              </w:rPr>
              <w:t>Programme</w:t>
            </w:r>
          </w:p>
        </w:tc>
        <w:tc>
          <w:tcPr>
            <w:tcW w:w="1082" w:type="dxa"/>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Year of starting</w:t>
            </w:r>
          </w:p>
        </w:tc>
        <w:tc>
          <w:tcPr>
            <w:tcW w:w="1218" w:type="dxa"/>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Sanctioned Intake</w:t>
            </w:r>
          </w:p>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(2024-25)</w:t>
            </w:r>
          </w:p>
        </w:tc>
        <w:tc>
          <w:tcPr>
            <w:tcW w:w="1490" w:type="dxa"/>
            <w:gridSpan w:val="2"/>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Intake admitted based on the MHCET scores (80 % of  Sanctioned intake)</w:t>
            </w:r>
          </w:p>
        </w:tc>
        <w:tc>
          <w:tcPr>
            <w:tcW w:w="1760" w:type="dxa"/>
            <w:gridSpan w:val="2"/>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 xml:space="preserve">Intake </w:t>
            </w:r>
          </w:p>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for All India candidates admitted based on the JEE Mains scores (20  % of  Sanctioned intake)</w:t>
            </w:r>
          </w:p>
        </w:tc>
        <w:tc>
          <w:tcPr>
            <w:tcW w:w="2707" w:type="dxa"/>
            <w:gridSpan w:val="4"/>
            <w:shd w:val="clear" w:color="auto" w:fill="BFBFBF"/>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NBA Accreditation</w:t>
            </w:r>
          </w:p>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Status</w:t>
            </w:r>
          </w:p>
        </w:tc>
      </w:tr>
      <w:tr w:rsidR="00797157" w:rsidRPr="00797157" w:rsidTr="001E31D5">
        <w:trPr>
          <w:trHeight w:val="254"/>
          <w:jc w:val="center"/>
        </w:trPr>
        <w:tc>
          <w:tcPr>
            <w:tcW w:w="8398" w:type="dxa"/>
            <w:gridSpan w:val="7"/>
            <w:vAlign w:val="center"/>
          </w:tcPr>
          <w:p w:rsidR="00797157" w:rsidRPr="00797157" w:rsidRDefault="00797157" w:rsidP="00797157">
            <w:pPr>
              <w:spacing w:after="0"/>
              <w:rPr>
                <w:rFonts w:ascii="Arial" w:hAnsi="Arial" w:cs="Arial"/>
                <w:b/>
                <w:bCs/>
                <w:sz w:val="18"/>
                <w:szCs w:val="18"/>
              </w:rPr>
            </w:pPr>
            <w:r w:rsidRPr="00797157">
              <w:rPr>
                <w:rFonts w:ascii="Arial" w:hAnsi="Arial" w:cs="Arial"/>
                <w:b/>
                <w:bCs/>
                <w:color w:val="C00000"/>
                <w:sz w:val="18"/>
                <w:szCs w:val="18"/>
              </w:rPr>
              <w:t>For Regular Students admitted post HSC or Diploma in Engineering</w:t>
            </w:r>
          </w:p>
        </w:tc>
        <w:tc>
          <w:tcPr>
            <w:tcW w:w="2707" w:type="dxa"/>
            <w:gridSpan w:val="4"/>
          </w:tcPr>
          <w:p w:rsidR="00797157" w:rsidRPr="00797157" w:rsidRDefault="00797157" w:rsidP="00797157">
            <w:pPr>
              <w:spacing w:after="0"/>
              <w:rPr>
                <w:rFonts w:ascii="Arial" w:hAnsi="Arial" w:cs="Arial"/>
                <w:b/>
                <w:bCs/>
                <w:color w:val="C00000"/>
                <w:sz w:val="18"/>
                <w:szCs w:val="18"/>
              </w:rPr>
            </w:pPr>
          </w:p>
        </w:tc>
      </w:tr>
      <w:tr w:rsidR="00797157" w:rsidRPr="00797157" w:rsidTr="001E31D5">
        <w:trPr>
          <w:trHeight w:val="132"/>
          <w:jc w:val="center"/>
        </w:trPr>
        <w:tc>
          <w:tcPr>
            <w:tcW w:w="6638" w:type="dxa"/>
            <w:gridSpan w:val="5"/>
            <w:vAlign w:val="center"/>
          </w:tcPr>
          <w:p w:rsidR="00797157" w:rsidRPr="00797157" w:rsidRDefault="00797157" w:rsidP="00797157">
            <w:pPr>
              <w:pStyle w:val="ListParagraph"/>
              <w:widowControl/>
              <w:numPr>
                <w:ilvl w:val="0"/>
                <w:numId w:val="5"/>
              </w:numPr>
              <w:autoSpaceDE/>
              <w:autoSpaceDN/>
              <w:spacing w:before="0"/>
              <w:contextualSpacing/>
              <w:rPr>
                <w:rFonts w:ascii="Arial" w:hAnsi="Arial" w:cs="Arial"/>
                <w:b/>
                <w:bCs/>
                <w:sz w:val="18"/>
                <w:szCs w:val="18"/>
              </w:rPr>
            </w:pPr>
            <w:r w:rsidRPr="00797157">
              <w:rPr>
                <w:rFonts w:ascii="Arial" w:hAnsi="Arial" w:cs="Arial"/>
                <w:b/>
                <w:bCs/>
                <w:sz w:val="18"/>
                <w:szCs w:val="18"/>
              </w:rPr>
              <w:t xml:space="preserve"> Engineering &amp; Technology Programmes (B. Tech.)</w:t>
            </w:r>
          </w:p>
        </w:tc>
        <w:tc>
          <w:tcPr>
            <w:tcW w:w="1760" w:type="dxa"/>
            <w:gridSpan w:val="2"/>
          </w:tcPr>
          <w:p w:rsidR="00797157" w:rsidRPr="00797157" w:rsidRDefault="00797157" w:rsidP="00797157">
            <w:pPr>
              <w:spacing w:after="0"/>
              <w:rPr>
                <w:rFonts w:ascii="Arial" w:hAnsi="Arial" w:cs="Arial"/>
                <w:b/>
                <w:bCs/>
                <w:sz w:val="18"/>
                <w:szCs w:val="18"/>
              </w:rPr>
            </w:pPr>
          </w:p>
        </w:tc>
        <w:tc>
          <w:tcPr>
            <w:tcW w:w="2707" w:type="dxa"/>
            <w:gridSpan w:val="4"/>
          </w:tcPr>
          <w:p w:rsidR="00797157" w:rsidRPr="00797157" w:rsidRDefault="00797157" w:rsidP="00797157">
            <w:pPr>
              <w:spacing w:after="0"/>
              <w:rPr>
                <w:rFonts w:ascii="Arial" w:hAnsi="Arial" w:cs="Arial"/>
                <w:b/>
                <w:bCs/>
                <w:sz w:val="18"/>
                <w:szCs w:val="18"/>
              </w:rPr>
            </w:pP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Civil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1854</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30/6/2028</w:t>
            </w:r>
          </w:p>
        </w:tc>
      </w:tr>
      <w:tr w:rsidR="00797157" w:rsidRPr="00797157" w:rsidTr="001E31D5">
        <w:trPr>
          <w:trHeight w:val="390"/>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Mechanical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1912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150</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30/6/2025</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Electrical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1932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30/6/2025</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Electronics &amp; Telecommunication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 xml:space="preserve"> 1948</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150</w:t>
            </w:r>
          </w:p>
          <w:p w:rsidR="00797157" w:rsidRPr="00797157" w:rsidRDefault="00797157" w:rsidP="00797157">
            <w:pPr>
              <w:spacing w:after="0"/>
              <w:jc w:val="center"/>
              <w:rPr>
                <w:rFonts w:ascii="Arial" w:hAnsi="Arial" w:cs="Arial"/>
                <w:sz w:val="18"/>
                <w:szCs w:val="18"/>
              </w:rPr>
            </w:pP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120</w:t>
            </w:r>
          </w:p>
          <w:p w:rsidR="00797157" w:rsidRPr="00797157" w:rsidRDefault="00797157" w:rsidP="00797157">
            <w:pPr>
              <w:spacing w:after="0"/>
              <w:jc w:val="center"/>
              <w:rPr>
                <w:rFonts w:ascii="Arial" w:hAnsi="Arial" w:cs="Arial"/>
                <w:sz w:val="18"/>
                <w:szCs w:val="18"/>
              </w:rPr>
            </w:pP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p w:rsidR="00797157" w:rsidRPr="00797157" w:rsidRDefault="00797157" w:rsidP="00797157">
            <w:pPr>
              <w:spacing w:after="0"/>
              <w:jc w:val="center"/>
              <w:rPr>
                <w:rFonts w:ascii="Arial" w:hAnsi="Arial" w:cs="Arial"/>
                <w:sz w:val="18"/>
                <w:szCs w:val="18"/>
              </w:rPr>
            </w:pP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30/6/2028</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 xml:space="preserve">Metallurgy &amp; Materials Technology  </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 xml:space="preserve"> 1948</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28/11/2028</w:t>
            </w:r>
          </w:p>
        </w:tc>
      </w:tr>
      <w:tr w:rsidR="00797157" w:rsidRPr="00797157" w:rsidTr="001E31D5">
        <w:trPr>
          <w:trHeight w:val="346"/>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Instrumentation &amp; Control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1965</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38</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8</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28/11/2028</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Computer Science and Engineering</w:t>
            </w:r>
          </w:p>
          <w:p w:rsidR="00797157" w:rsidRPr="00797157" w:rsidRDefault="00797157" w:rsidP="00797157">
            <w:pPr>
              <w:spacing w:after="0"/>
              <w:rPr>
                <w:rFonts w:ascii="Arial" w:hAnsi="Arial" w:cs="Arial"/>
                <w:sz w:val="18"/>
                <w:szCs w:val="18"/>
              </w:rPr>
            </w:pPr>
          </w:p>
        </w:tc>
        <w:tc>
          <w:tcPr>
            <w:tcW w:w="1082" w:type="dxa"/>
            <w:vAlign w:val="center"/>
          </w:tcPr>
          <w:p w:rsidR="00797157" w:rsidRPr="00797157" w:rsidRDefault="00797157" w:rsidP="00797157">
            <w:pPr>
              <w:spacing w:after="0"/>
              <w:rPr>
                <w:rFonts w:ascii="Arial" w:hAnsi="Arial" w:cs="Arial"/>
                <w:sz w:val="18"/>
                <w:szCs w:val="18"/>
              </w:rPr>
            </w:pPr>
            <w:r>
              <w:rPr>
                <w:rFonts w:ascii="Arial" w:hAnsi="Arial" w:cs="Arial"/>
                <w:sz w:val="18"/>
                <w:szCs w:val="18"/>
              </w:rPr>
              <w:t xml:space="preserve">      </w:t>
            </w:r>
            <w:r w:rsidRPr="00797157">
              <w:rPr>
                <w:rFonts w:ascii="Arial" w:hAnsi="Arial" w:cs="Arial"/>
                <w:sz w:val="18"/>
                <w:szCs w:val="18"/>
              </w:rPr>
              <w:t>1992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150</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30/6/2025</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Manufacturing Science &amp; Engineering [Regular Pattern]</w:t>
            </w:r>
          </w:p>
          <w:p w:rsidR="00797157" w:rsidRPr="00797157" w:rsidRDefault="00797157" w:rsidP="00797157">
            <w:pPr>
              <w:spacing w:after="0"/>
              <w:rPr>
                <w:rFonts w:ascii="Arial" w:hAnsi="Arial" w:cs="Arial"/>
                <w:sz w:val="18"/>
                <w:szCs w:val="18"/>
              </w:rPr>
            </w:pPr>
            <w:r w:rsidRPr="00797157">
              <w:rPr>
                <w:rFonts w:ascii="Arial" w:hAnsi="Arial" w:cs="Arial"/>
                <w:i/>
                <w:iCs/>
                <w:sz w:val="18"/>
                <w:szCs w:val="18"/>
              </w:rPr>
              <w:t>(Old Nomenclature</w:t>
            </w:r>
            <w:r w:rsidRPr="00797157">
              <w:rPr>
                <w:rFonts w:ascii="Arial" w:hAnsi="Arial" w:cs="Arial"/>
                <w:sz w:val="18"/>
                <w:szCs w:val="18"/>
              </w:rPr>
              <w:t xml:space="preserve"> Production Engineering -Sandwich Pattern)</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2020</w:t>
            </w:r>
          </w:p>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(1995)</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28/11/2028</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Robotics And Artificial Intelligence</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2023</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Not Eligible</w:t>
            </w:r>
          </w:p>
        </w:tc>
      </w:tr>
      <w:tr w:rsidR="00797157" w:rsidRPr="00797157" w:rsidTr="001E31D5">
        <w:trPr>
          <w:trHeight w:val="122"/>
          <w:jc w:val="center"/>
        </w:trPr>
        <w:tc>
          <w:tcPr>
            <w:tcW w:w="2848" w:type="dxa"/>
            <w:vAlign w:val="center"/>
          </w:tcPr>
          <w:p w:rsidR="00797157" w:rsidRPr="00797157" w:rsidRDefault="00797157" w:rsidP="00797157">
            <w:pPr>
              <w:pStyle w:val="Heading9"/>
              <w:spacing w:before="0"/>
              <w:rPr>
                <w:rFonts w:ascii="Arial" w:hAnsi="Arial" w:cs="Arial"/>
                <w:b/>
                <w:bCs/>
                <w:i w:val="0"/>
                <w:iCs w:val="0"/>
                <w:color w:val="auto"/>
                <w:sz w:val="18"/>
              </w:rPr>
            </w:pPr>
            <w:r w:rsidRPr="00797157">
              <w:rPr>
                <w:rFonts w:ascii="Arial" w:hAnsi="Arial" w:cs="Arial"/>
                <w:b/>
                <w:bCs/>
                <w:i w:val="0"/>
                <w:iCs w:val="0"/>
                <w:color w:val="auto"/>
                <w:sz w:val="18"/>
              </w:rPr>
              <w:t>TOTAL</w:t>
            </w:r>
          </w:p>
        </w:tc>
        <w:tc>
          <w:tcPr>
            <w:tcW w:w="1082" w:type="dxa"/>
            <w:vAlign w:val="center"/>
          </w:tcPr>
          <w:p w:rsidR="00797157" w:rsidRPr="00797157" w:rsidRDefault="00797157" w:rsidP="00797157">
            <w:pPr>
              <w:spacing w:after="0"/>
              <w:jc w:val="center"/>
              <w:rPr>
                <w:rFonts w:ascii="Arial" w:hAnsi="Arial" w:cs="Arial"/>
                <w:sz w:val="18"/>
                <w:szCs w:val="18"/>
              </w:rPr>
            </w:pPr>
          </w:p>
        </w:tc>
        <w:tc>
          <w:tcPr>
            <w:tcW w:w="1218" w:type="dxa"/>
            <w:vAlign w:val="center"/>
          </w:tcPr>
          <w:p w:rsidR="00797157" w:rsidRPr="00797157" w:rsidRDefault="00797157" w:rsidP="00797157">
            <w:pPr>
              <w:spacing w:after="0"/>
              <w:jc w:val="center"/>
              <w:rPr>
                <w:rFonts w:ascii="Arial" w:hAnsi="Arial" w:cs="Arial"/>
                <w:b/>
                <w:bCs/>
                <w:sz w:val="18"/>
                <w:szCs w:val="18"/>
              </w:rPr>
            </w:pPr>
          </w:p>
        </w:tc>
        <w:tc>
          <w:tcPr>
            <w:tcW w:w="1490" w:type="dxa"/>
            <w:gridSpan w:val="2"/>
            <w:vAlign w:val="center"/>
          </w:tcPr>
          <w:p w:rsidR="00797157" w:rsidRPr="00797157" w:rsidRDefault="00797157" w:rsidP="00797157">
            <w:pPr>
              <w:spacing w:after="0"/>
              <w:jc w:val="center"/>
              <w:rPr>
                <w:rFonts w:ascii="Arial" w:hAnsi="Arial" w:cs="Arial"/>
                <w:b/>
                <w:bCs/>
                <w:sz w:val="18"/>
                <w:szCs w:val="18"/>
              </w:rPr>
            </w:pPr>
          </w:p>
        </w:tc>
        <w:tc>
          <w:tcPr>
            <w:tcW w:w="1760" w:type="dxa"/>
            <w:gridSpan w:val="2"/>
            <w:vAlign w:val="center"/>
          </w:tcPr>
          <w:p w:rsidR="00797157" w:rsidRPr="00797157" w:rsidRDefault="00797157" w:rsidP="00797157">
            <w:pPr>
              <w:spacing w:after="0"/>
              <w:jc w:val="center"/>
              <w:rPr>
                <w:rFonts w:ascii="Arial" w:hAnsi="Arial" w:cs="Arial"/>
                <w:b/>
                <w:bCs/>
                <w:sz w:val="18"/>
                <w:szCs w:val="18"/>
              </w:rPr>
            </w:pPr>
          </w:p>
        </w:tc>
        <w:tc>
          <w:tcPr>
            <w:tcW w:w="2707" w:type="dxa"/>
            <w:gridSpan w:val="4"/>
          </w:tcPr>
          <w:p w:rsidR="00797157" w:rsidRPr="00797157" w:rsidRDefault="00797157" w:rsidP="00797157">
            <w:pPr>
              <w:spacing w:after="0"/>
              <w:jc w:val="center"/>
              <w:rPr>
                <w:rFonts w:ascii="Arial" w:hAnsi="Arial" w:cs="Arial"/>
                <w:b/>
                <w:bCs/>
                <w:sz w:val="18"/>
                <w:szCs w:val="18"/>
              </w:rPr>
            </w:pPr>
          </w:p>
        </w:tc>
      </w:tr>
      <w:tr w:rsidR="00797157" w:rsidRPr="00797157" w:rsidTr="001E31D5">
        <w:trPr>
          <w:trHeight w:val="154"/>
          <w:jc w:val="center"/>
        </w:trPr>
        <w:tc>
          <w:tcPr>
            <w:tcW w:w="8398" w:type="dxa"/>
            <w:gridSpan w:val="7"/>
            <w:vAlign w:val="center"/>
          </w:tcPr>
          <w:p w:rsidR="00797157" w:rsidRPr="00797157" w:rsidRDefault="00797157" w:rsidP="00797157">
            <w:pPr>
              <w:pStyle w:val="ListParagraph"/>
              <w:widowControl/>
              <w:numPr>
                <w:ilvl w:val="0"/>
                <w:numId w:val="5"/>
              </w:numPr>
              <w:autoSpaceDE/>
              <w:autoSpaceDN/>
              <w:spacing w:before="0"/>
              <w:contextualSpacing/>
              <w:rPr>
                <w:rFonts w:ascii="Arial" w:hAnsi="Arial" w:cs="Arial"/>
                <w:b/>
                <w:bCs/>
                <w:sz w:val="18"/>
                <w:szCs w:val="18"/>
              </w:rPr>
            </w:pPr>
            <w:r w:rsidRPr="00797157">
              <w:rPr>
                <w:rFonts w:ascii="Arial" w:hAnsi="Arial" w:cs="Arial"/>
                <w:b/>
                <w:bCs/>
                <w:sz w:val="18"/>
                <w:szCs w:val="18"/>
              </w:rPr>
              <w:t xml:space="preserve">  Planning Program (B. Planning)</w:t>
            </w:r>
          </w:p>
        </w:tc>
        <w:tc>
          <w:tcPr>
            <w:tcW w:w="2707" w:type="dxa"/>
            <w:gridSpan w:val="4"/>
          </w:tcPr>
          <w:p w:rsidR="00797157" w:rsidRPr="00797157" w:rsidRDefault="00797157" w:rsidP="00797157">
            <w:pPr>
              <w:pStyle w:val="ListParagraph"/>
              <w:ind w:left="720" w:firstLine="0"/>
              <w:rPr>
                <w:rFonts w:ascii="Arial" w:hAnsi="Arial" w:cs="Arial"/>
                <w:b/>
                <w:bCs/>
                <w:sz w:val="18"/>
                <w:szCs w:val="18"/>
              </w:rPr>
            </w:pPr>
          </w:p>
        </w:tc>
      </w:tr>
      <w:tr w:rsidR="00797157" w:rsidRPr="00797157" w:rsidTr="001E31D5">
        <w:trPr>
          <w:trHeight w:val="313"/>
          <w:jc w:val="center"/>
        </w:trPr>
        <w:tc>
          <w:tcPr>
            <w:tcW w:w="2848" w:type="dxa"/>
            <w:vAlign w:val="center"/>
          </w:tcPr>
          <w:p w:rsidR="00797157" w:rsidRPr="00797157" w:rsidRDefault="00797157" w:rsidP="00797157">
            <w:pPr>
              <w:pStyle w:val="Heading9"/>
              <w:spacing w:before="0"/>
              <w:rPr>
                <w:rFonts w:ascii="Arial" w:hAnsi="Arial" w:cs="Arial"/>
                <w:b/>
                <w:i w:val="0"/>
                <w:iCs w:val="0"/>
                <w:color w:val="auto"/>
                <w:sz w:val="18"/>
              </w:rPr>
            </w:pPr>
            <w:r w:rsidRPr="00797157">
              <w:rPr>
                <w:rFonts w:ascii="Arial" w:hAnsi="Arial" w:cs="Arial"/>
                <w:i w:val="0"/>
                <w:iCs w:val="0"/>
                <w:color w:val="auto"/>
                <w:sz w:val="18"/>
              </w:rPr>
              <w:t>Planning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2012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48</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w:t>
            </w:r>
          </w:p>
        </w:tc>
        <w:tc>
          <w:tcPr>
            <w:tcW w:w="2707" w:type="dxa"/>
            <w:gridSpan w:val="4"/>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SAR uploaded</w:t>
            </w:r>
          </w:p>
        </w:tc>
      </w:tr>
      <w:tr w:rsidR="00797157" w:rsidRPr="00797157" w:rsidTr="001E31D5">
        <w:trPr>
          <w:trHeight w:val="122"/>
          <w:jc w:val="center"/>
        </w:trPr>
        <w:tc>
          <w:tcPr>
            <w:tcW w:w="2848" w:type="dxa"/>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GRAND TOTAL  (A+B)</w:t>
            </w:r>
          </w:p>
        </w:tc>
        <w:tc>
          <w:tcPr>
            <w:tcW w:w="1082" w:type="dxa"/>
            <w:vAlign w:val="center"/>
          </w:tcPr>
          <w:p w:rsidR="00797157" w:rsidRPr="00797157" w:rsidRDefault="00797157" w:rsidP="00797157">
            <w:pPr>
              <w:spacing w:after="0"/>
              <w:jc w:val="center"/>
              <w:rPr>
                <w:rFonts w:ascii="Arial" w:hAnsi="Arial" w:cs="Arial"/>
                <w:b/>
                <w:sz w:val="18"/>
                <w:szCs w:val="18"/>
              </w:rPr>
            </w:pPr>
          </w:p>
        </w:tc>
        <w:tc>
          <w:tcPr>
            <w:tcW w:w="1218" w:type="dxa"/>
            <w:vAlign w:val="center"/>
          </w:tcPr>
          <w:p w:rsidR="00797157" w:rsidRPr="00797157" w:rsidRDefault="00797157" w:rsidP="00797157">
            <w:pPr>
              <w:spacing w:after="0"/>
              <w:jc w:val="center"/>
              <w:rPr>
                <w:rFonts w:ascii="Arial" w:hAnsi="Arial" w:cs="Arial"/>
                <w:b/>
                <w:sz w:val="18"/>
                <w:szCs w:val="18"/>
              </w:rPr>
            </w:pPr>
          </w:p>
        </w:tc>
        <w:tc>
          <w:tcPr>
            <w:tcW w:w="1490" w:type="dxa"/>
            <w:gridSpan w:val="2"/>
            <w:vAlign w:val="center"/>
          </w:tcPr>
          <w:p w:rsidR="00797157" w:rsidRPr="00797157" w:rsidRDefault="00797157" w:rsidP="00797157">
            <w:pPr>
              <w:spacing w:after="0"/>
              <w:jc w:val="center"/>
              <w:rPr>
                <w:rFonts w:ascii="Arial" w:hAnsi="Arial" w:cs="Arial"/>
                <w:b/>
                <w:sz w:val="18"/>
                <w:szCs w:val="18"/>
              </w:rPr>
            </w:pPr>
          </w:p>
        </w:tc>
        <w:tc>
          <w:tcPr>
            <w:tcW w:w="1760" w:type="dxa"/>
            <w:gridSpan w:val="2"/>
            <w:vAlign w:val="center"/>
          </w:tcPr>
          <w:p w:rsidR="00797157" w:rsidRPr="00797157" w:rsidRDefault="00797157" w:rsidP="00797157">
            <w:pPr>
              <w:spacing w:after="0"/>
              <w:jc w:val="center"/>
              <w:rPr>
                <w:rFonts w:ascii="Arial" w:hAnsi="Arial" w:cs="Arial"/>
                <w:b/>
                <w:sz w:val="18"/>
                <w:szCs w:val="18"/>
              </w:rPr>
            </w:pPr>
          </w:p>
        </w:tc>
        <w:tc>
          <w:tcPr>
            <w:tcW w:w="2707" w:type="dxa"/>
            <w:gridSpan w:val="4"/>
          </w:tcPr>
          <w:p w:rsidR="00797157" w:rsidRPr="00797157" w:rsidRDefault="00797157" w:rsidP="00797157">
            <w:pPr>
              <w:spacing w:after="0"/>
              <w:jc w:val="center"/>
              <w:rPr>
                <w:rFonts w:ascii="Arial" w:hAnsi="Arial" w:cs="Arial"/>
                <w:b/>
                <w:sz w:val="18"/>
                <w:szCs w:val="18"/>
              </w:rPr>
            </w:pPr>
          </w:p>
        </w:tc>
      </w:tr>
      <w:tr w:rsidR="00797157" w:rsidRPr="00797157" w:rsidTr="001E31D5">
        <w:trPr>
          <w:trHeight w:val="169"/>
          <w:jc w:val="center"/>
        </w:trPr>
        <w:tc>
          <w:tcPr>
            <w:tcW w:w="8398" w:type="dxa"/>
            <w:gridSpan w:val="7"/>
            <w:vAlign w:val="center"/>
          </w:tcPr>
          <w:p w:rsidR="00797157" w:rsidRPr="00797157" w:rsidRDefault="00797157" w:rsidP="00797157">
            <w:pPr>
              <w:spacing w:after="0"/>
              <w:rPr>
                <w:rFonts w:ascii="Arial" w:hAnsi="Arial" w:cs="Arial"/>
                <w:b/>
                <w:sz w:val="18"/>
                <w:szCs w:val="18"/>
              </w:rPr>
            </w:pPr>
            <w:r w:rsidRPr="00797157">
              <w:rPr>
                <w:rFonts w:ascii="Arial" w:hAnsi="Arial" w:cs="Arial"/>
                <w:b/>
                <w:bCs/>
                <w:color w:val="C00000"/>
                <w:sz w:val="18"/>
                <w:szCs w:val="18"/>
              </w:rPr>
              <w:t>For working professionals with Diploma in Engineering and Industry experience</w:t>
            </w:r>
          </w:p>
        </w:tc>
        <w:tc>
          <w:tcPr>
            <w:tcW w:w="2707" w:type="dxa"/>
            <w:gridSpan w:val="4"/>
          </w:tcPr>
          <w:p w:rsidR="00797157" w:rsidRPr="00797157" w:rsidRDefault="00797157" w:rsidP="00797157">
            <w:pPr>
              <w:spacing w:after="0"/>
              <w:rPr>
                <w:rFonts w:ascii="Arial" w:hAnsi="Arial" w:cs="Arial"/>
                <w:b/>
                <w:bCs/>
                <w:color w:val="C00000"/>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Mechanical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1912</w:t>
            </w:r>
          </w:p>
        </w:tc>
        <w:tc>
          <w:tcPr>
            <w:tcW w:w="1218" w:type="dxa"/>
            <w:vAlign w:val="center"/>
          </w:tcPr>
          <w:p w:rsidR="00797157" w:rsidRPr="00797157" w:rsidRDefault="00797157" w:rsidP="00797157">
            <w:pPr>
              <w:spacing w:after="0"/>
              <w:jc w:val="center"/>
              <w:rPr>
                <w:rFonts w:ascii="Arial" w:hAnsi="Arial" w:cs="Arial"/>
                <w:bCs/>
                <w:sz w:val="18"/>
                <w:szCs w:val="18"/>
              </w:rPr>
            </w:pPr>
            <w:r w:rsidRPr="00797157">
              <w:rPr>
                <w:rFonts w:ascii="Arial" w:hAnsi="Arial" w:cs="Arial"/>
                <w:bCs/>
                <w:sz w:val="18"/>
                <w:szCs w:val="18"/>
              </w:rPr>
              <w:t>30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jc w:val="center"/>
              <w:rPr>
                <w:rFonts w:ascii="Arial" w:hAnsi="Arial" w:cs="Arial"/>
                <w:b/>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b/>
                <w:sz w:val="18"/>
                <w:szCs w:val="18"/>
              </w:rPr>
            </w:pPr>
            <w:r w:rsidRPr="00797157">
              <w:rPr>
                <w:rFonts w:ascii="Arial" w:hAnsi="Arial" w:cs="Arial"/>
                <w:sz w:val="18"/>
                <w:szCs w:val="18"/>
              </w:rPr>
              <w:t>Electrical Engineering</w:t>
            </w:r>
          </w:p>
        </w:tc>
        <w:tc>
          <w:tcPr>
            <w:tcW w:w="1082" w:type="dxa"/>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sz w:val="18"/>
                <w:szCs w:val="18"/>
              </w:rPr>
              <w:t>1932</w:t>
            </w:r>
          </w:p>
        </w:tc>
        <w:tc>
          <w:tcPr>
            <w:tcW w:w="1218" w:type="dxa"/>
            <w:vAlign w:val="center"/>
          </w:tcPr>
          <w:p w:rsidR="00797157" w:rsidRPr="00797157" w:rsidRDefault="00797157" w:rsidP="00797157">
            <w:pPr>
              <w:spacing w:after="0"/>
              <w:jc w:val="center"/>
              <w:rPr>
                <w:rFonts w:ascii="Arial" w:hAnsi="Arial" w:cs="Arial"/>
                <w:bCs/>
                <w:sz w:val="18"/>
                <w:szCs w:val="18"/>
              </w:rPr>
            </w:pPr>
            <w:r w:rsidRPr="00797157">
              <w:rPr>
                <w:rFonts w:ascii="Arial" w:hAnsi="Arial" w:cs="Arial"/>
                <w:bCs/>
                <w:sz w:val="18"/>
                <w:szCs w:val="18"/>
              </w:rPr>
              <w:t>30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rPr>
                <w:rFonts w:ascii="Arial" w:hAnsi="Arial" w:cs="Arial"/>
                <w:b/>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Manufacturing Science &amp; Engineering [Regular Pattern]</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2020</w:t>
            </w:r>
          </w:p>
          <w:p w:rsidR="00797157" w:rsidRPr="00797157" w:rsidRDefault="00797157" w:rsidP="00797157">
            <w:pPr>
              <w:spacing w:after="0"/>
              <w:jc w:val="center"/>
              <w:rPr>
                <w:rFonts w:ascii="Arial" w:hAnsi="Arial" w:cs="Arial"/>
                <w:b/>
                <w:sz w:val="18"/>
                <w:szCs w:val="18"/>
              </w:rPr>
            </w:pPr>
          </w:p>
        </w:tc>
        <w:tc>
          <w:tcPr>
            <w:tcW w:w="1218" w:type="dxa"/>
            <w:vAlign w:val="center"/>
          </w:tcPr>
          <w:p w:rsidR="00797157" w:rsidRPr="00797157" w:rsidRDefault="00797157" w:rsidP="00797157">
            <w:pPr>
              <w:spacing w:after="0"/>
              <w:jc w:val="center"/>
              <w:rPr>
                <w:rFonts w:ascii="Arial" w:hAnsi="Arial" w:cs="Arial"/>
                <w:bCs/>
                <w:sz w:val="18"/>
                <w:szCs w:val="18"/>
              </w:rPr>
            </w:pPr>
            <w:r w:rsidRPr="00797157">
              <w:rPr>
                <w:rFonts w:ascii="Arial" w:hAnsi="Arial" w:cs="Arial"/>
                <w:bCs/>
                <w:sz w:val="18"/>
                <w:szCs w:val="18"/>
              </w:rPr>
              <w:t>30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rPr>
                <w:rFonts w:ascii="Arial" w:hAnsi="Arial" w:cs="Arial"/>
                <w:b/>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b/>
                <w:bCs/>
                <w:sz w:val="18"/>
                <w:szCs w:val="18"/>
              </w:rPr>
            </w:pPr>
            <w:r w:rsidRPr="00797157">
              <w:rPr>
                <w:rFonts w:ascii="Arial" w:hAnsi="Arial" w:cs="Arial"/>
                <w:b/>
                <w:bCs/>
                <w:sz w:val="18"/>
                <w:szCs w:val="18"/>
              </w:rPr>
              <w:t>TOTAL</w:t>
            </w:r>
          </w:p>
        </w:tc>
        <w:tc>
          <w:tcPr>
            <w:tcW w:w="1082" w:type="dxa"/>
            <w:vAlign w:val="center"/>
          </w:tcPr>
          <w:p w:rsidR="00797157" w:rsidRPr="00797157" w:rsidRDefault="00797157" w:rsidP="00797157">
            <w:pPr>
              <w:spacing w:after="0"/>
              <w:jc w:val="center"/>
              <w:rPr>
                <w:rFonts w:ascii="Arial" w:hAnsi="Arial" w:cs="Arial"/>
                <w:b/>
                <w:sz w:val="18"/>
                <w:szCs w:val="18"/>
              </w:rPr>
            </w:pPr>
          </w:p>
        </w:tc>
        <w:tc>
          <w:tcPr>
            <w:tcW w:w="1218" w:type="dxa"/>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90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rPr>
                <w:rFonts w:ascii="Arial" w:hAnsi="Arial" w:cs="Arial"/>
                <w:b/>
                <w:sz w:val="18"/>
                <w:szCs w:val="18"/>
              </w:rPr>
            </w:pPr>
          </w:p>
        </w:tc>
      </w:tr>
      <w:tr w:rsidR="0094170A" w:rsidRPr="00EB74A6" w:rsidTr="001E31D5">
        <w:trPr>
          <w:gridAfter w:val="2"/>
          <w:wAfter w:w="706" w:type="dxa"/>
          <w:trHeight w:val="338"/>
          <w:jc w:val="center"/>
        </w:trPr>
        <w:tc>
          <w:tcPr>
            <w:tcW w:w="10399" w:type="dxa"/>
            <w:gridSpan w:val="9"/>
            <w:shd w:val="clear" w:color="auto" w:fill="BFBFBF"/>
            <w:vAlign w:val="center"/>
          </w:tcPr>
          <w:p w:rsidR="0094170A" w:rsidRPr="00EB74A6" w:rsidRDefault="0094170A" w:rsidP="0094170A">
            <w:pPr>
              <w:spacing w:after="0"/>
              <w:rPr>
                <w:rFonts w:ascii="Arial" w:hAnsi="Arial" w:cs="Arial"/>
                <w:b/>
                <w:sz w:val="20"/>
              </w:rPr>
            </w:pPr>
            <w:r w:rsidRPr="00EB74A6">
              <w:rPr>
                <w:rFonts w:ascii="Arial" w:hAnsi="Arial" w:cs="Arial"/>
                <w:sz w:val="20"/>
              </w:rPr>
              <w:lastRenderedPageBreak/>
              <w:br w:type="page"/>
            </w:r>
            <w:r w:rsidRPr="00EB74A6">
              <w:rPr>
                <w:rFonts w:ascii="Arial" w:hAnsi="Arial" w:cs="Arial"/>
                <w:sz w:val="20"/>
              </w:rPr>
              <w:br w:type="page"/>
            </w:r>
            <w:r w:rsidRPr="00EB74A6">
              <w:rPr>
                <w:rFonts w:ascii="Arial" w:hAnsi="Arial" w:cs="Arial"/>
                <w:sz w:val="20"/>
              </w:rPr>
              <w:br w:type="page"/>
            </w:r>
            <w:r w:rsidRPr="00EB74A6">
              <w:rPr>
                <w:rFonts w:ascii="Arial" w:hAnsi="Arial" w:cs="Arial"/>
                <w:sz w:val="20"/>
              </w:rPr>
              <w:br w:type="page"/>
            </w:r>
            <w:r w:rsidRPr="00EB74A6">
              <w:rPr>
                <w:rFonts w:ascii="Arial" w:hAnsi="Arial" w:cs="Arial"/>
                <w:b/>
                <w:sz w:val="20"/>
              </w:rPr>
              <w:t>Post graduate Programmes; Duration-2 years</w:t>
            </w:r>
          </w:p>
        </w:tc>
      </w:tr>
      <w:tr w:rsidR="0094170A" w:rsidRPr="00EB74A6" w:rsidTr="001E31D5">
        <w:trPr>
          <w:gridAfter w:val="2"/>
          <w:wAfter w:w="706" w:type="dxa"/>
          <w:trHeight w:val="638"/>
          <w:jc w:val="center"/>
        </w:trPr>
        <w:tc>
          <w:tcPr>
            <w:tcW w:w="5457" w:type="dxa"/>
            <w:gridSpan w:val="4"/>
            <w:shd w:val="clear" w:color="auto" w:fill="BFBFBF"/>
            <w:vAlign w:val="center"/>
          </w:tcPr>
          <w:p w:rsidR="0094170A" w:rsidRPr="00EB74A6" w:rsidRDefault="0094170A" w:rsidP="00A936B3">
            <w:pPr>
              <w:pStyle w:val="Heading1"/>
              <w:rPr>
                <w:rFonts w:ascii="Arial" w:eastAsia="Arial Unicode MS" w:hAnsi="Arial" w:cs="Arial"/>
                <w:sz w:val="20"/>
                <w:szCs w:val="20"/>
              </w:rPr>
            </w:pPr>
            <w:r w:rsidRPr="00EB74A6">
              <w:rPr>
                <w:rFonts w:ascii="Arial" w:hAnsi="Arial" w:cs="Arial"/>
                <w:sz w:val="20"/>
                <w:szCs w:val="20"/>
              </w:rPr>
              <w:t>Programmes- Specializations</w:t>
            </w:r>
          </w:p>
        </w:tc>
        <w:tc>
          <w:tcPr>
            <w:tcW w:w="1800" w:type="dxa"/>
            <w:gridSpan w:val="2"/>
            <w:shd w:val="clear" w:color="auto" w:fill="BFBFBF"/>
            <w:tcMar>
              <w:top w:w="0" w:type="dxa"/>
              <w:left w:w="115" w:type="dxa"/>
              <w:bottom w:w="0" w:type="dxa"/>
              <w:right w:w="504" w:type="dxa"/>
            </w:tcMar>
            <w:vAlign w:val="center"/>
          </w:tcPr>
          <w:p w:rsidR="0094170A" w:rsidRPr="00EB74A6" w:rsidRDefault="0094170A" w:rsidP="0094170A">
            <w:pPr>
              <w:spacing w:after="0"/>
              <w:rPr>
                <w:rFonts w:ascii="Arial" w:hAnsi="Arial" w:cs="Arial"/>
                <w:b/>
                <w:sz w:val="20"/>
              </w:rPr>
            </w:pPr>
            <w:r w:rsidRPr="00EB74A6">
              <w:rPr>
                <w:rFonts w:ascii="Arial" w:hAnsi="Arial" w:cs="Arial"/>
                <w:b/>
                <w:sz w:val="20"/>
              </w:rPr>
              <w:t>Year of starting</w:t>
            </w:r>
          </w:p>
        </w:tc>
        <w:tc>
          <w:tcPr>
            <w:tcW w:w="1530" w:type="dxa"/>
            <w:gridSpan w:val="2"/>
            <w:shd w:val="clear" w:color="auto" w:fill="BFBFBF"/>
            <w:vAlign w:val="center"/>
          </w:tcPr>
          <w:p w:rsidR="0094170A" w:rsidRPr="00EB74A6" w:rsidRDefault="0094170A" w:rsidP="0094170A">
            <w:pPr>
              <w:spacing w:after="0"/>
              <w:rPr>
                <w:rFonts w:ascii="Arial" w:hAnsi="Arial" w:cs="Arial"/>
                <w:b/>
                <w:sz w:val="20"/>
              </w:rPr>
            </w:pPr>
            <w:r w:rsidRPr="00EB74A6">
              <w:rPr>
                <w:rFonts w:ascii="Arial" w:hAnsi="Arial" w:cs="Arial"/>
                <w:b/>
                <w:sz w:val="20"/>
              </w:rPr>
              <w:t>Intake</w:t>
            </w:r>
          </w:p>
        </w:tc>
        <w:tc>
          <w:tcPr>
            <w:tcW w:w="1612" w:type="dxa"/>
            <w:shd w:val="clear" w:color="auto" w:fill="BFBFBF"/>
          </w:tcPr>
          <w:p w:rsidR="0094170A" w:rsidRPr="00EB74A6" w:rsidRDefault="0094170A" w:rsidP="0094170A">
            <w:pPr>
              <w:spacing w:after="0"/>
              <w:rPr>
                <w:rFonts w:ascii="Arial" w:hAnsi="Arial" w:cs="Arial"/>
                <w:b/>
                <w:sz w:val="20"/>
              </w:rPr>
            </w:pPr>
            <w:r w:rsidRPr="00EB74A6">
              <w:rPr>
                <w:rFonts w:ascii="Arial" w:hAnsi="Arial" w:cs="Arial"/>
                <w:b/>
                <w:sz w:val="20"/>
              </w:rPr>
              <w:t>NBA Accreditation</w:t>
            </w:r>
          </w:p>
          <w:p w:rsidR="0094170A" w:rsidRPr="00EB74A6" w:rsidRDefault="0094170A" w:rsidP="0094170A">
            <w:pPr>
              <w:spacing w:after="0"/>
              <w:rPr>
                <w:rFonts w:ascii="Arial" w:hAnsi="Arial" w:cs="Arial"/>
                <w:b/>
                <w:sz w:val="20"/>
              </w:rPr>
            </w:pPr>
            <w:r w:rsidRPr="00EB74A6">
              <w:rPr>
                <w:rFonts w:ascii="Arial" w:hAnsi="Arial" w:cs="Arial"/>
                <w:b/>
                <w:sz w:val="20"/>
              </w:rPr>
              <w:t>Status</w:t>
            </w:r>
          </w:p>
        </w:tc>
      </w:tr>
      <w:tr w:rsidR="0094170A" w:rsidRPr="00EB74A6" w:rsidTr="001E31D5">
        <w:trPr>
          <w:gridAfter w:val="2"/>
          <w:wAfter w:w="706" w:type="dxa"/>
          <w:trHeight w:val="313"/>
          <w:jc w:val="center"/>
        </w:trPr>
        <w:tc>
          <w:tcPr>
            <w:tcW w:w="8787" w:type="dxa"/>
            <w:gridSpan w:val="8"/>
            <w:vAlign w:val="center"/>
          </w:tcPr>
          <w:p w:rsidR="0094170A" w:rsidRPr="00EB74A6" w:rsidRDefault="0094170A" w:rsidP="0094170A">
            <w:pPr>
              <w:pStyle w:val="ListParagraph"/>
              <w:widowControl/>
              <w:numPr>
                <w:ilvl w:val="0"/>
                <w:numId w:val="4"/>
              </w:numPr>
              <w:autoSpaceDE/>
              <w:autoSpaceDN/>
              <w:spacing w:before="0"/>
              <w:contextualSpacing/>
              <w:rPr>
                <w:rFonts w:ascii="Arial" w:hAnsi="Arial" w:cs="Arial"/>
                <w:b/>
                <w:bCs/>
                <w:sz w:val="20"/>
                <w:szCs w:val="20"/>
              </w:rPr>
            </w:pPr>
            <w:r w:rsidRPr="00EB74A6">
              <w:rPr>
                <w:rFonts w:ascii="Arial" w:hAnsi="Arial" w:cs="Arial"/>
                <w:b/>
                <w:bCs/>
                <w:sz w:val="20"/>
                <w:szCs w:val="20"/>
              </w:rPr>
              <w:t>Engineering &amp; Technology Programmes (M. Tech.)   Duration- 2 Years</w:t>
            </w:r>
          </w:p>
        </w:tc>
        <w:tc>
          <w:tcPr>
            <w:tcW w:w="1612" w:type="dxa"/>
          </w:tcPr>
          <w:p w:rsidR="0094170A" w:rsidRPr="00EB74A6" w:rsidRDefault="0094170A" w:rsidP="00A936B3">
            <w:pPr>
              <w:pStyle w:val="ListParagraph"/>
              <w:ind w:left="360" w:firstLine="0"/>
              <w:rPr>
                <w:rFonts w:ascii="Arial" w:hAnsi="Arial" w:cs="Arial"/>
                <w:b/>
                <w:bCs/>
                <w:sz w:val="20"/>
                <w:szCs w:val="20"/>
              </w:rPr>
            </w:pPr>
          </w:p>
        </w:tc>
      </w:tr>
      <w:tr w:rsidR="0094170A" w:rsidRPr="00EB74A6" w:rsidTr="001E31D5">
        <w:trPr>
          <w:gridAfter w:val="2"/>
          <w:wAfter w:w="706" w:type="dxa"/>
          <w:trHeight w:val="313"/>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Civil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692"/>
          <w:jc w:val="center"/>
        </w:trPr>
        <w:tc>
          <w:tcPr>
            <w:tcW w:w="5457" w:type="dxa"/>
            <w:gridSpan w:val="4"/>
            <w:vAlign w:val="center"/>
          </w:tcPr>
          <w:p w:rsidR="0094170A" w:rsidRPr="00EB74A6" w:rsidRDefault="0094170A" w:rsidP="00A936B3">
            <w:pPr>
              <w:pStyle w:val="Heading9"/>
              <w:spacing w:before="0"/>
              <w:rPr>
                <w:rFonts w:ascii="Arial" w:hAnsi="Arial" w:cs="Arial"/>
                <w:b/>
                <w:bCs/>
                <w:i w:val="0"/>
                <w:iCs w:val="0"/>
                <w:color w:val="auto"/>
                <w:szCs w:val="20"/>
              </w:rPr>
            </w:pPr>
            <w:r w:rsidRPr="00EB74A6">
              <w:rPr>
                <w:rFonts w:ascii="Arial" w:hAnsi="Arial" w:cs="Arial"/>
                <w:i w:val="0"/>
                <w:iCs w:val="0"/>
                <w:color w:val="auto"/>
                <w:szCs w:val="20"/>
              </w:rPr>
              <w:t>Construction Management</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EB74A6" w:rsidP="0094170A">
            <w:pPr>
              <w:spacing w:after="0"/>
              <w:rPr>
                <w:rFonts w:ascii="Arial" w:hAnsi="Arial" w:cs="Arial"/>
                <w:sz w:val="20"/>
              </w:rPr>
            </w:pPr>
            <w:r w:rsidRPr="00EB74A6">
              <w:rPr>
                <w:rFonts w:ascii="Arial" w:hAnsi="Arial" w:cs="Arial"/>
                <w:sz w:val="20"/>
              </w:rPr>
              <w:t>Accredited</w:t>
            </w:r>
            <w:r w:rsidR="0094170A" w:rsidRPr="00EB74A6">
              <w:rPr>
                <w:rFonts w:ascii="Arial" w:hAnsi="Arial" w:cs="Arial"/>
                <w:sz w:val="20"/>
              </w:rPr>
              <w:t xml:space="preserve"> upto</w:t>
            </w:r>
          </w:p>
          <w:p w:rsidR="0094170A" w:rsidRPr="00EB74A6" w:rsidRDefault="0094170A" w:rsidP="0094170A">
            <w:pPr>
              <w:spacing w:after="0"/>
              <w:rPr>
                <w:rFonts w:ascii="Arial" w:hAnsi="Arial" w:cs="Arial"/>
                <w:color w:val="000000"/>
                <w:sz w:val="20"/>
              </w:rPr>
            </w:pPr>
            <w:r w:rsidRPr="00EB74A6">
              <w:rPr>
                <w:rFonts w:ascii="Arial" w:hAnsi="Arial" w:cs="Arial"/>
                <w:color w:val="000000"/>
                <w:sz w:val="20"/>
              </w:rPr>
              <w:t>30-06-2025</w:t>
            </w:r>
          </w:p>
        </w:tc>
      </w:tr>
      <w:tr w:rsidR="0094170A" w:rsidRPr="00EB74A6" w:rsidTr="001E31D5">
        <w:trPr>
          <w:gridAfter w:val="2"/>
          <w:wAfter w:w="706" w:type="dxa"/>
          <w:trHeight w:val="266"/>
          <w:jc w:val="center"/>
        </w:trPr>
        <w:tc>
          <w:tcPr>
            <w:tcW w:w="5457" w:type="dxa"/>
            <w:gridSpan w:val="4"/>
            <w:vAlign w:val="center"/>
          </w:tcPr>
          <w:p w:rsidR="0094170A" w:rsidRPr="00EB74A6" w:rsidRDefault="0094170A" w:rsidP="00A936B3">
            <w:pPr>
              <w:pStyle w:val="Heading9"/>
              <w:spacing w:before="0"/>
              <w:rPr>
                <w:rFonts w:ascii="Arial" w:hAnsi="Arial" w:cs="Arial"/>
                <w:b/>
                <w:bCs/>
                <w:i w:val="0"/>
                <w:iCs w:val="0"/>
                <w:color w:val="auto"/>
                <w:szCs w:val="20"/>
              </w:rPr>
            </w:pPr>
            <w:r w:rsidRPr="00EB74A6">
              <w:rPr>
                <w:rFonts w:ascii="Arial" w:hAnsi="Arial" w:cs="Arial"/>
                <w:i w:val="0"/>
                <w:iCs w:val="0"/>
                <w:color w:val="auto"/>
                <w:szCs w:val="20"/>
              </w:rPr>
              <w:t>Structural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A936B3">
            <w:pPr>
              <w:pStyle w:val="Heading9"/>
              <w:spacing w:before="0"/>
              <w:rPr>
                <w:rFonts w:ascii="Arial" w:hAnsi="Arial" w:cs="Arial"/>
                <w:b/>
                <w:i w:val="0"/>
                <w:iCs w:val="0"/>
                <w:color w:val="auto"/>
                <w:szCs w:val="20"/>
              </w:rPr>
            </w:pPr>
            <w:r w:rsidRPr="00EB74A6">
              <w:rPr>
                <w:rFonts w:ascii="Arial" w:hAnsi="Arial" w:cs="Arial"/>
                <w:i w:val="0"/>
                <w:iCs w:val="0"/>
                <w:color w:val="auto"/>
                <w:szCs w:val="20"/>
              </w:rPr>
              <w:t>Geo-Tech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A936B3">
            <w:pPr>
              <w:pStyle w:val="Heading9"/>
              <w:spacing w:before="0"/>
              <w:rPr>
                <w:rFonts w:ascii="Arial" w:hAnsi="Arial" w:cs="Arial"/>
                <w:b/>
                <w:i w:val="0"/>
                <w:iCs w:val="0"/>
                <w:color w:val="auto"/>
                <w:szCs w:val="20"/>
              </w:rPr>
            </w:pPr>
            <w:r w:rsidRPr="00EB74A6">
              <w:rPr>
                <w:rFonts w:ascii="Arial" w:hAnsi="Arial" w:cs="Arial"/>
                <w:i w:val="0"/>
                <w:iCs w:val="0"/>
                <w:color w:val="auto"/>
                <w:szCs w:val="20"/>
              </w:rPr>
              <w:t>Environment &amp; Water Resource Engineering</w:t>
            </w:r>
          </w:p>
          <w:p w:rsidR="0094170A" w:rsidRPr="00EB74A6" w:rsidRDefault="0094170A" w:rsidP="0094170A">
            <w:pPr>
              <w:spacing w:after="0"/>
              <w:rPr>
                <w:rFonts w:ascii="Arial" w:hAnsi="Arial" w:cs="Arial"/>
                <w:sz w:val="20"/>
              </w:rPr>
            </w:pPr>
            <w:r w:rsidRPr="00EB74A6">
              <w:rPr>
                <w:rFonts w:ascii="Arial" w:hAnsi="Arial" w:cs="Arial"/>
                <w:i/>
                <w:iCs/>
                <w:sz w:val="20"/>
              </w:rPr>
              <w:t>(Old Nomenclature</w:t>
            </w:r>
            <w:r w:rsidRPr="00EB74A6">
              <w:rPr>
                <w:rFonts w:ascii="Arial" w:hAnsi="Arial" w:cs="Arial"/>
                <w:sz w:val="20"/>
              </w:rPr>
              <w:t>- Hydraulic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p w:rsidR="0094170A" w:rsidRPr="00EB74A6" w:rsidRDefault="0094170A" w:rsidP="00C276EB">
            <w:pPr>
              <w:spacing w:after="0"/>
              <w:jc w:val="center"/>
              <w:rPr>
                <w:rFonts w:ascii="Arial" w:hAnsi="Arial" w:cs="Arial"/>
                <w:sz w:val="20"/>
              </w:rPr>
            </w:pPr>
            <w:r w:rsidRPr="00EB74A6">
              <w:rPr>
                <w:rFonts w:ascii="Arial" w:hAnsi="Arial" w:cs="Arial"/>
                <w:sz w:val="20"/>
              </w:rPr>
              <w:t>(1952 )</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EB74A6" w:rsidP="0094170A">
            <w:pPr>
              <w:spacing w:after="0"/>
              <w:rPr>
                <w:rFonts w:ascii="Arial" w:hAnsi="Arial" w:cs="Arial"/>
                <w:sz w:val="20"/>
              </w:rPr>
            </w:pPr>
            <w:r w:rsidRPr="00EB74A6">
              <w:rPr>
                <w:rFonts w:ascii="Arial" w:hAnsi="Arial" w:cs="Arial"/>
                <w:sz w:val="20"/>
              </w:rPr>
              <w:t>Accredited</w:t>
            </w:r>
            <w:r w:rsidR="0094170A" w:rsidRPr="00EB74A6">
              <w:rPr>
                <w:rFonts w:ascii="Arial" w:hAnsi="Arial" w:cs="Arial"/>
                <w:sz w:val="20"/>
              </w:rPr>
              <w:t xml:space="preserve"> upto</w:t>
            </w:r>
          </w:p>
          <w:p w:rsidR="0094170A" w:rsidRPr="00EB74A6" w:rsidRDefault="0094170A" w:rsidP="0094170A">
            <w:pPr>
              <w:spacing w:after="0"/>
              <w:rPr>
                <w:rFonts w:ascii="Arial" w:hAnsi="Arial" w:cs="Arial"/>
                <w:color w:val="000000"/>
                <w:sz w:val="20"/>
              </w:rPr>
            </w:pPr>
            <w:r w:rsidRPr="00EB74A6">
              <w:rPr>
                <w:rFonts w:ascii="Arial" w:hAnsi="Arial" w:cs="Arial"/>
                <w:color w:val="000000"/>
                <w:sz w:val="20"/>
              </w:rPr>
              <w:t>30-06-2025</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A936B3">
            <w:pPr>
              <w:pStyle w:val="Heading9"/>
              <w:spacing w:before="0"/>
              <w:rPr>
                <w:rFonts w:ascii="Arial" w:hAnsi="Arial" w:cs="Arial"/>
                <w:i w:val="0"/>
                <w:iCs w:val="0"/>
                <w:color w:val="auto"/>
                <w:szCs w:val="20"/>
              </w:rPr>
            </w:pPr>
            <w:r w:rsidRPr="00EB74A6">
              <w:rPr>
                <w:rFonts w:ascii="Arial" w:hAnsi="Arial" w:cs="Arial"/>
                <w:i w:val="0"/>
                <w:iCs w:val="0"/>
                <w:color w:val="auto"/>
                <w:szCs w:val="20"/>
              </w:rPr>
              <w:t>Transportation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2021</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24</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Not Eligible</w:t>
            </w:r>
          </w:p>
        </w:tc>
      </w:tr>
      <w:tr w:rsidR="0094170A" w:rsidRPr="00EB74A6" w:rsidTr="001E31D5">
        <w:trPr>
          <w:gridAfter w:val="2"/>
          <w:wAfter w:w="706" w:type="dxa"/>
          <w:trHeight w:val="191"/>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Mechanical Engineering</w:t>
            </w:r>
          </w:p>
        </w:tc>
        <w:tc>
          <w:tcPr>
            <w:tcW w:w="1612" w:type="dxa"/>
          </w:tcPr>
          <w:p w:rsidR="0094170A" w:rsidRPr="00EB74A6" w:rsidRDefault="0094170A" w:rsidP="0094170A">
            <w:pPr>
              <w:spacing w:after="0"/>
              <w:rPr>
                <w:rFonts w:ascii="Arial" w:hAnsi="Arial" w:cs="Arial"/>
                <w:b/>
                <w:sz w:val="20"/>
              </w:rPr>
            </w:pPr>
          </w:p>
        </w:tc>
      </w:tr>
      <w:tr w:rsidR="00C276EB" w:rsidRPr="00EB74A6" w:rsidTr="001E31D5">
        <w:trPr>
          <w:gridAfter w:val="2"/>
          <w:wAfter w:w="706" w:type="dxa"/>
          <w:trHeight w:val="269"/>
          <w:jc w:val="center"/>
        </w:trPr>
        <w:tc>
          <w:tcPr>
            <w:tcW w:w="5457" w:type="dxa"/>
            <w:gridSpan w:val="4"/>
            <w:vAlign w:val="center"/>
          </w:tcPr>
          <w:p w:rsidR="00C276EB" w:rsidRDefault="00C276EB" w:rsidP="00C276EB">
            <w:pPr>
              <w:pStyle w:val="Heading9"/>
              <w:spacing w:before="0" w:line="240" w:lineRule="auto"/>
              <w:rPr>
                <w:rFonts w:ascii="Arial" w:hAnsi="Arial" w:cs="Arial"/>
                <w:i w:val="0"/>
                <w:iCs w:val="0"/>
                <w:color w:val="auto"/>
              </w:rPr>
            </w:pPr>
            <w:r w:rsidRPr="00AD675D">
              <w:rPr>
                <w:rFonts w:ascii="Arial" w:hAnsi="Arial" w:cs="Arial"/>
                <w:i w:val="0"/>
                <w:iCs w:val="0"/>
                <w:color w:val="auto"/>
              </w:rPr>
              <w:t>Thermal Sciences &amp; Energy Systems</w:t>
            </w:r>
          </w:p>
          <w:p w:rsidR="00C276EB" w:rsidRPr="00AD675D" w:rsidRDefault="00C276EB" w:rsidP="00C276EB">
            <w:pPr>
              <w:pStyle w:val="Heading9"/>
              <w:spacing w:before="0" w:line="240" w:lineRule="auto"/>
              <w:rPr>
                <w:rFonts w:ascii="Arial" w:hAnsi="Arial" w:cs="Arial"/>
                <w:b/>
                <w:i w:val="0"/>
                <w:iCs w:val="0"/>
                <w:color w:val="auto"/>
              </w:rPr>
            </w:pPr>
            <w:r>
              <w:rPr>
                <w:rFonts w:ascii="Arial" w:hAnsi="Arial" w:cs="Arial"/>
                <w:i w:val="0"/>
                <w:iCs w:val="0"/>
                <w:color w:val="auto"/>
              </w:rPr>
              <w:t>(</w:t>
            </w:r>
            <w:r w:rsidRPr="00BB4B0C">
              <w:rPr>
                <w:rFonts w:ascii="Arial" w:hAnsi="Arial" w:cs="Arial"/>
                <w:i w:val="0"/>
                <w:iCs w:val="0"/>
                <w:color w:val="auto"/>
              </w:rPr>
              <w:t>Old Nomenclature</w:t>
            </w:r>
            <w:r w:rsidRPr="00BB4B0C">
              <w:rPr>
                <w:rFonts w:ascii="Arial" w:hAnsi="Arial" w:cs="Arial"/>
                <w:color w:val="auto"/>
              </w:rPr>
              <w:t xml:space="preserve">- </w:t>
            </w:r>
            <w:r w:rsidRPr="00BB4B0C">
              <w:rPr>
                <w:rFonts w:ascii="Arial" w:hAnsi="Arial" w:cs="Arial"/>
                <w:i w:val="0"/>
                <w:iCs w:val="0"/>
                <w:color w:val="auto"/>
              </w:rPr>
              <w:t xml:space="preserve">Thermal Engineering </w:t>
            </w:r>
          </w:p>
          <w:p w:rsidR="00C276EB" w:rsidRPr="00BB4B0C" w:rsidRDefault="00C276EB" w:rsidP="00C276EB">
            <w:pPr>
              <w:pStyle w:val="Heading9"/>
              <w:spacing w:before="0" w:line="240" w:lineRule="auto"/>
              <w:rPr>
                <w:rFonts w:ascii="Arial" w:hAnsi="Arial" w:cs="Arial"/>
                <w:b/>
                <w:i w:val="0"/>
                <w:iCs w:val="0"/>
                <w:color w:val="auto"/>
              </w:rPr>
            </w:pPr>
            <w:r>
              <w:rPr>
                <w:rFonts w:ascii="Arial" w:hAnsi="Arial" w:cs="Arial"/>
                <w:i w:val="0"/>
                <w:iCs w:val="0"/>
                <w:color w:val="auto"/>
              </w:rPr>
              <w:t xml:space="preserve">                                 Heat Power)</w:t>
            </w:r>
          </w:p>
        </w:tc>
        <w:tc>
          <w:tcPr>
            <w:tcW w:w="1800" w:type="dxa"/>
            <w:gridSpan w:val="2"/>
            <w:tcMar>
              <w:top w:w="0" w:type="dxa"/>
              <w:left w:w="115" w:type="dxa"/>
              <w:bottom w:w="0" w:type="dxa"/>
              <w:right w:w="504" w:type="dxa"/>
            </w:tcMar>
            <w:vAlign w:val="center"/>
          </w:tcPr>
          <w:p w:rsidR="00C276EB" w:rsidRDefault="00C276EB" w:rsidP="00C276EB">
            <w:pPr>
              <w:spacing w:after="0" w:line="240" w:lineRule="auto"/>
              <w:jc w:val="center"/>
              <w:rPr>
                <w:rFonts w:ascii="Arial" w:hAnsi="Arial" w:cs="Arial"/>
                <w:sz w:val="20"/>
              </w:rPr>
            </w:pPr>
            <w:r>
              <w:rPr>
                <w:rFonts w:ascii="Arial" w:hAnsi="Arial" w:cs="Arial"/>
                <w:sz w:val="20"/>
              </w:rPr>
              <w:t>2024</w:t>
            </w:r>
          </w:p>
          <w:p w:rsidR="00C276EB" w:rsidRPr="00BB4B0C" w:rsidRDefault="00C276EB" w:rsidP="00C276EB">
            <w:pPr>
              <w:spacing w:after="0" w:line="240" w:lineRule="auto"/>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C276EB" w:rsidRPr="00BB4B0C" w:rsidRDefault="00C276EB" w:rsidP="00C276EB">
            <w:pPr>
              <w:spacing w:after="0" w:line="240" w:lineRule="auto"/>
              <w:jc w:val="center"/>
              <w:rPr>
                <w:rFonts w:ascii="Arial" w:hAnsi="Arial" w:cs="Arial"/>
                <w:sz w:val="20"/>
              </w:rPr>
            </w:pPr>
            <w:r>
              <w:rPr>
                <w:rFonts w:ascii="Arial" w:hAnsi="Arial" w:cs="Arial"/>
                <w:sz w:val="20"/>
              </w:rPr>
              <w:t>(1957)</w:t>
            </w:r>
          </w:p>
        </w:tc>
        <w:tc>
          <w:tcPr>
            <w:tcW w:w="1530" w:type="dxa"/>
            <w:gridSpan w:val="2"/>
            <w:vAlign w:val="center"/>
          </w:tcPr>
          <w:p w:rsidR="00C276EB" w:rsidRPr="00EB74A6" w:rsidRDefault="00C276EB" w:rsidP="00C276EB">
            <w:pPr>
              <w:spacing w:after="0"/>
              <w:jc w:val="center"/>
              <w:rPr>
                <w:rFonts w:ascii="Arial" w:hAnsi="Arial" w:cs="Arial"/>
                <w:sz w:val="20"/>
              </w:rPr>
            </w:pPr>
            <w:r w:rsidRPr="00EB74A6">
              <w:rPr>
                <w:rFonts w:ascii="Arial" w:hAnsi="Arial" w:cs="Arial"/>
                <w:sz w:val="20"/>
              </w:rPr>
              <w:t>18</w:t>
            </w:r>
          </w:p>
        </w:tc>
        <w:tc>
          <w:tcPr>
            <w:tcW w:w="1612" w:type="dxa"/>
          </w:tcPr>
          <w:p w:rsidR="00C276EB" w:rsidRPr="00EB74A6" w:rsidRDefault="00C276EB" w:rsidP="00C276EB">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70"/>
          <w:jc w:val="center"/>
        </w:trPr>
        <w:tc>
          <w:tcPr>
            <w:tcW w:w="5457" w:type="dxa"/>
            <w:gridSpan w:val="4"/>
            <w:vAlign w:val="center"/>
          </w:tcPr>
          <w:p w:rsidR="0094170A" w:rsidRPr="00EB74A6" w:rsidRDefault="0094170A" w:rsidP="0094170A">
            <w:pPr>
              <w:autoSpaceDE w:val="0"/>
              <w:autoSpaceDN w:val="0"/>
              <w:adjustRightInd w:val="0"/>
              <w:spacing w:after="0"/>
              <w:rPr>
                <w:rFonts w:ascii="Arial" w:hAnsi="Arial" w:cs="Arial"/>
                <w:sz w:val="20"/>
              </w:rPr>
            </w:pPr>
            <w:r w:rsidRPr="00EB74A6">
              <w:rPr>
                <w:rFonts w:ascii="Arial" w:hAnsi="Arial" w:cs="Arial"/>
                <w:sz w:val="20"/>
              </w:rPr>
              <w:t>Design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1968</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1"/>
          <w:jc w:val="center"/>
        </w:trPr>
        <w:tc>
          <w:tcPr>
            <w:tcW w:w="5457" w:type="dxa"/>
            <w:gridSpan w:val="4"/>
            <w:vAlign w:val="center"/>
          </w:tcPr>
          <w:p w:rsidR="0094170A" w:rsidRPr="00EB74A6" w:rsidRDefault="0094170A" w:rsidP="00A936B3">
            <w:pPr>
              <w:pStyle w:val="Heading9"/>
              <w:spacing w:before="0"/>
              <w:rPr>
                <w:rFonts w:ascii="Arial" w:hAnsi="Arial" w:cs="Arial"/>
                <w:b/>
                <w:i w:val="0"/>
                <w:iCs w:val="0"/>
                <w:color w:val="auto"/>
                <w:szCs w:val="20"/>
              </w:rPr>
            </w:pPr>
            <w:r w:rsidRPr="00EB74A6">
              <w:rPr>
                <w:rFonts w:ascii="Arial" w:hAnsi="Arial" w:cs="Arial"/>
                <w:i w:val="0"/>
                <w:iCs w:val="0"/>
                <w:color w:val="auto"/>
                <w:szCs w:val="20"/>
              </w:rPr>
              <w:t>Automotive Technology</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36</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9"/>
          <w:jc w:val="center"/>
        </w:trPr>
        <w:tc>
          <w:tcPr>
            <w:tcW w:w="8787" w:type="dxa"/>
            <w:gridSpan w:val="8"/>
            <w:vAlign w:val="center"/>
          </w:tcPr>
          <w:p w:rsidR="0094170A" w:rsidRPr="00EB74A6" w:rsidRDefault="0094170A" w:rsidP="0094170A">
            <w:pPr>
              <w:spacing w:after="0"/>
              <w:rPr>
                <w:rFonts w:ascii="Arial" w:hAnsi="Arial" w:cs="Arial"/>
                <w:sz w:val="20"/>
              </w:rPr>
            </w:pPr>
            <w:r w:rsidRPr="00EB74A6">
              <w:rPr>
                <w:rFonts w:ascii="Arial" w:hAnsi="Arial" w:cs="Arial"/>
                <w:b/>
                <w:sz w:val="20"/>
              </w:rPr>
              <w:t>Department of Electrical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bCs/>
                <w:sz w:val="20"/>
              </w:rPr>
              <w:t>Embedded Control Systems</w:t>
            </w:r>
          </w:p>
          <w:p w:rsidR="0094170A" w:rsidRPr="00EB74A6" w:rsidRDefault="0094170A" w:rsidP="0094170A">
            <w:pPr>
              <w:spacing w:after="0"/>
              <w:rPr>
                <w:rFonts w:ascii="Arial" w:hAnsi="Arial" w:cs="Arial"/>
                <w:b/>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Control System)</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p w:rsidR="0094170A" w:rsidRPr="00EB74A6" w:rsidRDefault="0094170A" w:rsidP="00C276EB">
            <w:pPr>
              <w:spacing w:after="0"/>
              <w:jc w:val="center"/>
              <w:rPr>
                <w:rFonts w:ascii="Arial" w:hAnsi="Arial" w:cs="Arial"/>
                <w:sz w:val="20"/>
              </w:rPr>
            </w:pPr>
            <w:r w:rsidRPr="00EB74A6">
              <w:rPr>
                <w:rFonts w:ascii="Arial" w:hAnsi="Arial" w:cs="Arial"/>
                <w:sz w:val="20"/>
              </w:rPr>
              <w:t>(1956)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bCs/>
                <w:sz w:val="20"/>
              </w:rPr>
              <w:t>Power Electronics &amp; Power Systems</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Power System)</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p w:rsidR="0094170A" w:rsidRPr="00EB74A6" w:rsidRDefault="0094170A" w:rsidP="00C276EB">
            <w:pPr>
              <w:spacing w:after="0"/>
              <w:jc w:val="center"/>
              <w:rPr>
                <w:rFonts w:ascii="Arial" w:hAnsi="Arial" w:cs="Arial"/>
                <w:sz w:val="20"/>
              </w:rPr>
            </w:pPr>
            <w:r w:rsidRPr="00EB74A6">
              <w:rPr>
                <w:rFonts w:ascii="Arial" w:hAnsi="Arial" w:cs="Arial"/>
                <w:sz w:val="20"/>
              </w:rPr>
              <w:t>(1956)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Power Electronics and Machines Drives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24</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34"/>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Electronics &amp; Telecommunication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Wired &amp; Wireless Communication</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Electronics &amp; Instrumentation)</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C276EB" w:rsidRPr="00EB74A6" w:rsidTr="001E31D5">
        <w:trPr>
          <w:gridAfter w:val="2"/>
          <w:wAfter w:w="706" w:type="dxa"/>
          <w:trHeight w:val="338"/>
          <w:jc w:val="center"/>
        </w:trPr>
        <w:tc>
          <w:tcPr>
            <w:tcW w:w="5457" w:type="dxa"/>
            <w:gridSpan w:val="4"/>
            <w:vAlign w:val="center"/>
          </w:tcPr>
          <w:p w:rsidR="00C276EB" w:rsidRDefault="00C276EB" w:rsidP="00C276EB">
            <w:pPr>
              <w:spacing w:after="0" w:line="240" w:lineRule="auto"/>
              <w:rPr>
                <w:rFonts w:ascii="Arial" w:hAnsi="Arial" w:cs="Arial"/>
                <w:sz w:val="20"/>
              </w:rPr>
            </w:pPr>
            <w:r w:rsidRPr="0041676F">
              <w:rPr>
                <w:rFonts w:ascii="Arial" w:hAnsi="Arial" w:cs="Arial"/>
                <w:sz w:val="20"/>
              </w:rPr>
              <w:t>VLSI Design</w:t>
            </w:r>
          </w:p>
          <w:p w:rsidR="00C276EB" w:rsidRPr="00BB4B0C" w:rsidRDefault="00C276EB" w:rsidP="00C276EB">
            <w:pPr>
              <w:spacing w:after="0" w:line="240" w:lineRule="auto"/>
              <w:rPr>
                <w:rFonts w:ascii="Arial" w:hAnsi="Arial" w:cs="Arial"/>
                <w:sz w:val="20"/>
              </w:rPr>
            </w:pPr>
            <w:r>
              <w:rPr>
                <w:rFonts w:ascii="Arial" w:hAnsi="Arial" w:cs="Arial"/>
                <w:i/>
                <w:iCs/>
                <w:sz w:val="20"/>
              </w:rPr>
              <w:t>(</w:t>
            </w:r>
            <w:r w:rsidRPr="00BB4B0C">
              <w:rPr>
                <w:rFonts w:ascii="Arial" w:hAnsi="Arial" w:cs="Arial"/>
                <w:i/>
                <w:iCs/>
                <w:sz w:val="20"/>
              </w:rPr>
              <w:t>Old Nomenclature</w:t>
            </w:r>
            <w:r>
              <w:rPr>
                <w:rFonts w:ascii="Arial" w:hAnsi="Arial" w:cs="Arial"/>
                <w:sz w:val="20"/>
              </w:rPr>
              <w:t xml:space="preserve">- </w:t>
            </w:r>
            <w:r w:rsidRPr="00BB4B0C">
              <w:rPr>
                <w:rFonts w:ascii="Arial" w:hAnsi="Arial" w:cs="Arial"/>
                <w:sz w:val="20"/>
              </w:rPr>
              <w:t>VLSI &amp; Embedded Systems</w:t>
            </w:r>
          </w:p>
          <w:p w:rsidR="00C276EB" w:rsidRPr="00BB4B0C" w:rsidRDefault="00C276EB" w:rsidP="00C276EB">
            <w:pPr>
              <w:spacing w:after="0" w:line="240" w:lineRule="auto"/>
              <w:rPr>
                <w:rFonts w:ascii="Arial" w:hAnsi="Arial" w:cs="Arial"/>
                <w:sz w:val="20"/>
              </w:rPr>
            </w:pPr>
            <w:r>
              <w:rPr>
                <w:rFonts w:ascii="Arial" w:hAnsi="Arial" w:cs="Arial"/>
                <w:sz w:val="20"/>
              </w:rPr>
              <w:t xml:space="preserve">                               Computer Engineering)</w:t>
            </w:r>
          </w:p>
        </w:tc>
        <w:tc>
          <w:tcPr>
            <w:tcW w:w="1800" w:type="dxa"/>
            <w:gridSpan w:val="2"/>
            <w:tcMar>
              <w:top w:w="0" w:type="dxa"/>
              <w:left w:w="115" w:type="dxa"/>
              <w:bottom w:w="0" w:type="dxa"/>
              <w:right w:w="504" w:type="dxa"/>
            </w:tcMar>
            <w:vAlign w:val="center"/>
          </w:tcPr>
          <w:p w:rsidR="00C276EB" w:rsidRDefault="00C276EB" w:rsidP="00C276EB">
            <w:pPr>
              <w:spacing w:after="0" w:line="240" w:lineRule="auto"/>
              <w:jc w:val="center"/>
              <w:rPr>
                <w:rFonts w:ascii="Arial" w:hAnsi="Arial" w:cs="Arial"/>
                <w:sz w:val="20"/>
              </w:rPr>
            </w:pPr>
            <w:r>
              <w:rPr>
                <w:rFonts w:ascii="Arial" w:hAnsi="Arial" w:cs="Arial"/>
                <w:sz w:val="20"/>
              </w:rPr>
              <w:t>2024</w:t>
            </w:r>
          </w:p>
          <w:p w:rsidR="00C276EB" w:rsidRPr="00BB4B0C" w:rsidRDefault="00C276EB" w:rsidP="00C276EB">
            <w:pPr>
              <w:spacing w:after="0" w:line="240" w:lineRule="auto"/>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C276EB" w:rsidRPr="00BB4B0C" w:rsidRDefault="00C276EB" w:rsidP="00C276EB">
            <w:pPr>
              <w:spacing w:after="0" w:line="240" w:lineRule="auto"/>
              <w:jc w:val="center"/>
              <w:rPr>
                <w:rFonts w:ascii="Arial" w:hAnsi="Arial" w:cs="Arial"/>
                <w:sz w:val="20"/>
              </w:rPr>
            </w:pPr>
            <w:r w:rsidRPr="00BB4B0C">
              <w:rPr>
                <w:rFonts w:ascii="Arial" w:hAnsi="Arial" w:cs="Arial"/>
                <w:sz w:val="20"/>
              </w:rPr>
              <w:t>(1987)</w:t>
            </w:r>
          </w:p>
        </w:tc>
        <w:tc>
          <w:tcPr>
            <w:tcW w:w="1530" w:type="dxa"/>
            <w:gridSpan w:val="2"/>
            <w:vAlign w:val="center"/>
          </w:tcPr>
          <w:p w:rsidR="00C276EB" w:rsidRPr="00EB74A6" w:rsidRDefault="00C276EB" w:rsidP="00C276EB">
            <w:pPr>
              <w:spacing w:after="0"/>
              <w:jc w:val="center"/>
              <w:rPr>
                <w:rFonts w:ascii="Arial" w:hAnsi="Arial" w:cs="Arial"/>
                <w:sz w:val="20"/>
              </w:rPr>
            </w:pPr>
            <w:r w:rsidRPr="00EB74A6">
              <w:rPr>
                <w:rFonts w:ascii="Arial" w:hAnsi="Arial" w:cs="Arial"/>
                <w:sz w:val="20"/>
              </w:rPr>
              <w:t>18</w:t>
            </w:r>
          </w:p>
        </w:tc>
        <w:tc>
          <w:tcPr>
            <w:tcW w:w="1612" w:type="dxa"/>
          </w:tcPr>
          <w:p w:rsidR="00C276EB" w:rsidRPr="00EB74A6" w:rsidRDefault="00C276EB" w:rsidP="00C276EB">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Digital Systems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1987</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Signal Processing</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Microwave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9"/>
          <w:jc w:val="center"/>
        </w:trPr>
        <w:tc>
          <w:tcPr>
            <w:tcW w:w="8787" w:type="dxa"/>
            <w:gridSpan w:val="8"/>
            <w:vAlign w:val="center"/>
          </w:tcPr>
          <w:p w:rsidR="0094170A" w:rsidRPr="00EB74A6" w:rsidRDefault="0094170A" w:rsidP="0094170A">
            <w:pPr>
              <w:spacing w:after="0"/>
              <w:rPr>
                <w:rFonts w:ascii="Arial" w:hAnsi="Arial" w:cs="Arial"/>
                <w:sz w:val="20"/>
              </w:rPr>
            </w:pPr>
            <w:r w:rsidRPr="00EB74A6">
              <w:rPr>
                <w:rFonts w:ascii="Arial" w:hAnsi="Arial" w:cs="Arial"/>
                <w:b/>
                <w:sz w:val="20"/>
              </w:rPr>
              <w:t>Department of ManufacturingEngineering and Industrial Management</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269"/>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Manufacturing Engineering and Automation</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1994</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Mechatronics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9"/>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Project Management</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480"/>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Robotics &amp; Artificial Intelligence</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Artificial Intelligence &amp; Robotics)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2021</w:t>
            </w:r>
          </w:p>
          <w:p w:rsidR="0094170A" w:rsidRPr="00EB74A6" w:rsidRDefault="0094170A" w:rsidP="00C276EB">
            <w:pPr>
              <w:spacing w:after="0"/>
              <w:jc w:val="center"/>
              <w:rPr>
                <w:rFonts w:ascii="Arial" w:hAnsi="Arial" w:cs="Arial"/>
                <w:sz w:val="20"/>
              </w:rPr>
            </w:pPr>
            <w:r w:rsidRPr="00EB74A6">
              <w:rPr>
                <w:rFonts w:ascii="Arial" w:hAnsi="Arial" w:cs="Arial"/>
                <w:sz w:val="20"/>
              </w:rPr>
              <w:t>(2020)</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Not Eligible</w:t>
            </w:r>
          </w:p>
        </w:tc>
      </w:tr>
      <w:tr w:rsidR="0094170A" w:rsidRPr="00EB74A6" w:rsidTr="001E31D5">
        <w:trPr>
          <w:gridAfter w:val="2"/>
          <w:wAfter w:w="706" w:type="dxa"/>
          <w:trHeight w:val="252"/>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Computer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252"/>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Computer</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1997</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Information Security</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24</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Data Sciences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2023</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60</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Not Eligible</w:t>
            </w:r>
          </w:p>
        </w:tc>
      </w:tr>
      <w:tr w:rsidR="00A645AA" w:rsidRPr="00EB74A6" w:rsidTr="001E31D5">
        <w:trPr>
          <w:gridAfter w:val="2"/>
          <w:wAfter w:w="706" w:type="dxa"/>
          <w:trHeight w:val="338"/>
          <w:jc w:val="center"/>
        </w:trPr>
        <w:tc>
          <w:tcPr>
            <w:tcW w:w="5457" w:type="dxa"/>
            <w:gridSpan w:val="4"/>
            <w:shd w:val="clear" w:color="auto" w:fill="A6A6A6" w:themeFill="background1" w:themeFillShade="A6"/>
            <w:vAlign w:val="center"/>
          </w:tcPr>
          <w:p w:rsidR="00A645AA" w:rsidRPr="00EB74A6" w:rsidRDefault="00EB74A6" w:rsidP="00A936B3">
            <w:pPr>
              <w:spacing w:after="0"/>
              <w:rPr>
                <w:rFonts w:ascii="Arial" w:hAnsi="Arial" w:cs="Arial"/>
                <w:b/>
                <w:bCs/>
                <w:sz w:val="20"/>
              </w:rPr>
            </w:pPr>
            <w:r>
              <w:lastRenderedPageBreak/>
              <w:br w:type="page"/>
            </w:r>
            <w:r w:rsidR="00A645AA" w:rsidRPr="00EB74A6">
              <w:rPr>
                <w:rFonts w:ascii="Arial" w:hAnsi="Arial" w:cs="Arial"/>
                <w:sz w:val="20"/>
              </w:rPr>
              <w:br w:type="page"/>
            </w:r>
            <w:r w:rsidR="00A645AA" w:rsidRPr="00EB74A6">
              <w:rPr>
                <w:rFonts w:ascii="Arial" w:hAnsi="Arial" w:cs="Arial"/>
                <w:b/>
                <w:bCs/>
                <w:sz w:val="20"/>
              </w:rPr>
              <w:t>Programmes- Specializations</w:t>
            </w:r>
          </w:p>
        </w:tc>
        <w:tc>
          <w:tcPr>
            <w:tcW w:w="1800" w:type="dxa"/>
            <w:gridSpan w:val="2"/>
            <w:shd w:val="clear" w:color="auto" w:fill="A6A6A6" w:themeFill="background1" w:themeFillShade="A6"/>
            <w:tcMar>
              <w:top w:w="0" w:type="dxa"/>
              <w:left w:w="115" w:type="dxa"/>
              <w:bottom w:w="0" w:type="dxa"/>
              <w:right w:w="504" w:type="dxa"/>
            </w:tcMar>
            <w:vAlign w:val="center"/>
          </w:tcPr>
          <w:p w:rsidR="00A645AA" w:rsidRPr="00EB74A6" w:rsidRDefault="00A645AA" w:rsidP="00A936B3">
            <w:pPr>
              <w:spacing w:after="0"/>
              <w:rPr>
                <w:rFonts w:ascii="Arial" w:hAnsi="Arial" w:cs="Arial"/>
                <w:b/>
                <w:bCs/>
                <w:sz w:val="20"/>
              </w:rPr>
            </w:pPr>
            <w:r w:rsidRPr="00EB74A6">
              <w:rPr>
                <w:rFonts w:ascii="Arial" w:hAnsi="Arial" w:cs="Arial"/>
                <w:b/>
                <w:bCs/>
                <w:sz w:val="20"/>
              </w:rPr>
              <w:t>Year of starting</w:t>
            </w:r>
          </w:p>
        </w:tc>
        <w:tc>
          <w:tcPr>
            <w:tcW w:w="1530" w:type="dxa"/>
            <w:gridSpan w:val="2"/>
            <w:shd w:val="clear" w:color="auto" w:fill="A6A6A6" w:themeFill="background1" w:themeFillShade="A6"/>
            <w:vAlign w:val="center"/>
          </w:tcPr>
          <w:p w:rsidR="00A645AA" w:rsidRPr="00EB74A6" w:rsidRDefault="00A645AA" w:rsidP="00A936B3">
            <w:pPr>
              <w:spacing w:after="0"/>
              <w:rPr>
                <w:rFonts w:ascii="Arial" w:hAnsi="Arial" w:cs="Arial"/>
                <w:b/>
                <w:bCs/>
                <w:sz w:val="20"/>
              </w:rPr>
            </w:pPr>
            <w:r w:rsidRPr="00EB74A6">
              <w:rPr>
                <w:rFonts w:ascii="Arial" w:hAnsi="Arial" w:cs="Arial"/>
                <w:b/>
                <w:sz w:val="20"/>
              </w:rPr>
              <w:t>Intake</w:t>
            </w:r>
          </w:p>
        </w:tc>
        <w:tc>
          <w:tcPr>
            <w:tcW w:w="1612" w:type="dxa"/>
            <w:shd w:val="clear" w:color="auto" w:fill="A6A6A6" w:themeFill="background1" w:themeFillShade="A6"/>
          </w:tcPr>
          <w:p w:rsidR="00A645AA" w:rsidRPr="00EB74A6" w:rsidRDefault="00A645AA" w:rsidP="00A645AA">
            <w:pPr>
              <w:spacing w:after="0"/>
              <w:rPr>
                <w:rFonts w:ascii="Arial" w:hAnsi="Arial" w:cs="Arial"/>
                <w:b/>
                <w:sz w:val="20"/>
              </w:rPr>
            </w:pPr>
            <w:r w:rsidRPr="00EB74A6">
              <w:rPr>
                <w:rFonts w:ascii="Arial" w:hAnsi="Arial" w:cs="Arial"/>
                <w:b/>
                <w:sz w:val="20"/>
              </w:rPr>
              <w:t>NBA Accreditation</w:t>
            </w:r>
          </w:p>
          <w:p w:rsidR="00A645AA" w:rsidRPr="00EB74A6" w:rsidRDefault="00A645AA" w:rsidP="00A645AA">
            <w:pPr>
              <w:spacing w:after="0"/>
              <w:rPr>
                <w:rFonts w:ascii="Arial" w:hAnsi="Arial" w:cs="Arial"/>
                <w:sz w:val="20"/>
              </w:rPr>
            </w:pPr>
            <w:r w:rsidRPr="00EB74A6">
              <w:rPr>
                <w:rFonts w:ascii="Arial" w:hAnsi="Arial" w:cs="Arial"/>
                <w:b/>
                <w:sz w:val="20"/>
              </w:rPr>
              <w:t>Status</w:t>
            </w: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Cyber Security</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2023</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24</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Not Eligible</w:t>
            </w:r>
          </w:p>
        </w:tc>
      </w:tr>
      <w:tr w:rsidR="00A645AA" w:rsidRPr="00EB74A6" w:rsidTr="001E31D5">
        <w:trPr>
          <w:gridAfter w:val="2"/>
          <w:wAfter w:w="706" w:type="dxa"/>
          <w:trHeight w:val="255"/>
          <w:jc w:val="center"/>
        </w:trPr>
        <w:tc>
          <w:tcPr>
            <w:tcW w:w="8787" w:type="dxa"/>
            <w:gridSpan w:val="8"/>
            <w:vAlign w:val="center"/>
          </w:tcPr>
          <w:p w:rsidR="00A645AA" w:rsidRPr="00EB74A6" w:rsidRDefault="00A645AA" w:rsidP="0094170A">
            <w:pPr>
              <w:spacing w:after="0"/>
              <w:rPr>
                <w:rFonts w:ascii="Arial" w:hAnsi="Arial" w:cs="Arial"/>
                <w:b/>
                <w:sz w:val="20"/>
              </w:rPr>
            </w:pPr>
            <w:r w:rsidRPr="00EB74A6">
              <w:rPr>
                <w:rFonts w:ascii="Arial" w:hAnsi="Arial" w:cs="Arial"/>
                <w:b/>
                <w:sz w:val="20"/>
              </w:rPr>
              <w:t>Department of Metallurgy and Materials Science</w:t>
            </w:r>
          </w:p>
        </w:tc>
        <w:tc>
          <w:tcPr>
            <w:tcW w:w="1612" w:type="dxa"/>
          </w:tcPr>
          <w:p w:rsidR="00A645AA" w:rsidRPr="00EB74A6" w:rsidRDefault="00A645AA" w:rsidP="0094170A">
            <w:pPr>
              <w:spacing w:after="0"/>
              <w:rPr>
                <w:rFonts w:ascii="Arial" w:hAnsi="Arial" w:cs="Arial"/>
                <w:b/>
                <w:sz w:val="20"/>
              </w:rPr>
            </w:pP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Materials Engineering</w:t>
            </w:r>
          </w:p>
          <w:p w:rsidR="00A645AA" w:rsidRPr="00EB74A6" w:rsidRDefault="00A645A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Physical Metallurgy)</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2016</w:t>
            </w:r>
          </w:p>
          <w:p w:rsidR="00A645AA" w:rsidRPr="00EB74A6" w:rsidRDefault="00A645AA" w:rsidP="00C276EB">
            <w:pPr>
              <w:spacing w:after="0"/>
              <w:jc w:val="center"/>
              <w:rPr>
                <w:rFonts w:ascii="Arial" w:hAnsi="Arial" w:cs="Arial"/>
                <w:sz w:val="20"/>
              </w:rPr>
            </w:pPr>
            <w:r w:rsidRPr="00EB74A6">
              <w:rPr>
                <w:rFonts w:ascii="Arial" w:hAnsi="Arial" w:cs="Arial"/>
                <w:sz w:val="20"/>
              </w:rPr>
              <w:t>(1959)</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18</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SAR Uploaded</w:t>
            </w:r>
          </w:p>
        </w:tc>
      </w:tr>
      <w:tr w:rsidR="00A645AA" w:rsidRPr="00EB74A6" w:rsidTr="001E31D5">
        <w:trPr>
          <w:gridAfter w:val="2"/>
          <w:wAfter w:w="706" w:type="dxa"/>
          <w:trHeight w:val="317"/>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Process Metallurgy</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1987</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18</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SAR Uploaded</w:t>
            </w:r>
          </w:p>
        </w:tc>
      </w:tr>
      <w:tr w:rsidR="00A645AA" w:rsidRPr="00EB74A6" w:rsidTr="001E31D5">
        <w:trPr>
          <w:gridAfter w:val="2"/>
          <w:wAfter w:w="706" w:type="dxa"/>
          <w:trHeight w:val="338"/>
          <w:jc w:val="center"/>
        </w:trPr>
        <w:tc>
          <w:tcPr>
            <w:tcW w:w="8787" w:type="dxa"/>
            <w:gridSpan w:val="8"/>
            <w:vAlign w:val="center"/>
          </w:tcPr>
          <w:p w:rsidR="00A645AA" w:rsidRPr="00EB74A6" w:rsidRDefault="00A645AA" w:rsidP="0094170A">
            <w:pPr>
              <w:spacing w:after="0"/>
              <w:rPr>
                <w:rFonts w:ascii="Arial" w:hAnsi="Arial" w:cs="Arial"/>
                <w:b/>
                <w:sz w:val="20"/>
              </w:rPr>
            </w:pPr>
            <w:r w:rsidRPr="00EB74A6">
              <w:rPr>
                <w:rFonts w:ascii="Arial" w:hAnsi="Arial" w:cs="Arial"/>
                <w:b/>
                <w:sz w:val="20"/>
              </w:rPr>
              <w:t>Department of Instrumentation &amp; Control Engineering</w:t>
            </w:r>
          </w:p>
        </w:tc>
        <w:tc>
          <w:tcPr>
            <w:tcW w:w="1612" w:type="dxa"/>
          </w:tcPr>
          <w:p w:rsidR="00A645AA" w:rsidRPr="00EB74A6" w:rsidRDefault="00A645AA" w:rsidP="0094170A">
            <w:pPr>
              <w:spacing w:after="0"/>
              <w:rPr>
                <w:rFonts w:ascii="Arial" w:hAnsi="Arial" w:cs="Arial"/>
                <w:b/>
                <w:sz w:val="20"/>
              </w:rPr>
            </w:pPr>
          </w:p>
        </w:tc>
      </w:tr>
      <w:tr w:rsidR="00A645AA" w:rsidRPr="00EB74A6" w:rsidTr="001E31D5">
        <w:trPr>
          <w:gridAfter w:val="2"/>
          <w:wAfter w:w="706" w:type="dxa"/>
          <w:trHeight w:val="252"/>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Bio Medical Instrumentation</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2000</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18</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SAR Uploaded</w:t>
            </w:r>
          </w:p>
        </w:tc>
      </w:tr>
      <w:tr w:rsidR="00C276EB" w:rsidRPr="00EB74A6" w:rsidTr="001E31D5">
        <w:trPr>
          <w:gridAfter w:val="2"/>
          <w:wAfter w:w="706" w:type="dxa"/>
          <w:trHeight w:val="338"/>
          <w:jc w:val="center"/>
        </w:trPr>
        <w:tc>
          <w:tcPr>
            <w:tcW w:w="5457" w:type="dxa"/>
            <w:gridSpan w:val="4"/>
            <w:vAlign w:val="center"/>
          </w:tcPr>
          <w:p w:rsidR="00C276EB" w:rsidRDefault="00C276EB" w:rsidP="00C276EB">
            <w:pPr>
              <w:spacing w:after="0"/>
              <w:rPr>
                <w:rFonts w:ascii="Arial" w:hAnsi="Arial" w:cs="Arial"/>
                <w:sz w:val="20"/>
              </w:rPr>
            </w:pPr>
            <w:r w:rsidRPr="0041676F">
              <w:rPr>
                <w:rFonts w:ascii="Arial" w:hAnsi="Arial" w:cs="Arial"/>
                <w:sz w:val="20"/>
              </w:rPr>
              <w:t>Automation</w:t>
            </w:r>
          </w:p>
          <w:p w:rsidR="00C276EB" w:rsidRPr="00BB4B0C" w:rsidRDefault="00C276EB" w:rsidP="00C276EB">
            <w:pPr>
              <w:spacing w:after="0"/>
              <w:rPr>
                <w:rFonts w:ascii="Arial" w:hAnsi="Arial" w:cs="Arial"/>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Process Instrumentation</w:t>
            </w:r>
            <w:r>
              <w:rPr>
                <w:rFonts w:ascii="Arial" w:hAnsi="Arial" w:cs="Arial"/>
                <w:sz w:val="20"/>
              </w:rPr>
              <w:t>)</w:t>
            </w:r>
          </w:p>
        </w:tc>
        <w:tc>
          <w:tcPr>
            <w:tcW w:w="1800" w:type="dxa"/>
            <w:gridSpan w:val="2"/>
            <w:tcMar>
              <w:top w:w="0" w:type="dxa"/>
              <w:left w:w="115" w:type="dxa"/>
              <w:bottom w:w="0" w:type="dxa"/>
              <w:right w:w="504" w:type="dxa"/>
            </w:tcMar>
            <w:vAlign w:val="center"/>
          </w:tcPr>
          <w:p w:rsidR="00C276EB" w:rsidRDefault="00C276EB" w:rsidP="00C276EB">
            <w:pPr>
              <w:spacing w:after="0"/>
              <w:jc w:val="center"/>
              <w:rPr>
                <w:rFonts w:ascii="Arial" w:hAnsi="Arial" w:cs="Arial"/>
                <w:sz w:val="20"/>
              </w:rPr>
            </w:pPr>
            <w:r>
              <w:rPr>
                <w:rFonts w:ascii="Arial" w:hAnsi="Arial" w:cs="Arial"/>
                <w:sz w:val="20"/>
              </w:rPr>
              <w:t>2024</w:t>
            </w:r>
          </w:p>
          <w:p w:rsidR="00C276EB" w:rsidRPr="00BB4B0C" w:rsidRDefault="00C276EB" w:rsidP="00C276EB">
            <w:pPr>
              <w:spacing w:after="0"/>
              <w:jc w:val="center"/>
              <w:rPr>
                <w:rFonts w:ascii="Arial" w:hAnsi="Arial" w:cs="Arial"/>
                <w:sz w:val="20"/>
              </w:rPr>
            </w:pPr>
            <w:r>
              <w:rPr>
                <w:rFonts w:ascii="Arial" w:hAnsi="Arial" w:cs="Arial"/>
                <w:sz w:val="20"/>
              </w:rPr>
              <w:t>(</w:t>
            </w:r>
            <w:r w:rsidRPr="00BB4B0C">
              <w:rPr>
                <w:rFonts w:ascii="Arial" w:hAnsi="Arial" w:cs="Arial"/>
                <w:sz w:val="20"/>
              </w:rPr>
              <w:t>2000</w:t>
            </w:r>
            <w:r>
              <w:rPr>
                <w:rFonts w:ascii="Arial" w:hAnsi="Arial" w:cs="Arial"/>
                <w:sz w:val="20"/>
              </w:rPr>
              <w:t>)</w:t>
            </w:r>
          </w:p>
        </w:tc>
        <w:tc>
          <w:tcPr>
            <w:tcW w:w="1530" w:type="dxa"/>
            <w:gridSpan w:val="2"/>
            <w:vAlign w:val="center"/>
          </w:tcPr>
          <w:p w:rsidR="00C276EB" w:rsidRPr="00EB74A6" w:rsidRDefault="00C276EB" w:rsidP="00C276EB">
            <w:pPr>
              <w:spacing w:after="0"/>
              <w:jc w:val="center"/>
              <w:rPr>
                <w:rFonts w:ascii="Arial" w:hAnsi="Arial" w:cs="Arial"/>
                <w:sz w:val="20"/>
              </w:rPr>
            </w:pPr>
            <w:r w:rsidRPr="00EB74A6">
              <w:rPr>
                <w:rFonts w:ascii="Arial" w:hAnsi="Arial" w:cs="Arial"/>
                <w:sz w:val="20"/>
              </w:rPr>
              <w:t>18</w:t>
            </w:r>
          </w:p>
        </w:tc>
        <w:tc>
          <w:tcPr>
            <w:tcW w:w="1612" w:type="dxa"/>
          </w:tcPr>
          <w:p w:rsidR="00C276EB" w:rsidRPr="00EB74A6" w:rsidRDefault="00C276EB" w:rsidP="00C276EB">
            <w:pPr>
              <w:spacing w:after="0"/>
              <w:rPr>
                <w:rFonts w:ascii="Arial" w:hAnsi="Arial" w:cs="Arial"/>
                <w:sz w:val="20"/>
              </w:rPr>
            </w:pPr>
            <w:r w:rsidRPr="00EB74A6">
              <w:rPr>
                <w:rFonts w:ascii="Arial" w:hAnsi="Arial" w:cs="Arial"/>
                <w:sz w:val="20"/>
              </w:rPr>
              <w:t>SAR Uploaded</w:t>
            </w: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tabs>
                <w:tab w:val="left" w:pos="2010"/>
              </w:tabs>
              <w:spacing w:after="0"/>
              <w:rPr>
                <w:rFonts w:ascii="Arial" w:hAnsi="Arial" w:cs="Arial"/>
                <w:b/>
                <w:bCs/>
                <w:sz w:val="20"/>
              </w:rPr>
            </w:pPr>
            <w:r w:rsidRPr="00EB74A6">
              <w:rPr>
                <w:rFonts w:ascii="Arial" w:hAnsi="Arial" w:cs="Arial"/>
                <w:b/>
                <w:bCs/>
                <w:sz w:val="20"/>
              </w:rPr>
              <w:t>Total</w:t>
            </w:r>
          </w:p>
        </w:tc>
        <w:tc>
          <w:tcPr>
            <w:tcW w:w="1800" w:type="dxa"/>
            <w:gridSpan w:val="2"/>
            <w:tcMar>
              <w:top w:w="0" w:type="dxa"/>
              <w:left w:w="115" w:type="dxa"/>
              <w:bottom w:w="0" w:type="dxa"/>
              <w:right w:w="504" w:type="dxa"/>
            </w:tcMar>
            <w:vAlign w:val="center"/>
          </w:tcPr>
          <w:p w:rsidR="00A645AA" w:rsidRPr="00EB74A6" w:rsidRDefault="00A645AA" w:rsidP="0094170A">
            <w:pPr>
              <w:spacing w:after="0"/>
              <w:rPr>
                <w:rFonts w:ascii="Arial" w:hAnsi="Arial" w:cs="Arial"/>
                <w:b/>
                <w:bCs/>
                <w:sz w:val="20"/>
              </w:rPr>
            </w:pPr>
          </w:p>
        </w:tc>
        <w:tc>
          <w:tcPr>
            <w:tcW w:w="1530" w:type="dxa"/>
            <w:gridSpan w:val="2"/>
            <w:vAlign w:val="center"/>
          </w:tcPr>
          <w:p w:rsidR="00A645AA" w:rsidRPr="00EB74A6" w:rsidRDefault="00A645AA" w:rsidP="00C276EB">
            <w:pPr>
              <w:spacing w:after="0"/>
              <w:jc w:val="center"/>
              <w:rPr>
                <w:rFonts w:ascii="Arial" w:hAnsi="Arial" w:cs="Arial"/>
                <w:b/>
                <w:bCs/>
                <w:sz w:val="20"/>
              </w:rPr>
            </w:pPr>
            <w:r w:rsidRPr="00EB74A6">
              <w:rPr>
                <w:rFonts w:ascii="Arial" w:hAnsi="Arial" w:cs="Arial"/>
                <w:b/>
                <w:bCs/>
                <w:sz w:val="20"/>
              </w:rPr>
              <w:t>486</w:t>
            </w:r>
          </w:p>
        </w:tc>
        <w:tc>
          <w:tcPr>
            <w:tcW w:w="1612" w:type="dxa"/>
          </w:tcPr>
          <w:p w:rsidR="00A645AA" w:rsidRPr="00EB74A6" w:rsidRDefault="00A645AA" w:rsidP="0094170A">
            <w:pPr>
              <w:spacing w:after="0"/>
              <w:rPr>
                <w:rFonts w:ascii="Arial" w:hAnsi="Arial" w:cs="Arial"/>
                <w:b/>
                <w:bCs/>
                <w:sz w:val="20"/>
              </w:rPr>
            </w:pPr>
          </w:p>
        </w:tc>
      </w:tr>
      <w:tr w:rsidR="00A645AA" w:rsidRPr="00EB74A6" w:rsidTr="001E31D5">
        <w:trPr>
          <w:gridAfter w:val="2"/>
          <w:wAfter w:w="706" w:type="dxa"/>
          <w:trHeight w:val="338"/>
          <w:jc w:val="center"/>
        </w:trPr>
        <w:tc>
          <w:tcPr>
            <w:tcW w:w="8787" w:type="dxa"/>
            <w:gridSpan w:val="8"/>
            <w:vAlign w:val="center"/>
          </w:tcPr>
          <w:p w:rsidR="00A645AA" w:rsidRPr="00EB74A6" w:rsidRDefault="00A645AA" w:rsidP="0094170A">
            <w:pPr>
              <w:pStyle w:val="ListParagraph"/>
              <w:widowControl/>
              <w:numPr>
                <w:ilvl w:val="0"/>
                <w:numId w:val="4"/>
              </w:numPr>
              <w:autoSpaceDE/>
              <w:autoSpaceDN/>
              <w:spacing w:before="0"/>
              <w:contextualSpacing/>
              <w:rPr>
                <w:rFonts w:ascii="Arial" w:hAnsi="Arial" w:cs="Arial"/>
                <w:b/>
                <w:bCs/>
                <w:sz w:val="20"/>
                <w:szCs w:val="20"/>
              </w:rPr>
            </w:pPr>
            <w:r w:rsidRPr="00EB74A6">
              <w:rPr>
                <w:rFonts w:ascii="Arial" w:hAnsi="Arial" w:cs="Arial"/>
                <w:sz w:val="20"/>
                <w:szCs w:val="20"/>
              </w:rPr>
              <w:br w:type="page"/>
            </w:r>
            <w:r w:rsidRPr="00EB74A6">
              <w:rPr>
                <w:rFonts w:ascii="Arial" w:hAnsi="Arial" w:cs="Arial"/>
                <w:b/>
                <w:bCs/>
                <w:sz w:val="20"/>
                <w:szCs w:val="20"/>
              </w:rPr>
              <w:t>Planning Programmes (M. Planning)</w:t>
            </w:r>
          </w:p>
        </w:tc>
        <w:tc>
          <w:tcPr>
            <w:tcW w:w="1612" w:type="dxa"/>
          </w:tcPr>
          <w:p w:rsidR="00A645AA" w:rsidRPr="00EB74A6" w:rsidRDefault="00A645AA" w:rsidP="00A936B3">
            <w:pPr>
              <w:pStyle w:val="ListParagraph"/>
              <w:ind w:left="360" w:firstLine="0"/>
              <w:rPr>
                <w:rFonts w:ascii="Arial" w:hAnsi="Arial" w:cs="Arial"/>
                <w:sz w:val="20"/>
                <w:szCs w:val="20"/>
              </w:rPr>
            </w:pP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Town &amp; Country planning</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1966</w:t>
            </w:r>
          </w:p>
        </w:tc>
        <w:tc>
          <w:tcPr>
            <w:tcW w:w="1530" w:type="dxa"/>
            <w:gridSpan w:val="2"/>
            <w:vAlign w:val="center"/>
          </w:tcPr>
          <w:p w:rsidR="00A645AA" w:rsidRPr="00EB74A6" w:rsidRDefault="00C276EB" w:rsidP="00C276EB">
            <w:pPr>
              <w:spacing w:after="0"/>
              <w:jc w:val="center"/>
              <w:rPr>
                <w:rFonts w:ascii="Arial" w:hAnsi="Arial" w:cs="Arial"/>
                <w:b/>
                <w:bCs/>
                <w:sz w:val="20"/>
              </w:rPr>
            </w:pPr>
            <w:r>
              <w:rPr>
                <w:rFonts w:ascii="Arial" w:hAnsi="Arial" w:cs="Arial"/>
                <w:b/>
                <w:bCs/>
                <w:sz w:val="20"/>
              </w:rPr>
              <w:t>36</w:t>
            </w:r>
          </w:p>
        </w:tc>
        <w:tc>
          <w:tcPr>
            <w:tcW w:w="1612" w:type="dxa"/>
          </w:tcPr>
          <w:p w:rsidR="00A645AA" w:rsidRPr="00EB74A6" w:rsidRDefault="00A645AA" w:rsidP="0094170A">
            <w:pPr>
              <w:spacing w:after="0"/>
              <w:rPr>
                <w:rFonts w:ascii="Arial" w:hAnsi="Arial" w:cs="Arial"/>
                <w:b/>
                <w:bCs/>
                <w:sz w:val="20"/>
              </w:rPr>
            </w:pPr>
            <w:r w:rsidRPr="00EB74A6">
              <w:rPr>
                <w:rFonts w:ascii="Arial" w:hAnsi="Arial" w:cs="Arial"/>
                <w:sz w:val="20"/>
              </w:rPr>
              <w:t>SAR Uploaded</w:t>
            </w:r>
          </w:p>
        </w:tc>
      </w:tr>
      <w:tr w:rsidR="00A645AA" w:rsidRPr="00EB74A6" w:rsidTr="001E31D5">
        <w:trPr>
          <w:gridAfter w:val="1"/>
          <w:wAfter w:w="698" w:type="dxa"/>
          <w:trHeight w:val="338"/>
          <w:jc w:val="center"/>
        </w:trPr>
        <w:tc>
          <w:tcPr>
            <w:tcW w:w="8787" w:type="dxa"/>
            <w:gridSpan w:val="8"/>
            <w:vAlign w:val="center"/>
          </w:tcPr>
          <w:p w:rsidR="00A645AA" w:rsidRPr="00EB74A6" w:rsidRDefault="00A645AA" w:rsidP="0094170A">
            <w:pPr>
              <w:pStyle w:val="ListParagraph"/>
              <w:widowControl/>
              <w:numPr>
                <w:ilvl w:val="0"/>
                <w:numId w:val="4"/>
              </w:numPr>
              <w:autoSpaceDE/>
              <w:autoSpaceDN/>
              <w:spacing w:before="0"/>
              <w:contextualSpacing/>
              <w:rPr>
                <w:rFonts w:ascii="Arial" w:hAnsi="Arial" w:cs="Arial"/>
                <w:sz w:val="20"/>
                <w:szCs w:val="20"/>
              </w:rPr>
            </w:pPr>
            <w:r w:rsidRPr="00EB74A6">
              <w:rPr>
                <w:rFonts w:ascii="Arial" w:hAnsi="Arial" w:cs="Arial"/>
                <w:b/>
                <w:bCs/>
                <w:sz w:val="20"/>
                <w:szCs w:val="20"/>
              </w:rPr>
              <w:t>Management Studies</w:t>
            </w:r>
          </w:p>
        </w:tc>
        <w:tc>
          <w:tcPr>
            <w:tcW w:w="1620" w:type="dxa"/>
            <w:gridSpan w:val="2"/>
          </w:tcPr>
          <w:p w:rsidR="00A645AA" w:rsidRPr="00EB74A6" w:rsidRDefault="00A645AA" w:rsidP="00A936B3">
            <w:pPr>
              <w:pStyle w:val="ListParagraph"/>
              <w:ind w:left="360" w:firstLine="0"/>
              <w:rPr>
                <w:rFonts w:ascii="Arial" w:hAnsi="Arial" w:cs="Arial"/>
                <w:b/>
                <w:bCs/>
                <w:sz w:val="20"/>
                <w:szCs w:val="20"/>
              </w:rPr>
            </w:pPr>
          </w:p>
        </w:tc>
      </w:tr>
      <w:tr w:rsidR="00A645AA" w:rsidRPr="00EB74A6" w:rsidTr="001E31D5">
        <w:trPr>
          <w:gridAfter w:val="1"/>
          <w:wAfter w:w="698"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Masters of Business Administration (MBA)</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2020</w:t>
            </w:r>
          </w:p>
        </w:tc>
        <w:tc>
          <w:tcPr>
            <w:tcW w:w="1530" w:type="dxa"/>
            <w:gridSpan w:val="2"/>
            <w:vAlign w:val="center"/>
          </w:tcPr>
          <w:p w:rsidR="00A645AA" w:rsidRPr="00C276EB" w:rsidRDefault="00C276EB" w:rsidP="00C276EB">
            <w:pPr>
              <w:spacing w:after="0"/>
              <w:jc w:val="center"/>
              <w:rPr>
                <w:rFonts w:ascii="Arial" w:hAnsi="Arial" w:cs="Arial"/>
                <w:sz w:val="20"/>
              </w:rPr>
            </w:pPr>
            <w:r w:rsidRPr="00C276EB">
              <w:rPr>
                <w:rFonts w:ascii="Arial" w:hAnsi="Arial" w:cs="Arial"/>
                <w:sz w:val="20"/>
              </w:rPr>
              <w:t>60</w:t>
            </w:r>
          </w:p>
        </w:tc>
        <w:tc>
          <w:tcPr>
            <w:tcW w:w="1620" w:type="dxa"/>
            <w:gridSpan w:val="2"/>
          </w:tcPr>
          <w:p w:rsidR="00A645AA" w:rsidRPr="00EB74A6" w:rsidRDefault="00A645AA" w:rsidP="0094170A">
            <w:pPr>
              <w:spacing w:after="0"/>
              <w:rPr>
                <w:rFonts w:ascii="Arial" w:hAnsi="Arial" w:cs="Arial"/>
                <w:b/>
                <w:bCs/>
                <w:sz w:val="20"/>
              </w:rPr>
            </w:pPr>
            <w:r w:rsidRPr="00EB74A6">
              <w:rPr>
                <w:rFonts w:ascii="Arial" w:hAnsi="Arial" w:cs="Arial"/>
                <w:sz w:val="20"/>
              </w:rPr>
              <w:t>Not Eligible</w:t>
            </w:r>
          </w:p>
        </w:tc>
      </w:tr>
      <w:tr w:rsidR="00A645AA" w:rsidRPr="00EB74A6" w:rsidTr="001E31D5">
        <w:trPr>
          <w:gridAfter w:val="1"/>
          <w:wAfter w:w="698"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Masters of Business Administration (Business Analytics)</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2023</w:t>
            </w:r>
          </w:p>
        </w:tc>
        <w:tc>
          <w:tcPr>
            <w:tcW w:w="1530" w:type="dxa"/>
            <w:gridSpan w:val="2"/>
            <w:vAlign w:val="center"/>
          </w:tcPr>
          <w:p w:rsidR="00A645AA" w:rsidRPr="00C276EB" w:rsidRDefault="00A645AA" w:rsidP="00C276EB">
            <w:pPr>
              <w:spacing w:after="0"/>
              <w:jc w:val="center"/>
              <w:rPr>
                <w:rFonts w:ascii="Arial" w:hAnsi="Arial" w:cs="Arial"/>
                <w:sz w:val="20"/>
              </w:rPr>
            </w:pPr>
            <w:r w:rsidRPr="00C276EB">
              <w:rPr>
                <w:rFonts w:ascii="Arial" w:hAnsi="Arial" w:cs="Arial"/>
                <w:sz w:val="20"/>
              </w:rPr>
              <w:t>60</w:t>
            </w:r>
          </w:p>
        </w:tc>
        <w:tc>
          <w:tcPr>
            <w:tcW w:w="1620" w:type="dxa"/>
            <w:gridSpan w:val="2"/>
          </w:tcPr>
          <w:p w:rsidR="00A645AA" w:rsidRPr="00EB74A6" w:rsidRDefault="00A645AA" w:rsidP="0094170A">
            <w:pPr>
              <w:spacing w:after="0"/>
              <w:rPr>
                <w:rFonts w:ascii="Arial" w:hAnsi="Arial" w:cs="Arial"/>
                <w:b/>
                <w:bCs/>
                <w:sz w:val="20"/>
              </w:rPr>
            </w:pPr>
            <w:r w:rsidRPr="00EB74A6">
              <w:rPr>
                <w:rFonts w:ascii="Arial" w:hAnsi="Arial" w:cs="Arial"/>
                <w:sz w:val="20"/>
              </w:rPr>
              <w:t>Not Eligible</w:t>
            </w:r>
          </w:p>
        </w:tc>
      </w:tr>
      <w:tr w:rsidR="00C276EB" w:rsidRPr="00EB74A6" w:rsidTr="001E31D5">
        <w:trPr>
          <w:gridAfter w:val="1"/>
          <w:wAfter w:w="698" w:type="dxa"/>
          <w:trHeight w:val="338"/>
          <w:jc w:val="center"/>
        </w:trPr>
        <w:tc>
          <w:tcPr>
            <w:tcW w:w="5457" w:type="dxa"/>
            <w:gridSpan w:val="4"/>
            <w:vAlign w:val="center"/>
          </w:tcPr>
          <w:p w:rsidR="00C276EB" w:rsidRPr="00EB74A6" w:rsidRDefault="00C276EB" w:rsidP="0094170A">
            <w:pPr>
              <w:spacing w:after="0"/>
              <w:rPr>
                <w:rFonts w:ascii="Arial" w:hAnsi="Arial" w:cs="Arial"/>
                <w:sz w:val="20"/>
              </w:rPr>
            </w:pPr>
            <w:r w:rsidRPr="00EB74A6">
              <w:rPr>
                <w:rFonts w:ascii="Arial" w:hAnsi="Arial" w:cs="Arial"/>
                <w:b/>
                <w:bCs/>
                <w:sz w:val="20"/>
              </w:rPr>
              <w:t>Total</w:t>
            </w:r>
          </w:p>
        </w:tc>
        <w:tc>
          <w:tcPr>
            <w:tcW w:w="1800" w:type="dxa"/>
            <w:gridSpan w:val="2"/>
            <w:tcMar>
              <w:top w:w="0" w:type="dxa"/>
              <w:left w:w="115" w:type="dxa"/>
              <w:bottom w:w="0" w:type="dxa"/>
              <w:right w:w="504" w:type="dxa"/>
            </w:tcMar>
            <w:vAlign w:val="center"/>
          </w:tcPr>
          <w:p w:rsidR="00C276EB" w:rsidRPr="00EB74A6" w:rsidRDefault="00C276EB" w:rsidP="00C276EB">
            <w:pPr>
              <w:spacing w:after="0"/>
              <w:jc w:val="center"/>
              <w:rPr>
                <w:rFonts w:ascii="Arial" w:hAnsi="Arial" w:cs="Arial"/>
                <w:sz w:val="20"/>
              </w:rPr>
            </w:pPr>
          </w:p>
        </w:tc>
        <w:tc>
          <w:tcPr>
            <w:tcW w:w="1530" w:type="dxa"/>
            <w:gridSpan w:val="2"/>
            <w:vAlign w:val="center"/>
          </w:tcPr>
          <w:p w:rsidR="00C276EB" w:rsidRPr="00EB74A6" w:rsidRDefault="00C276EB" w:rsidP="00C276EB">
            <w:pPr>
              <w:spacing w:after="0"/>
              <w:jc w:val="center"/>
              <w:rPr>
                <w:rFonts w:ascii="Arial" w:hAnsi="Arial" w:cs="Arial"/>
                <w:b/>
                <w:bCs/>
                <w:sz w:val="20"/>
              </w:rPr>
            </w:pPr>
            <w:r>
              <w:rPr>
                <w:rFonts w:ascii="Arial" w:hAnsi="Arial" w:cs="Arial"/>
                <w:b/>
                <w:bCs/>
                <w:sz w:val="20"/>
              </w:rPr>
              <w:t>120</w:t>
            </w:r>
          </w:p>
        </w:tc>
        <w:tc>
          <w:tcPr>
            <w:tcW w:w="1620" w:type="dxa"/>
            <w:gridSpan w:val="2"/>
          </w:tcPr>
          <w:p w:rsidR="00C276EB" w:rsidRPr="00EB74A6" w:rsidRDefault="00C276EB" w:rsidP="0094170A">
            <w:pPr>
              <w:spacing w:after="0"/>
              <w:rPr>
                <w:rFonts w:ascii="Arial" w:hAnsi="Arial" w:cs="Arial"/>
                <w:sz w:val="20"/>
              </w:rPr>
            </w:pPr>
          </w:p>
        </w:tc>
      </w:tr>
      <w:tr w:rsidR="00A645AA" w:rsidRPr="00EB74A6" w:rsidTr="001E31D5">
        <w:trPr>
          <w:gridAfter w:val="1"/>
          <w:wAfter w:w="698" w:type="dxa"/>
          <w:trHeight w:val="300"/>
          <w:jc w:val="center"/>
        </w:trPr>
        <w:tc>
          <w:tcPr>
            <w:tcW w:w="5457" w:type="dxa"/>
            <w:gridSpan w:val="4"/>
            <w:vAlign w:val="center"/>
          </w:tcPr>
          <w:p w:rsidR="00A645AA" w:rsidRPr="00EB74A6" w:rsidRDefault="00C276EB" w:rsidP="0094170A">
            <w:pPr>
              <w:spacing w:after="0"/>
              <w:rPr>
                <w:rFonts w:ascii="Arial" w:hAnsi="Arial" w:cs="Arial"/>
                <w:b/>
                <w:iCs/>
                <w:sz w:val="20"/>
              </w:rPr>
            </w:pPr>
            <w:r w:rsidRPr="00BB4B0C">
              <w:rPr>
                <w:rFonts w:ascii="Arial" w:hAnsi="Arial" w:cs="Arial"/>
                <w:b/>
                <w:iCs/>
                <w:sz w:val="20"/>
              </w:rPr>
              <w:t>GRAND TOTAL</w:t>
            </w:r>
            <w:r>
              <w:rPr>
                <w:rFonts w:ascii="Arial" w:hAnsi="Arial" w:cs="Arial"/>
                <w:b/>
                <w:iCs/>
                <w:sz w:val="20"/>
              </w:rPr>
              <w:t xml:space="preserve"> (A+B+C)</w:t>
            </w:r>
          </w:p>
        </w:tc>
        <w:tc>
          <w:tcPr>
            <w:tcW w:w="1800" w:type="dxa"/>
            <w:gridSpan w:val="2"/>
            <w:tcMar>
              <w:top w:w="0" w:type="dxa"/>
              <w:left w:w="115" w:type="dxa"/>
              <w:bottom w:w="0" w:type="dxa"/>
              <w:right w:w="504" w:type="dxa"/>
            </w:tcMar>
            <w:vAlign w:val="center"/>
          </w:tcPr>
          <w:p w:rsidR="00A645AA" w:rsidRPr="00EB74A6" w:rsidRDefault="00A645AA" w:rsidP="0094170A">
            <w:pPr>
              <w:spacing w:after="0"/>
              <w:rPr>
                <w:rFonts w:ascii="Arial" w:hAnsi="Arial" w:cs="Arial"/>
                <w:iCs/>
                <w:sz w:val="20"/>
              </w:rPr>
            </w:pPr>
          </w:p>
        </w:tc>
        <w:tc>
          <w:tcPr>
            <w:tcW w:w="1530" w:type="dxa"/>
            <w:gridSpan w:val="2"/>
            <w:vAlign w:val="center"/>
          </w:tcPr>
          <w:p w:rsidR="00A645AA" w:rsidRPr="00EB74A6" w:rsidRDefault="00C276EB" w:rsidP="00C276EB">
            <w:pPr>
              <w:spacing w:after="0"/>
              <w:jc w:val="center"/>
              <w:rPr>
                <w:rFonts w:ascii="Arial" w:hAnsi="Arial" w:cs="Arial"/>
                <w:b/>
                <w:bCs/>
                <w:iCs/>
                <w:sz w:val="20"/>
              </w:rPr>
            </w:pPr>
            <w:r>
              <w:rPr>
                <w:rFonts w:ascii="Arial" w:hAnsi="Arial" w:cs="Arial"/>
                <w:b/>
                <w:bCs/>
                <w:iCs/>
                <w:sz w:val="20"/>
              </w:rPr>
              <w:t>726</w:t>
            </w:r>
          </w:p>
        </w:tc>
        <w:tc>
          <w:tcPr>
            <w:tcW w:w="1620" w:type="dxa"/>
            <w:gridSpan w:val="2"/>
          </w:tcPr>
          <w:p w:rsidR="00A645AA" w:rsidRPr="00EB74A6" w:rsidRDefault="00A645AA" w:rsidP="0094170A">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BB4B0C" w:rsidRDefault="00C276EB" w:rsidP="00C276EB">
            <w:pPr>
              <w:spacing w:after="0"/>
              <w:rPr>
                <w:rFonts w:ascii="Arial" w:hAnsi="Arial" w:cs="Arial"/>
                <w:b/>
                <w:bCs/>
                <w:iCs/>
                <w:sz w:val="20"/>
              </w:rPr>
            </w:pPr>
            <w:r w:rsidRPr="004B0720">
              <w:rPr>
                <w:rFonts w:ascii="Arial" w:hAnsi="Arial" w:cs="Arial"/>
                <w:b/>
                <w:bCs/>
                <w:color w:val="C00000"/>
                <w:szCs w:val="22"/>
              </w:rPr>
              <w:t xml:space="preserve">For working professionals </w:t>
            </w:r>
          </w:p>
        </w:tc>
        <w:tc>
          <w:tcPr>
            <w:tcW w:w="1800" w:type="dxa"/>
            <w:gridSpan w:val="2"/>
            <w:tcMar>
              <w:top w:w="0" w:type="dxa"/>
              <w:left w:w="115" w:type="dxa"/>
              <w:bottom w:w="0" w:type="dxa"/>
              <w:right w:w="504" w:type="dxa"/>
            </w:tcMar>
            <w:vAlign w:val="center"/>
          </w:tcPr>
          <w:p w:rsidR="00C276EB" w:rsidRPr="00EB74A6" w:rsidRDefault="00C276EB" w:rsidP="00C276EB">
            <w:pPr>
              <w:spacing w:after="0"/>
              <w:rPr>
                <w:rFonts w:ascii="Arial" w:hAnsi="Arial" w:cs="Arial"/>
                <w:iCs/>
                <w:sz w:val="20"/>
              </w:rPr>
            </w:pPr>
          </w:p>
        </w:tc>
        <w:tc>
          <w:tcPr>
            <w:tcW w:w="1530" w:type="dxa"/>
            <w:gridSpan w:val="2"/>
            <w:vAlign w:val="center"/>
          </w:tcPr>
          <w:p w:rsidR="00C276EB" w:rsidRDefault="00C276EB" w:rsidP="00C276EB">
            <w:pPr>
              <w:spacing w:after="0"/>
              <w:rPr>
                <w:rFonts w:ascii="Arial" w:hAnsi="Arial" w:cs="Arial"/>
                <w:b/>
                <w:bCs/>
                <w:iCs/>
                <w:sz w:val="20"/>
              </w:rPr>
            </w:pPr>
          </w:p>
        </w:tc>
        <w:tc>
          <w:tcPr>
            <w:tcW w:w="1620" w:type="dxa"/>
            <w:gridSpan w:val="2"/>
          </w:tcPr>
          <w:p w:rsidR="00C276EB" w:rsidRPr="00EB74A6" w:rsidRDefault="00C276EB" w:rsidP="00C276EB">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BB4B0C" w:rsidRDefault="00C276EB" w:rsidP="00C276EB">
            <w:pPr>
              <w:spacing w:after="0"/>
              <w:rPr>
                <w:rFonts w:ascii="Arial" w:hAnsi="Arial" w:cs="Arial"/>
                <w:b/>
                <w:iCs/>
                <w:sz w:val="20"/>
              </w:rPr>
            </w:pPr>
            <w:r w:rsidRPr="00C7458D">
              <w:rPr>
                <w:rFonts w:ascii="Arial" w:hAnsi="Arial" w:cs="Arial"/>
                <w:sz w:val="20"/>
              </w:rPr>
              <w:t>Data Science</w:t>
            </w:r>
          </w:p>
        </w:tc>
        <w:tc>
          <w:tcPr>
            <w:tcW w:w="1800" w:type="dxa"/>
            <w:gridSpan w:val="2"/>
            <w:tcMar>
              <w:top w:w="0" w:type="dxa"/>
              <w:left w:w="115" w:type="dxa"/>
              <w:bottom w:w="0" w:type="dxa"/>
              <w:right w:w="504" w:type="dxa"/>
            </w:tcMar>
            <w:vAlign w:val="center"/>
          </w:tcPr>
          <w:p w:rsidR="00C276EB" w:rsidRPr="00BB4B0C" w:rsidRDefault="00C276EB" w:rsidP="00C276EB">
            <w:pPr>
              <w:spacing w:after="0"/>
              <w:jc w:val="center"/>
              <w:rPr>
                <w:rFonts w:ascii="Arial" w:hAnsi="Arial" w:cs="Arial"/>
                <w:iCs/>
                <w:sz w:val="20"/>
              </w:rPr>
            </w:pPr>
            <w:r>
              <w:rPr>
                <w:rFonts w:ascii="Arial" w:hAnsi="Arial" w:cs="Arial"/>
                <w:sz w:val="20"/>
              </w:rPr>
              <w:t>2023</w:t>
            </w:r>
          </w:p>
        </w:tc>
        <w:tc>
          <w:tcPr>
            <w:tcW w:w="1530" w:type="dxa"/>
            <w:gridSpan w:val="2"/>
            <w:vAlign w:val="center"/>
          </w:tcPr>
          <w:p w:rsidR="00C276EB" w:rsidRPr="009F16D7" w:rsidRDefault="00C276EB" w:rsidP="00C276EB">
            <w:pPr>
              <w:spacing w:after="0"/>
              <w:jc w:val="center"/>
              <w:rPr>
                <w:rFonts w:ascii="Arial" w:hAnsi="Arial" w:cs="Arial"/>
                <w:iCs/>
                <w:sz w:val="20"/>
              </w:rPr>
            </w:pPr>
            <w:r w:rsidRPr="009F16D7">
              <w:rPr>
                <w:rFonts w:ascii="Arial" w:hAnsi="Arial" w:cs="Arial"/>
                <w:iCs/>
                <w:sz w:val="20"/>
              </w:rPr>
              <w:t>30</w:t>
            </w:r>
          </w:p>
        </w:tc>
        <w:tc>
          <w:tcPr>
            <w:tcW w:w="1620" w:type="dxa"/>
            <w:gridSpan w:val="2"/>
          </w:tcPr>
          <w:p w:rsidR="00C276EB" w:rsidRPr="00EB74A6" w:rsidRDefault="00C276EB" w:rsidP="00C276EB">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C7458D" w:rsidRDefault="00C276EB" w:rsidP="00C276EB">
            <w:pPr>
              <w:spacing w:after="0"/>
              <w:rPr>
                <w:rFonts w:ascii="Arial" w:hAnsi="Arial" w:cs="Arial"/>
                <w:sz w:val="20"/>
              </w:rPr>
            </w:pPr>
            <w:r>
              <w:rPr>
                <w:rFonts w:ascii="Arial" w:hAnsi="Arial" w:cs="Arial"/>
                <w:sz w:val="20"/>
              </w:rPr>
              <w:t>Automotive Systems</w:t>
            </w:r>
          </w:p>
        </w:tc>
        <w:tc>
          <w:tcPr>
            <w:tcW w:w="1800" w:type="dxa"/>
            <w:gridSpan w:val="2"/>
            <w:tcMar>
              <w:top w:w="0" w:type="dxa"/>
              <w:left w:w="115" w:type="dxa"/>
              <w:bottom w:w="0" w:type="dxa"/>
              <w:right w:w="504" w:type="dxa"/>
            </w:tcMar>
            <w:vAlign w:val="center"/>
          </w:tcPr>
          <w:p w:rsidR="00C276EB" w:rsidRDefault="00C276EB" w:rsidP="00C276EB">
            <w:pPr>
              <w:spacing w:after="0"/>
              <w:jc w:val="center"/>
              <w:rPr>
                <w:rFonts w:ascii="Arial" w:hAnsi="Arial" w:cs="Arial"/>
                <w:sz w:val="20"/>
              </w:rPr>
            </w:pPr>
            <w:r>
              <w:rPr>
                <w:rFonts w:ascii="Arial" w:hAnsi="Arial" w:cs="Arial"/>
                <w:sz w:val="20"/>
              </w:rPr>
              <w:t>2024</w:t>
            </w:r>
          </w:p>
        </w:tc>
        <w:tc>
          <w:tcPr>
            <w:tcW w:w="1530" w:type="dxa"/>
            <w:gridSpan w:val="2"/>
            <w:vAlign w:val="center"/>
          </w:tcPr>
          <w:p w:rsidR="00C276EB" w:rsidRPr="009F16D7" w:rsidRDefault="00C276EB" w:rsidP="00C276EB">
            <w:pPr>
              <w:spacing w:after="0"/>
              <w:jc w:val="center"/>
              <w:rPr>
                <w:rFonts w:ascii="Arial" w:hAnsi="Arial" w:cs="Arial"/>
                <w:iCs/>
                <w:sz w:val="20"/>
              </w:rPr>
            </w:pPr>
            <w:r w:rsidRPr="009F16D7">
              <w:rPr>
                <w:rFonts w:ascii="Arial" w:hAnsi="Arial" w:cs="Arial"/>
                <w:iCs/>
                <w:sz w:val="20"/>
              </w:rPr>
              <w:t>30</w:t>
            </w:r>
          </w:p>
        </w:tc>
        <w:tc>
          <w:tcPr>
            <w:tcW w:w="1620" w:type="dxa"/>
            <w:gridSpan w:val="2"/>
          </w:tcPr>
          <w:p w:rsidR="00C276EB" w:rsidRPr="00EB74A6" w:rsidRDefault="00C276EB" w:rsidP="00C276EB">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9F16D7" w:rsidRDefault="00C276EB" w:rsidP="00C276EB">
            <w:pPr>
              <w:spacing w:after="0"/>
              <w:jc w:val="center"/>
              <w:rPr>
                <w:rFonts w:ascii="Arial" w:hAnsi="Arial" w:cs="Arial"/>
                <w:b/>
                <w:bCs/>
                <w:sz w:val="20"/>
              </w:rPr>
            </w:pPr>
            <w:r w:rsidRPr="009F16D7">
              <w:rPr>
                <w:rFonts w:ascii="Arial" w:hAnsi="Arial" w:cs="Arial"/>
                <w:b/>
                <w:bCs/>
                <w:sz w:val="20"/>
              </w:rPr>
              <w:t>TOTAL</w:t>
            </w:r>
          </w:p>
        </w:tc>
        <w:tc>
          <w:tcPr>
            <w:tcW w:w="1800" w:type="dxa"/>
            <w:gridSpan w:val="2"/>
            <w:tcMar>
              <w:top w:w="0" w:type="dxa"/>
              <w:left w:w="115" w:type="dxa"/>
              <w:bottom w:w="0" w:type="dxa"/>
              <w:right w:w="504" w:type="dxa"/>
            </w:tcMar>
            <w:vAlign w:val="center"/>
          </w:tcPr>
          <w:p w:rsidR="00C276EB" w:rsidRDefault="00C276EB" w:rsidP="00C276EB">
            <w:pPr>
              <w:spacing w:after="0"/>
              <w:jc w:val="center"/>
              <w:rPr>
                <w:rFonts w:ascii="Arial" w:hAnsi="Arial" w:cs="Arial"/>
                <w:sz w:val="20"/>
              </w:rPr>
            </w:pPr>
          </w:p>
        </w:tc>
        <w:tc>
          <w:tcPr>
            <w:tcW w:w="1530" w:type="dxa"/>
            <w:gridSpan w:val="2"/>
            <w:vAlign w:val="center"/>
          </w:tcPr>
          <w:p w:rsidR="00C276EB" w:rsidRPr="009F16D7" w:rsidRDefault="00C276EB" w:rsidP="00C276EB">
            <w:pPr>
              <w:spacing w:after="0"/>
              <w:jc w:val="center"/>
              <w:rPr>
                <w:rFonts w:ascii="Arial" w:hAnsi="Arial" w:cs="Arial"/>
                <w:b/>
                <w:bCs/>
                <w:iCs/>
                <w:sz w:val="20"/>
              </w:rPr>
            </w:pPr>
            <w:r w:rsidRPr="009F16D7">
              <w:rPr>
                <w:rFonts w:ascii="Arial" w:hAnsi="Arial" w:cs="Arial"/>
                <w:b/>
                <w:bCs/>
                <w:iCs/>
                <w:sz w:val="20"/>
              </w:rPr>
              <w:t>60</w:t>
            </w:r>
          </w:p>
        </w:tc>
        <w:tc>
          <w:tcPr>
            <w:tcW w:w="1620" w:type="dxa"/>
            <w:gridSpan w:val="2"/>
          </w:tcPr>
          <w:p w:rsidR="00C276EB" w:rsidRPr="00EB74A6" w:rsidRDefault="00C276EB" w:rsidP="00C276EB">
            <w:pPr>
              <w:spacing w:after="0"/>
              <w:rPr>
                <w:rFonts w:ascii="Arial" w:hAnsi="Arial" w:cs="Arial"/>
                <w:b/>
                <w:bCs/>
                <w:iCs/>
                <w:sz w:val="20"/>
              </w:rPr>
            </w:pPr>
          </w:p>
        </w:tc>
      </w:tr>
    </w:tbl>
    <w:p w:rsidR="00EB74A6" w:rsidRPr="00EB74A6" w:rsidRDefault="00EB74A6" w:rsidP="00EB74A6">
      <w:pPr>
        <w:tabs>
          <w:tab w:val="left" w:pos="2279"/>
          <w:tab w:val="left" w:pos="2280"/>
        </w:tabs>
        <w:spacing w:before="194"/>
        <w:ind w:hanging="567"/>
        <w:rPr>
          <w:rFonts w:ascii="Arial" w:hAnsi="Arial" w:cs="Arial"/>
          <w:sz w:val="24"/>
          <w:szCs w:val="24"/>
        </w:rPr>
      </w:pPr>
      <w:r w:rsidRPr="00EB74A6">
        <w:rPr>
          <w:rFonts w:ascii="Arial" w:hAnsi="Arial" w:cs="Arial"/>
          <w:color w:val="231F20"/>
          <w:w w:val="90"/>
          <w:sz w:val="24"/>
          <w:szCs w:val="24"/>
        </w:rPr>
        <w:t xml:space="preserve">Please refer </w:t>
      </w:r>
      <w:r w:rsidRPr="008D37B0">
        <w:rPr>
          <w:rFonts w:ascii="Arial" w:hAnsi="Arial" w:cs="Arial"/>
          <w:b/>
          <w:bCs/>
          <w:color w:val="231F20"/>
          <w:w w:val="90"/>
          <w:sz w:val="24"/>
          <w:szCs w:val="24"/>
        </w:rPr>
        <w:t>Annexure-1</w:t>
      </w:r>
      <w:r w:rsidRPr="00EB74A6">
        <w:rPr>
          <w:rFonts w:ascii="Arial" w:hAnsi="Arial" w:cs="Arial"/>
          <w:color w:val="231F20"/>
          <w:w w:val="90"/>
          <w:sz w:val="24"/>
          <w:szCs w:val="24"/>
        </w:rPr>
        <w:t xml:space="preserve"> </w:t>
      </w:r>
      <w:r w:rsidRPr="00EB74A6">
        <w:rPr>
          <w:rFonts w:ascii="Arial" w:hAnsi="Arial" w:cs="Arial"/>
          <w:sz w:val="24"/>
          <w:szCs w:val="24"/>
        </w:rPr>
        <w:t xml:space="preserve">for details of </w:t>
      </w:r>
      <w:r w:rsidRPr="00EB74A6">
        <w:rPr>
          <w:rFonts w:ascii="Arial" w:hAnsi="Arial" w:cs="Arial"/>
          <w:color w:val="231F20"/>
          <w:w w:val="90"/>
          <w:sz w:val="24"/>
          <w:szCs w:val="24"/>
        </w:rPr>
        <w:t>Cut off marks/ rank of admission during the last years</w:t>
      </w:r>
    </w:p>
    <w:p w:rsidR="00EB74A6" w:rsidRPr="00EB74A6" w:rsidRDefault="00EB74A6" w:rsidP="00EB74A6">
      <w:pPr>
        <w:pStyle w:val="ListParagraph"/>
        <w:tabs>
          <w:tab w:val="left" w:pos="1488"/>
          <w:tab w:val="left" w:pos="1489"/>
        </w:tabs>
        <w:ind w:left="360" w:firstLine="0"/>
        <w:rPr>
          <w:rFonts w:ascii="Arial" w:hAnsi="Arial" w:cs="Arial"/>
          <w:sz w:val="24"/>
          <w:szCs w:val="24"/>
        </w:rPr>
      </w:pPr>
    </w:p>
    <w:p w:rsidR="00EB74A6" w:rsidRPr="00EB74A6" w:rsidRDefault="00A645AA" w:rsidP="004A3EB1">
      <w:pPr>
        <w:pStyle w:val="ListParagraph"/>
        <w:numPr>
          <w:ilvl w:val="0"/>
          <w:numId w:val="8"/>
        </w:numPr>
        <w:tabs>
          <w:tab w:val="left" w:pos="1488"/>
          <w:tab w:val="left" w:pos="1489"/>
        </w:tabs>
        <w:ind w:left="360"/>
        <w:rPr>
          <w:rFonts w:ascii="Arial" w:eastAsiaTheme="minorEastAsia" w:hAnsi="Arial" w:cs="Arial"/>
          <w:color w:val="231F20"/>
          <w:w w:val="90"/>
          <w:sz w:val="24"/>
          <w:szCs w:val="24"/>
          <w:lang w:bidi="mr-IN"/>
        </w:rPr>
      </w:pPr>
      <w:r w:rsidRPr="00EB74A6">
        <w:rPr>
          <w:rFonts w:ascii="Arial" w:eastAsiaTheme="minorEastAsia" w:hAnsi="Arial" w:cs="Arial"/>
          <w:color w:val="231F20"/>
          <w:w w:val="90"/>
          <w:sz w:val="24"/>
          <w:szCs w:val="24"/>
          <w:lang w:bidi="mr-IN"/>
        </w:rPr>
        <w:t xml:space="preserve">Fee </w:t>
      </w:r>
      <w:r w:rsidR="00EB74A6" w:rsidRPr="00EB74A6">
        <w:rPr>
          <w:rFonts w:ascii="Arial" w:eastAsiaTheme="minorEastAsia" w:hAnsi="Arial" w:cs="Arial"/>
          <w:color w:val="231F20"/>
          <w:w w:val="90"/>
          <w:sz w:val="24"/>
          <w:szCs w:val="24"/>
          <w:lang w:bidi="mr-IN"/>
        </w:rPr>
        <w:t xml:space="preserve"> - Please refer </w:t>
      </w:r>
      <w:r w:rsidR="00EB74A6" w:rsidRPr="008D37B0">
        <w:rPr>
          <w:rFonts w:ascii="Arial" w:eastAsiaTheme="minorEastAsia" w:hAnsi="Arial" w:cs="Arial"/>
          <w:b/>
          <w:bCs/>
          <w:color w:val="231F20"/>
          <w:w w:val="90"/>
          <w:sz w:val="24"/>
          <w:szCs w:val="24"/>
          <w:lang w:bidi="mr-IN"/>
        </w:rPr>
        <w:t>Annexure-2</w:t>
      </w:r>
      <w:r w:rsidR="00EB74A6" w:rsidRPr="00EB74A6">
        <w:rPr>
          <w:rFonts w:ascii="Arial" w:eastAsiaTheme="minorEastAsia" w:hAnsi="Arial" w:cs="Arial"/>
          <w:color w:val="231F20"/>
          <w:w w:val="90"/>
          <w:sz w:val="24"/>
          <w:szCs w:val="24"/>
          <w:lang w:bidi="mr-IN"/>
        </w:rPr>
        <w:t xml:space="preserve"> for programme wise details of fees</w:t>
      </w:r>
    </w:p>
    <w:p w:rsidR="00C00C6C" w:rsidRPr="00EB74A6" w:rsidRDefault="00C00C6C" w:rsidP="00EB74A6">
      <w:pPr>
        <w:pStyle w:val="ListParagraph"/>
        <w:numPr>
          <w:ilvl w:val="0"/>
          <w:numId w:val="8"/>
        </w:numPr>
        <w:tabs>
          <w:tab w:val="left" w:pos="1488"/>
          <w:tab w:val="left" w:pos="1489"/>
        </w:tabs>
        <w:spacing w:line="276" w:lineRule="auto"/>
        <w:ind w:left="360"/>
        <w:jc w:val="both"/>
        <w:rPr>
          <w:rFonts w:ascii="Arial" w:eastAsiaTheme="minorEastAsia" w:hAnsi="Arial" w:cs="Arial"/>
          <w:color w:val="231F20"/>
          <w:w w:val="90"/>
          <w:sz w:val="24"/>
          <w:szCs w:val="24"/>
          <w:lang w:bidi="mr-IN"/>
        </w:rPr>
      </w:pPr>
      <w:r w:rsidRPr="00EB74A6">
        <w:rPr>
          <w:rFonts w:ascii="Arial" w:eastAsiaTheme="minorEastAsia" w:hAnsi="Arial" w:cs="Arial"/>
          <w:color w:val="231F20"/>
          <w:w w:val="90"/>
          <w:sz w:val="24"/>
          <w:szCs w:val="24"/>
          <w:lang w:bidi="mr-IN"/>
        </w:rPr>
        <w:t>Name and duration of Programme(s) having Twinning and Collaboration with Foreign University(s) and being run in the same Campus along with status of their AICTE approval. If there is Foreign Collaboration, give the following details, if any:-- Not Applicable</w:t>
      </w:r>
    </w:p>
    <w:p w:rsidR="00C00C6C" w:rsidRPr="00EB74A6" w:rsidRDefault="00C00C6C" w:rsidP="00C00C6C">
      <w:pPr>
        <w:pStyle w:val="ListParagraph"/>
        <w:tabs>
          <w:tab w:val="left" w:pos="1488"/>
          <w:tab w:val="left" w:pos="1489"/>
        </w:tabs>
        <w:ind w:left="360" w:hanging="630"/>
        <w:rPr>
          <w:rFonts w:ascii="Arial" w:hAnsi="Arial" w:cs="Arial"/>
          <w:b/>
          <w:bCs/>
          <w:color w:val="FF0000"/>
          <w:w w:val="95"/>
          <w:sz w:val="24"/>
          <w:szCs w:val="24"/>
          <w:u w:val="single"/>
        </w:rPr>
      </w:pPr>
      <w:r w:rsidRPr="00EB74A6">
        <w:rPr>
          <w:rFonts w:ascii="Arial" w:hAnsi="Arial" w:cs="Arial"/>
          <w:b/>
          <w:bCs/>
          <w:w w:val="95"/>
          <w:sz w:val="24"/>
          <w:szCs w:val="24"/>
          <w:u w:val="single"/>
        </w:rPr>
        <w:t>Faculty-</w:t>
      </w:r>
      <w:r w:rsidRPr="00EB74A6">
        <w:rPr>
          <w:rFonts w:ascii="Arial" w:hAnsi="Arial" w:cs="Arial"/>
          <w:b/>
          <w:bCs/>
          <w:color w:val="FF0000"/>
          <w:w w:val="95"/>
          <w:sz w:val="24"/>
          <w:szCs w:val="24"/>
          <w:u w:val="single"/>
        </w:rPr>
        <w:t xml:space="preserve">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i. Course/B</w:t>
      </w:r>
      <w:r w:rsidR="00080E54" w:rsidRPr="00EB74A6">
        <w:rPr>
          <w:rFonts w:ascii="Arial" w:hAnsi="Arial" w:cs="Arial"/>
          <w:color w:val="020302"/>
          <w:sz w:val="24"/>
          <w:szCs w:val="24"/>
        </w:rPr>
        <w:t>ranch wise list Faculty members</w:t>
      </w:r>
      <w:r w:rsidRPr="00EB74A6">
        <w:rPr>
          <w:rFonts w:ascii="Arial" w:hAnsi="Arial" w:cs="Arial"/>
          <w:color w:val="020302"/>
          <w:sz w:val="24"/>
          <w:szCs w:val="24"/>
        </w:rPr>
        <w:t xml:space="preserve">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 xml:space="preserve">ii. Permanent Faculty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iii. Adjunct</w:t>
      </w:r>
      <w:r w:rsidR="001974A9" w:rsidRPr="00EB74A6">
        <w:rPr>
          <w:rFonts w:ascii="Arial" w:hAnsi="Arial" w:cs="Arial"/>
          <w:color w:val="020302"/>
          <w:sz w:val="24"/>
          <w:szCs w:val="24"/>
        </w:rPr>
        <w:t>/ contractual</w:t>
      </w:r>
      <w:r w:rsidRPr="00EB74A6">
        <w:rPr>
          <w:rFonts w:ascii="Arial" w:hAnsi="Arial" w:cs="Arial"/>
          <w:color w:val="020302"/>
          <w:sz w:val="24"/>
          <w:szCs w:val="24"/>
        </w:rPr>
        <w:t xml:space="preserve"> Faculty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iv. Permanent Faculty: Student Ratio</w:t>
      </w:r>
      <w:r w:rsidR="00080E54" w:rsidRPr="00EB74A6">
        <w:rPr>
          <w:rFonts w:ascii="Arial" w:hAnsi="Arial" w:cs="Arial"/>
          <w:color w:val="020302"/>
          <w:sz w:val="24"/>
          <w:szCs w:val="24"/>
        </w:rPr>
        <w:t>---1:15</w:t>
      </w:r>
    </w:p>
    <w:p w:rsidR="006C168D" w:rsidRPr="00EB74A6" w:rsidRDefault="006C168D" w:rsidP="00C00C6C">
      <w:pPr>
        <w:pStyle w:val="ListParagraph"/>
        <w:tabs>
          <w:tab w:val="left" w:pos="1488"/>
          <w:tab w:val="left" w:pos="1489"/>
        </w:tabs>
        <w:ind w:left="360" w:hanging="630"/>
        <w:rPr>
          <w:rFonts w:ascii="Arial" w:hAnsi="Arial" w:cs="Arial"/>
          <w:color w:val="020302"/>
          <w:sz w:val="24"/>
          <w:szCs w:val="24"/>
        </w:rPr>
      </w:pPr>
    </w:p>
    <w:p w:rsidR="006C168D" w:rsidRPr="00EB74A6" w:rsidRDefault="006C168D" w:rsidP="00C00C6C">
      <w:pPr>
        <w:pStyle w:val="ListParagraph"/>
        <w:tabs>
          <w:tab w:val="left" w:pos="1488"/>
          <w:tab w:val="left" w:pos="1489"/>
        </w:tabs>
        <w:ind w:left="360" w:hanging="630"/>
        <w:rPr>
          <w:rFonts w:ascii="Arial" w:hAnsi="Arial" w:cs="Arial"/>
          <w:color w:val="020302"/>
          <w:sz w:val="24"/>
          <w:szCs w:val="24"/>
        </w:rPr>
      </w:pPr>
    </w:p>
    <w:p w:rsidR="006C168D" w:rsidRPr="00EB74A6" w:rsidRDefault="006C168D" w:rsidP="00EB74A6">
      <w:pPr>
        <w:tabs>
          <w:tab w:val="left" w:pos="1488"/>
          <w:tab w:val="left" w:pos="1489"/>
        </w:tabs>
        <w:rPr>
          <w:rFonts w:ascii="Arial" w:hAnsi="Arial" w:cs="Arial"/>
          <w:color w:val="020302"/>
          <w:sz w:val="24"/>
          <w:szCs w:val="24"/>
        </w:rPr>
      </w:pPr>
    </w:p>
    <w:p w:rsidR="006C168D" w:rsidRPr="00EB74A6" w:rsidRDefault="006C168D" w:rsidP="00C00C6C">
      <w:pPr>
        <w:pStyle w:val="ListParagraph"/>
        <w:tabs>
          <w:tab w:val="left" w:pos="1488"/>
          <w:tab w:val="left" w:pos="1489"/>
        </w:tabs>
        <w:ind w:left="360" w:hanging="630"/>
        <w:rPr>
          <w:rFonts w:ascii="Arial" w:hAnsi="Arial" w:cs="Arial"/>
          <w:color w:val="020302"/>
          <w:sz w:val="24"/>
          <w:szCs w:val="24"/>
        </w:rPr>
      </w:pPr>
    </w:p>
    <w:tbl>
      <w:tblPr>
        <w:tblW w:w="11114" w:type="dxa"/>
        <w:jc w:val="center"/>
        <w:tblBorders>
          <w:top w:val="double" w:sz="4" w:space="0" w:color="D9D9D9"/>
          <w:left w:val="double" w:sz="4" w:space="0" w:color="D9D9D9"/>
          <w:bottom w:val="double" w:sz="4" w:space="0" w:color="D9D9D9"/>
          <w:right w:val="double" w:sz="4" w:space="0" w:color="D9D9D9"/>
          <w:insideH w:val="double" w:sz="4" w:space="0" w:color="D9D9D9"/>
          <w:insideV w:val="double" w:sz="4" w:space="0" w:color="D9D9D9"/>
        </w:tblBorders>
        <w:tblLayout w:type="fixed"/>
        <w:tblLook w:val="01E0" w:firstRow="1" w:lastRow="1" w:firstColumn="1" w:lastColumn="1" w:noHBand="0" w:noVBand="0"/>
      </w:tblPr>
      <w:tblGrid>
        <w:gridCol w:w="553"/>
        <w:gridCol w:w="2539"/>
        <w:gridCol w:w="947"/>
        <w:gridCol w:w="958"/>
        <w:gridCol w:w="890"/>
        <w:gridCol w:w="696"/>
        <w:gridCol w:w="839"/>
        <w:gridCol w:w="804"/>
        <w:gridCol w:w="667"/>
        <w:gridCol w:w="667"/>
        <w:gridCol w:w="800"/>
        <w:gridCol w:w="754"/>
      </w:tblGrid>
      <w:tr w:rsidR="00BF7C48" w:rsidRPr="008D37B0" w:rsidTr="00BF7C48">
        <w:trPr>
          <w:trHeight w:val="116"/>
          <w:jc w:val="center"/>
        </w:trPr>
        <w:tc>
          <w:tcPr>
            <w:tcW w:w="553"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Sr.</w:t>
            </w:r>
          </w:p>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No</w:t>
            </w:r>
          </w:p>
        </w:tc>
        <w:tc>
          <w:tcPr>
            <w:tcW w:w="2538"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Name of the Department</w:t>
            </w:r>
          </w:p>
        </w:tc>
        <w:tc>
          <w:tcPr>
            <w:tcW w:w="947"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u w:val="single"/>
              </w:rPr>
            </w:pPr>
            <w:r w:rsidRPr="008D37B0">
              <w:rPr>
                <w:rFonts w:ascii="Arial" w:hAnsi="Arial" w:cs="Arial"/>
                <w:b/>
                <w:bCs/>
                <w:color w:val="C00000"/>
                <w:sz w:val="16"/>
                <w:szCs w:val="16"/>
              </w:rPr>
              <w:t>Professor</w:t>
            </w:r>
          </w:p>
        </w:tc>
        <w:tc>
          <w:tcPr>
            <w:tcW w:w="958"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Associate Professor</w:t>
            </w:r>
          </w:p>
        </w:tc>
        <w:tc>
          <w:tcPr>
            <w:tcW w:w="890"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ind w:right="-108"/>
              <w:jc w:val="center"/>
              <w:rPr>
                <w:rFonts w:ascii="Arial" w:hAnsi="Arial" w:cs="Arial"/>
                <w:b/>
                <w:bCs/>
                <w:color w:val="C00000"/>
                <w:sz w:val="16"/>
                <w:szCs w:val="16"/>
              </w:rPr>
            </w:pPr>
            <w:r w:rsidRPr="008D37B0">
              <w:rPr>
                <w:rFonts w:ascii="Arial" w:hAnsi="Arial" w:cs="Arial"/>
                <w:b/>
                <w:bCs/>
                <w:color w:val="C00000"/>
                <w:sz w:val="16"/>
                <w:szCs w:val="16"/>
              </w:rPr>
              <w:t>Assistant Professor</w:t>
            </w:r>
          </w:p>
        </w:tc>
        <w:tc>
          <w:tcPr>
            <w:tcW w:w="696"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Professor Emeritus</w:t>
            </w:r>
          </w:p>
          <w:p w:rsidR="001974A9" w:rsidRPr="008D37B0" w:rsidRDefault="001974A9" w:rsidP="001974A9">
            <w:pPr>
              <w:spacing w:after="0"/>
              <w:jc w:val="center"/>
              <w:rPr>
                <w:rFonts w:ascii="Arial" w:hAnsi="Arial" w:cs="Arial"/>
                <w:b/>
                <w:bCs/>
                <w:color w:val="C00000"/>
                <w:sz w:val="16"/>
                <w:szCs w:val="16"/>
              </w:rPr>
            </w:pPr>
          </w:p>
        </w:tc>
        <w:tc>
          <w:tcPr>
            <w:tcW w:w="839"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Professor of Practice</w:t>
            </w:r>
          </w:p>
          <w:p w:rsidR="001974A9" w:rsidRPr="008D37B0" w:rsidRDefault="001974A9" w:rsidP="001974A9">
            <w:pPr>
              <w:spacing w:after="0"/>
              <w:jc w:val="center"/>
              <w:rPr>
                <w:rFonts w:ascii="Arial" w:hAnsi="Arial" w:cs="Arial"/>
                <w:b/>
                <w:bCs/>
                <w:color w:val="C00000"/>
                <w:sz w:val="16"/>
                <w:szCs w:val="16"/>
              </w:rPr>
            </w:pPr>
          </w:p>
        </w:tc>
        <w:tc>
          <w:tcPr>
            <w:tcW w:w="802"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Full time Adjunct Faculty</w:t>
            </w:r>
          </w:p>
        </w:tc>
        <w:tc>
          <w:tcPr>
            <w:tcW w:w="667"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Total</w:t>
            </w:r>
          </w:p>
        </w:tc>
        <w:tc>
          <w:tcPr>
            <w:tcW w:w="667"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Male</w:t>
            </w:r>
          </w:p>
        </w:tc>
        <w:tc>
          <w:tcPr>
            <w:tcW w:w="800"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Female</w:t>
            </w:r>
          </w:p>
        </w:tc>
        <w:tc>
          <w:tcPr>
            <w:tcW w:w="754"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No. of Faculty with Ph.D.</w:t>
            </w:r>
          </w:p>
        </w:tc>
      </w:tr>
      <w:tr w:rsidR="001974A9" w:rsidRPr="008D37B0" w:rsidTr="00BF7C48">
        <w:trPr>
          <w:trHeight w:val="78"/>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01</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 xml:space="preserve">Civil Engineering </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05</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07</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07</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23</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16</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7</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19</w:t>
            </w:r>
          </w:p>
        </w:tc>
      </w:tr>
      <w:tr w:rsidR="001974A9" w:rsidRPr="008D37B0" w:rsidTr="00BF7C48">
        <w:trPr>
          <w:trHeight w:val="116"/>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02</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Planning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w:t>
            </w:r>
          </w:p>
        </w:tc>
      </w:tr>
      <w:tr w:rsidR="001974A9" w:rsidRPr="008D37B0" w:rsidTr="00BF7C48">
        <w:trPr>
          <w:trHeight w:val="116"/>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03</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Mechanical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27</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22</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20</w:t>
            </w:r>
          </w:p>
        </w:tc>
      </w:tr>
      <w:tr w:rsidR="001974A9" w:rsidRPr="008D37B0" w:rsidTr="00BF7C48">
        <w:trPr>
          <w:trHeight w:val="40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04</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Electrical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01</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07</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14</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9</w:t>
            </w:r>
          </w:p>
        </w:tc>
      </w:tr>
      <w:tr w:rsidR="001974A9" w:rsidRPr="008D37B0" w:rsidTr="00BF7C48">
        <w:trPr>
          <w:trHeight w:val="584"/>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05</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Electronics &amp; Telecommunication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sz w:val="16"/>
                <w:szCs w:val="16"/>
              </w:rPr>
              <w:t>05</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22</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14</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06</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Metallurgy and Material Science</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02</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00</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05</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10</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7</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r>
      <w:tr w:rsidR="001974A9" w:rsidRPr="008D37B0" w:rsidTr="00BF7C48">
        <w:trPr>
          <w:trHeight w:val="572"/>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07</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Instrumentation &amp; Control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04</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14</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11</w:t>
            </w:r>
          </w:p>
        </w:tc>
      </w:tr>
      <w:tr w:rsidR="001974A9" w:rsidRPr="008D37B0" w:rsidTr="00BF7C48">
        <w:trPr>
          <w:trHeight w:val="584"/>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08</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Computer Engineering &amp; Information Technology</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01</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17</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27</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17</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10</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11</w:t>
            </w:r>
          </w:p>
        </w:tc>
      </w:tr>
      <w:tr w:rsidR="001974A9" w:rsidRPr="008D37B0" w:rsidTr="00BF7C48">
        <w:trPr>
          <w:trHeight w:val="584"/>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09</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Manufacturing Engineering &amp; Industrial Management</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00</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 xml:space="preserve">04  </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12</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9</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10</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 xml:space="preserve">Applied Science </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05</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9</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r>
      <w:tr w:rsidR="001974A9" w:rsidRPr="008D37B0" w:rsidTr="00BF7C48">
        <w:trPr>
          <w:trHeight w:val="237"/>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11</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Physics</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4</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12</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 xml:space="preserve">Mathematics </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7</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13</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MBA</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4</w:t>
            </w:r>
          </w:p>
        </w:tc>
      </w:tr>
      <w:tr w:rsidR="001974A9" w:rsidRPr="008D37B0" w:rsidTr="00BF7C48">
        <w:trPr>
          <w:trHeight w:val="365"/>
          <w:jc w:val="center"/>
        </w:trPr>
        <w:tc>
          <w:tcPr>
            <w:tcW w:w="3092" w:type="dxa"/>
            <w:gridSpan w:val="2"/>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right"/>
              <w:rPr>
                <w:rFonts w:ascii="Arial" w:hAnsi="Arial" w:cs="Arial"/>
                <w:b/>
                <w:bCs/>
                <w:color w:val="C00000"/>
                <w:sz w:val="16"/>
                <w:szCs w:val="16"/>
              </w:rPr>
            </w:pPr>
            <w:r w:rsidRPr="008D37B0">
              <w:rPr>
                <w:rFonts w:ascii="Arial" w:hAnsi="Arial" w:cs="Arial"/>
                <w:b/>
                <w:bCs/>
                <w:color w:val="C00000"/>
                <w:sz w:val="16"/>
                <w:szCs w:val="16"/>
              </w:rPr>
              <w:t>Total</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16</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52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75</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8D37B0"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01</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03</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38</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8D37B0"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185</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8D37B0"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103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82</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120</w:t>
            </w:r>
          </w:p>
        </w:tc>
      </w:tr>
      <w:tr w:rsidR="001974A9" w:rsidRPr="008D37B0" w:rsidTr="00BF7C48">
        <w:trPr>
          <w:trHeight w:val="365"/>
          <w:jc w:val="center"/>
        </w:trPr>
        <w:tc>
          <w:tcPr>
            <w:tcW w:w="8226" w:type="dxa"/>
            <w:gridSpan w:val="8"/>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right"/>
              <w:rPr>
                <w:rFonts w:ascii="Arial" w:hAnsi="Arial" w:cs="Arial"/>
                <w:b/>
                <w:bCs/>
                <w:color w:val="00B050"/>
                <w:sz w:val="16"/>
                <w:szCs w:val="16"/>
              </w:rPr>
            </w:pPr>
            <w:r w:rsidRPr="008D37B0">
              <w:rPr>
                <w:rFonts w:ascii="Arial" w:hAnsi="Arial" w:cs="Arial"/>
                <w:b/>
                <w:bCs/>
                <w:color w:val="00B050"/>
                <w:sz w:val="16"/>
                <w:szCs w:val="16"/>
              </w:rPr>
              <w:t>Grand Total</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8D37B0" w:rsidP="001974A9">
            <w:pPr>
              <w:spacing w:after="0"/>
              <w:jc w:val="center"/>
              <w:rPr>
                <w:rFonts w:ascii="Arial" w:hAnsi="Arial" w:cs="Arial"/>
                <w:b/>
                <w:bCs/>
                <w:color w:val="00B050"/>
                <w:sz w:val="16"/>
                <w:szCs w:val="16"/>
              </w:rPr>
            </w:pPr>
            <w:r w:rsidRPr="008D37B0">
              <w:rPr>
                <w:rFonts w:ascii="Arial" w:hAnsi="Arial" w:cs="Arial"/>
                <w:b/>
                <w:bCs/>
                <w:color w:val="00B050"/>
                <w:sz w:val="16"/>
                <w:szCs w:val="16"/>
              </w:rPr>
              <w:t>185</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r>
      <w:tr w:rsidR="001974A9" w:rsidRPr="008D37B0" w:rsidTr="00BF7C48">
        <w:trPr>
          <w:trHeight w:val="365"/>
          <w:jc w:val="center"/>
        </w:trPr>
        <w:tc>
          <w:tcPr>
            <w:tcW w:w="8226" w:type="dxa"/>
            <w:gridSpan w:val="8"/>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right"/>
              <w:rPr>
                <w:rFonts w:ascii="Arial" w:hAnsi="Arial" w:cs="Arial"/>
                <w:b/>
                <w:bCs/>
                <w:color w:val="00B050"/>
                <w:sz w:val="16"/>
                <w:szCs w:val="16"/>
              </w:rPr>
            </w:pPr>
            <w:r w:rsidRPr="008D37B0">
              <w:rPr>
                <w:rFonts w:ascii="Arial" w:hAnsi="Arial" w:cs="Arial"/>
                <w:b/>
                <w:bCs/>
                <w:color w:val="00B050"/>
                <w:sz w:val="16"/>
                <w:szCs w:val="16"/>
              </w:rPr>
              <w:t>With Ph.D. Faculty</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B050"/>
                <w:sz w:val="16"/>
                <w:szCs w:val="16"/>
              </w:rPr>
            </w:pPr>
            <w:r w:rsidRPr="008D37B0">
              <w:rPr>
                <w:rFonts w:ascii="Arial" w:hAnsi="Arial" w:cs="Arial"/>
                <w:b/>
                <w:bCs/>
                <w:color w:val="00B050"/>
                <w:sz w:val="16"/>
                <w:szCs w:val="16"/>
              </w:rPr>
              <w:t>120</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r>
    </w:tbl>
    <w:p w:rsidR="00080E54" w:rsidRPr="00EB74A6" w:rsidRDefault="00080E54" w:rsidP="001974A9">
      <w:pPr>
        <w:tabs>
          <w:tab w:val="left" w:pos="1488"/>
          <w:tab w:val="left" w:pos="1489"/>
        </w:tabs>
        <w:rPr>
          <w:rFonts w:ascii="Arial" w:hAnsi="Arial" w:cs="Arial"/>
          <w:color w:val="020302"/>
          <w:sz w:val="24"/>
          <w:szCs w:val="24"/>
        </w:rPr>
      </w:pPr>
    </w:p>
    <w:p w:rsidR="00EB74A6" w:rsidRPr="00EB74A6" w:rsidRDefault="008D37B0" w:rsidP="001974A9">
      <w:pPr>
        <w:tabs>
          <w:tab w:val="left" w:pos="1488"/>
          <w:tab w:val="left" w:pos="1489"/>
        </w:tabs>
        <w:rPr>
          <w:rFonts w:ascii="Arial" w:hAnsi="Arial" w:cs="Arial"/>
          <w:color w:val="020302"/>
          <w:sz w:val="24"/>
          <w:szCs w:val="24"/>
        </w:rPr>
      </w:pPr>
      <w:r>
        <w:rPr>
          <w:rFonts w:ascii="Arial" w:hAnsi="Arial" w:cs="Arial"/>
          <w:color w:val="020302"/>
          <w:sz w:val="24"/>
          <w:szCs w:val="24"/>
        </w:rPr>
        <w:t xml:space="preserve">Please refer </w:t>
      </w:r>
      <w:r w:rsidRPr="008D37B0">
        <w:rPr>
          <w:rFonts w:ascii="Arial" w:hAnsi="Arial" w:cs="Arial"/>
          <w:b/>
          <w:bCs/>
          <w:color w:val="020302"/>
          <w:sz w:val="24"/>
          <w:szCs w:val="24"/>
        </w:rPr>
        <w:t>Annexure-3</w:t>
      </w:r>
      <w:r>
        <w:rPr>
          <w:rFonts w:ascii="Arial" w:hAnsi="Arial" w:cs="Arial"/>
          <w:color w:val="020302"/>
          <w:sz w:val="24"/>
          <w:szCs w:val="24"/>
        </w:rPr>
        <w:t xml:space="preserve"> for department wise faculty details</w:t>
      </w:r>
    </w:p>
    <w:p w:rsidR="00EB74A6" w:rsidRPr="00EB74A6" w:rsidRDefault="00EB74A6" w:rsidP="001974A9">
      <w:pPr>
        <w:tabs>
          <w:tab w:val="left" w:pos="1488"/>
          <w:tab w:val="left" w:pos="1489"/>
        </w:tabs>
        <w:rPr>
          <w:rFonts w:ascii="Arial" w:hAnsi="Arial" w:cs="Arial"/>
          <w:color w:val="020302"/>
          <w:sz w:val="24"/>
          <w:szCs w:val="24"/>
        </w:rPr>
      </w:pPr>
    </w:p>
    <w:p w:rsidR="00EB74A6" w:rsidRPr="00EB74A6" w:rsidRDefault="00EB74A6" w:rsidP="001974A9">
      <w:pPr>
        <w:tabs>
          <w:tab w:val="left" w:pos="1488"/>
          <w:tab w:val="left" w:pos="1489"/>
        </w:tabs>
        <w:rPr>
          <w:rFonts w:ascii="Arial" w:hAnsi="Arial" w:cs="Arial"/>
          <w:color w:val="020302"/>
          <w:sz w:val="24"/>
          <w:szCs w:val="24"/>
        </w:rPr>
      </w:pPr>
    </w:p>
    <w:p w:rsidR="00EB74A6" w:rsidRPr="00EB74A6" w:rsidRDefault="00EB74A6" w:rsidP="001974A9">
      <w:pPr>
        <w:tabs>
          <w:tab w:val="left" w:pos="1488"/>
          <w:tab w:val="left" w:pos="1489"/>
        </w:tabs>
        <w:rPr>
          <w:rFonts w:ascii="Arial" w:hAnsi="Arial" w:cs="Arial"/>
          <w:color w:val="020302"/>
          <w:sz w:val="24"/>
          <w:szCs w:val="24"/>
        </w:rPr>
      </w:pPr>
    </w:p>
    <w:p w:rsidR="00EB74A6" w:rsidRPr="00EB74A6" w:rsidRDefault="00EB74A6" w:rsidP="001974A9">
      <w:pPr>
        <w:tabs>
          <w:tab w:val="left" w:pos="1488"/>
          <w:tab w:val="left" w:pos="1489"/>
        </w:tabs>
        <w:rPr>
          <w:rFonts w:ascii="Arial" w:hAnsi="Arial" w:cs="Arial"/>
          <w:color w:val="020302"/>
          <w:sz w:val="24"/>
          <w:szCs w:val="24"/>
        </w:rPr>
      </w:pPr>
    </w:p>
    <w:p w:rsidR="00BF7C48" w:rsidRPr="00BF7C48" w:rsidRDefault="00BF7C48" w:rsidP="00BF7C48">
      <w:pPr>
        <w:tabs>
          <w:tab w:val="left" w:pos="1488"/>
          <w:tab w:val="left" w:pos="1489"/>
        </w:tabs>
        <w:ind w:right="-22"/>
        <w:rPr>
          <w:rFonts w:ascii="Arial" w:hAnsi="Arial" w:cs="Arial"/>
          <w:b/>
          <w:bCs/>
          <w:color w:val="020302"/>
          <w:sz w:val="24"/>
          <w:szCs w:val="24"/>
        </w:rPr>
      </w:pPr>
    </w:p>
    <w:p w:rsidR="00C00C6C" w:rsidRPr="00BF7C48" w:rsidRDefault="00C00C6C" w:rsidP="00BF7C48">
      <w:pPr>
        <w:pStyle w:val="ListParagraph"/>
        <w:tabs>
          <w:tab w:val="left" w:pos="1488"/>
          <w:tab w:val="left" w:pos="1489"/>
        </w:tabs>
        <w:ind w:left="360" w:hanging="630"/>
        <w:rPr>
          <w:rFonts w:ascii="Arial" w:hAnsi="Arial" w:cs="Arial"/>
          <w:b/>
          <w:bCs/>
          <w:color w:val="020302"/>
          <w:sz w:val="24"/>
          <w:szCs w:val="24"/>
        </w:rPr>
      </w:pPr>
      <w:r w:rsidRPr="00EB74A6">
        <w:rPr>
          <w:rFonts w:ascii="Arial" w:hAnsi="Arial" w:cs="Arial"/>
          <w:b/>
          <w:bCs/>
          <w:color w:val="020302"/>
          <w:sz w:val="24"/>
          <w:szCs w:val="24"/>
        </w:rPr>
        <w:lastRenderedPageBreak/>
        <w:t>Fee</w:t>
      </w:r>
      <w:r w:rsidRPr="00BF7C48">
        <w:rPr>
          <w:rFonts w:ascii="Arial" w:hAnsi="Arial" w:cs="Arial"/>
          <w:b/>
          <w:bCs/>
          <w:color w:val="020302"/>
          <w:sz w:val="24"/>
          <w:szCs w:val="24"/>
        </w:rPr>
        <w:t>s-</w:t>
      </w:r>
    </w:p>
    <w:p w:rsidR="008D37B0" w:rsidRPr="00EB74A6" w:rsidRDefault="008D37B0" w:rsidP="00C00C6C">
      <w:pPr>
        <w:pStyle w:val="ListParagraph"/>
        <w:tabs>
          <w:tab w:val="left" w:pos="1488"/>
          <w:tab w:val="left" w:pos="1489"/>
        </w:tabs>
        <w:ind w:left="360" w:hanging="630"/>
        <w:rPr>
          <w:rFonts w:ascii="Arial" w:hAnsi="Arial" w:cs="Arial"/>
          <w:b/>
          <w:bCs/>
          <w:color w:val="020302"/>
          <w:sz w:val="24"/>
          <w:szCs w:val="24"/>
        </w:rPr>
      </w:pPr>
    </w:p>
    <w:p w:rsidR="00101A99" w:rsidRPr="00EB74A6" w:rsidRDefault="00A936B3" w:rsidP="00C00C6C">
      <w:pPr>
        <w:spacing w:line="234" w:lineRule="exact"/>
        <w:rPr>
          <w:rFonts w:ascii="Arial" w:hAnsi="Arial" w:cs="Arial"/>
          <w:color w:val="020302"/>
          <w:sz w:val="24"/>
          <w:szCs w:val="24"/>
        </w:rPr>
      </w:pPr>
      <w:r w:rsidRPr="00EB74A6">
        <w:rPr>
          <w:rFonts w:ascii="Arial" w:hAnsi="Arial" w:cs="Arial"/>
          <w:color w:val="020302"/>
          <w:sz w:val="24"/>
          <w:szCs w:val="24"/>
        </w:rPr>
        <w:t xml:space="preserve">i. </w:t>
      </w:r>
      <w:r w:rsidR="00C00C6C" w:rsidRPr="00EB74A6">
        <w:rPr>
          <w:rFonts w:ascii="Arial" w:hAnsi="Arial" w:cs="Arial"/>
          <w:color w:val="020302"/>
          <w:sz w:val="24"/>
          <w:szCs w:val="24"/>
        </w:rPr>
        <w:t>No.</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of</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Fee</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waivers</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granted</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with</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amount</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and</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name</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of</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students</w:t>
      </w:r>
    </w:p>
    <w:p w:rsidR="00A936B3" w:rsidRPr="00EB74A6" w:rsidRDefault="00A936B3" w:rsidP="00C00C6C">
      <w:pPr>
        <w:spacing w:line="234" w:lineRule="exact"/>
        <w:rPr>
          <w:rFonts w:ascii="Arial" w:hAnsi="Arial" w:cs="Arial"/>
          <w:color w:val="020302"/>
          <w:sz w:val="24"/>
          <w:szCs w:val="24"/>
        </w:rPr>
      </w:pPr>
      <w:r w:rsidRPr="00EB74A6">
        <w:rPr>
          <w:rFonts w:ascii="Arial" w:hAnsi="Arial" w:cs="Arial"/>
          <w:color w:val="020302"/>
          <w:sz w:val="24"/>
          <w:szCs w:val="24"/>
        </w:rPr>
        <w:t xml:space="preserve">ii. </w:t>
      </w:r>
      <w:r w:rsidR="00C00C6C" w:rsidRPr="00EB74A6">
        <w:rPr>
          <w:rFonts w:ascii="Arial" w:hAnsi="Arial" w:cs="Arial"/>
          <w:color w:val="020302"/>
          <w:sz w:val="24"/>
          <w:szCs w:val="24"/>
        </w:rPr>
        <w:t>Number</w:t>
      </w:r>
      <w:r w:rsidR="00C00C6C" w:rsidRPr="00EB74A6">
        <w:rPr>
          <w:rFonts w:ascii="Arial" w:hAnsi="Arial" w:cs="Arial"/>
          <w:color w:val="020302"/>
          <w:spacing w:val="-13"/>
          <w:sz w:val="24"/>
          <w:szCs w:val="24"/>
        </w:rPr>
        <w:t xml:space="preserve"> </w:t>
      </w:r>
      <w:r w:rsidR="00C00C6C" w:rsidRPr="00EB74A6">
        <w:rPr>
          <w:rFonts w:ascii="Arial" w:hAnsi="Arial" w:cs="Arial"/>
          <w:color w:val="020302"/>
          <w:sz w:val="24"/>
          <w:szCs w:val="24"/>
        </w:rPr>
        <w:t>of</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scholarship</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offered</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by</w:t>
      </w:r>
      <w:r w:rsidR="00C00C6C" w:rsidRPr="00EB74A6">
        <w:rPr>
          <w:rFonts w:ascii="Arial" w:hAnsi="Arial" w:cs="Arial"/>
          <w:color w:val="020302"/>
          <w:spacing w:val="-13"/>
          <w:sz w:val="24"/>
          <w:szCs w:val="24"/>
        </w:rPr>
        <w:t xml:space="preserve"> </w:t>
      </w:r>
      <w:r w:rsidR="00C00C6C" w:rsidRPr="00EB74A6">
        <w:rPr>
          <w:rFonts w:ascii="Arial" w:hAnsi="Arial" w:cs="Arial"/>
          <w:color w:val="020302"/>
          <w:sz w:val="24"/>
          <w:szCs w:val="24"/>
        </w:rPr>
        <w:t>the</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Institution,</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duration</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and</w:t>
      </w:r>
      <w:r w:rsidR="00C00C6C" w:rsidRPr="00EB74A6">
        <w:rPr>
          <w:rFonts w:ascii="Arial" w:hAnsi="Arial" w:cs="Arial"/>
          <w:color w:val="020302"/>
          <w:spacing w:val="-13"/>
          <w:sz w:val="24"/>
          <w:szCs w:val="24"/>
        </w:rPr>
        <w:t xml:space="preserve"> </w:t>
      </w:r>
      <w:r w:rsidR="00C00C6C" w:rsidRPr="00EB74A6">
        <w:rPr>
          <w:rFonts w:ascii="Arial" w:hAnsi="Arial" w:cs="Arial"/>
          <w:color w:val="020302"/>
          <w:sz w:val="24"/>
          <w:szCs w:val="24"/>
        </w:rPr>
        <w:t>amount</w:t>
      </w:r>
    </w:p>
    <w:tbl>
      <w:tblPr>
        <w:tblStyle w:val="TableGrid"/>
        <w:tblW w:w="10306" w:type="dxa"/>
        <w:jc w:val="center"/>
        <w:tblLook w:val="04A0" w:firstRow="1" w:lastRow="0" w:firstColumn="1" w:lastColumn="0" w:noHBand="0" w:noVBand="1"/>
      </w:tblPr>
      <w:tblGrid>
        <w:gridCol w:w="740"/>
        <w:gridCol w:w="4458"/>
        <w:gridCol w:w="1275"/>
        <w:gridCol w:w="1762"/>
        <w:gridCol w:w="2071"/>
      </w:tblGrid>
      <w:tr w:rsidR="00101A99" w:rsidRPr="00BF7C48" w:rsidTr="00BF7C48">
        <w:trPr>
          <w:trHeight w:val="800"/>
          <w:jc w:val="center"/>
        </w:trPr>
        <w:tc>
          <w:tcPr>
            <w:tcW w:w="885"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Sl. No.</w:t>
            </w:r>
          </w:p>
        </w:tc>
        <w:tc>
          <w:tcPr>
            <w:tcW w:w="3262"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Govt. Scholarship</w:t>
            </w:r>
          </w:p>
        </w:tc>
        <w:tc>
          <w:tcPr>
            <w:tcW w:w="1439"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Amount</w:t>
            </w:r>
          </w:p>
        </w:tc>
        <w:tc>
          <w:tcPr>
            <w:tcW w:w="2276"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Eligibility</w:t>
            </w:r>
          </w:p>
        </w:tc>
        <w:tc>
          <w:tcPr>
            <w:tcW w:w="2444"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 xml:space="preserve">Number of Students Receiving Scholarships during 2023 </w:t>
            </w:r>
          </w:p>
        </w:tc>
      </w:tr>
      <w:tr w:rsidR="00101A99" w:rsidRPr="00BF7C48" w:rsidTr="00BF7C48">
        <w:trPr>
          <w:trHeight w:val="883"/>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c>
          <w:tcPr>
            <w:tcW w:w="3262" w:type="dxa"/>
            <w:vAlign w:val="center"/>
          </w:tcPr>
          <w:p w:rsidR="00101A99" w:rsidRPr="00BF7C48" w:rsidRDefault="00101A99" w:rsidP="00BF7C48">
            <w:pPr>
              <w:rPr>
                <w:rFonts w:ascii="Arial" w:hAnsi="Arial" w:cs="Arial"/>
                <w:color w:val="000000"/>
                <w:sz w:val="24"/>
                <w:szCs w:val="24"/>
              </w:rPr>
            </w:pPr>
            <w:r w:rsidRPr="00BF7C48">
              <w:rPr>
                <w:rFonts w:ascii="Arial" w:hAnsi="Arial" w:cs="Arial"/>
                <w:color w:val="000000"/>
                <w:sz w:val="24"/>
                <w:szCs w:val="24"/>
              </w:rPr>
              <w:t>Assistance To Meritorious Students Scholarship - Junior Level</w:t>
            </w:r>
          </w:p>
          <w:p w:rsidR="00101A99" w:rsidRPr="00BF7C48" w:rsidRDefault="00101A99" w:rsidP="00BF7C48">
            <w:pPr>
              <w:rPr>
                <w:rFonts w:ascii="Arial" w:hAnsi="Arial" w:cs="Arial"/>
                <w:bCs/>
                <w:sz w:val="24"/>
                <w:szCs w:val="24"/>
              </w:rPr>
            </w:pP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784"/>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w:t>
            </w:r>
          </w:p>
        </w:tc>
        <w:tc>
          <w:tcPr>
            <w:tcW w:w="3262" w:type="dxa"/>
            <w:vAlign w:val="center"/>
          </w:tcPr>
          <w:p w:rsidR="00101A99" w:rsidRPr="00BF7C48" w:rsidRDefault="00101A99" w:rsidP="00BF7C48">
            <w:pPr>
              <w:rPr>
                <w:rFonts w:ascii="Arial" w:hAnsi="Arial" w:cs="Arial"/>
                <w:color w:val="000000"/>
                <w:sz w:val="24"/>
                <w:szCs w:val="24"/>
              </w:rPr>
            </w:pPr>
            <w:r w:rsidRPr="00BF7C48">
              <w:rPr>
                <w:rFonts w:ascii="Arial" w:hAnsi="Arial" w:cs="Arial"/>
                <w:color w:val="000000"/>
                <w:sz w:val="24"/>
                <w:szCs w:val="24"/>
              </w:rPr>
              <w:t>Assistance To Meritorious Students Scholarship - Senior Level</w:t>
            </w:r>
          </w:p>
          <w:p w:rsidR="00101A99" w:rsidRPr="00BF7C48" w:rsidRDefault="00101A99" w:rsidP="00BF7C48">
            <w:pPr>
              <w:rPr>
                <w:rFonts w:ascii="Arial" w:hAnsi="Arial" w:cs="Arial"/>
                <w:bCs/>
                <w:sz w:val="24"/>
                <w:szCs w:val="24"/>
              </w:rPr>
            </w:pP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3</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Education Concession To The Children Of Ex-Servicemen</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4</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Government Of India Post-Matric Scholarship</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173</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5</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Scheme (Government Of India )</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31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6</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To OBC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241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7</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To SBC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18</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8</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To VJNT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123</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Post-Matric Scholarship For Persons With Disability</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18</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10</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Rajarshi Chhatrapati Shahu Maharaj Shikshanshulkhshishyavruttiyojna(EBC)</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247</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11</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Scholarship For Students Of Minority Communities Pursuing Higher And Professional Courses(DTE)</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lastRenderedPageBreak/>
              <w:t>12</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Vocational Education Fee Reimbursement</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62</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13</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Deshantargat</w:t>
            </w:r>
            <w:r w:rsidR="001E31D5" w:rsidRPr="00BF7C48">
              <w:rPr>
                <w:rFonts w:ascii="Arial" w:hAnsi="Arial" w:cs="Arial"/>
                <w:bCs/>
                <w:sz w:val="24"/>
                <w:szCs w:val="24"/>
              </w:rPr>
              <w:t xml:space="preserve"> R</w:t>
            </w:r>
            <w:r w:rsidRPr="00BF7C48">
              <w:rPr>
                <w:rFonts w:ascii="Arial" w:hAnsi="Arial" w:cs="Arial"/>
                <w:bCs/>
                <w:sz w:val="24"/>
                <w:szCs w:val="24"/>
              </w:rPr>
              <w:t xml:space="preserve">ajarshee Shahu Maharaj </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3</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14</w:t>
            </w:r>
          </w:p>
        </w:tc>
        <w:tc>
          <w:tcPr>
            <w:tcW w:w="3262" w:type="dxa"/>
            <w:vAlign w:val="center"/>
          </w:tcPr>
          <w:p w:rsidR="00101A99" w:rsidRPr="00BF7C48" w:rsidRDefault="001E31D5" w:rsidP="00BF7C48">
            <w:pPr>
              <w:rPr>
                <w:rFonts w:ascii="Arial" w:hAnsi="Arial" w:cs="Arial"/>
                <w:bCs/>
                <w:sz w:val="24"/>
                <w:szCs w:val="24"/>
              </w:rPr>
            </w:pPr>
            <w:r w:rsidRPr="00BF7C48">
              <w:rPr>
                <w:rFonts w:ascii="Arial" w:hAnsi="Arial" w:cs="Arial"/>
                <w:bCs/>
                <w:sz w:val="24"/>
                <w:szCs w:val="24"/>
              </w:rPr>
              <w:t>AICTE</w:t>
            </w:r>
            <w:r w:rsidR="00101A99" w:rsidRPr="00BF7C48">
              <w:rPr>
                <w:rFonts w:ascii="Arial" w:hAnsi="Arial" w:cs="Arial"/>
                <w:bCs/>
                <w:sz w:val="24"/>
                <w:szCs w:val="24"/>
              </w:rPr>
              <w:t xml:space="preserve"> – Pragati Scholarship Scheme For Girl Students ( Technical Degree)</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15</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Central Sector Scheme Of Scholarships For College And University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16</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Centrally Sponsored Scheme Of Post Matric Scholarship For St Students-Ladakh</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17</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 xml:space="preserve">Ishan Uday Special Scholarship Scheme </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4</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18</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Merit-Cum-Means Scholarship For Professional And Technical Courses Cs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19</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Pragati Scholarship Scheme For Girls(Degree) For Technical Education</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20</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Umbrella Scheme For Education Of St Childern - Post Matric Scholarship (Pms) For St Students-Meghalaya</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21</w:t>
            </w:r>
          </w:p>
        </w:tc>
        <w:tc>
          <w:tcPr>
            <w:tcW w:w="3262" w:type="dxa"/>
            <w:vAlign w:val="center"/>
          </w:tcPr>
          <w:p w:rsidR="00101A99" w:rsidRPr="00BF7C48" w:rsidRDefault="00101A99" w:rsidP="00BF7C48">
            <w:pPr>
              <w:rPr>
                <w:rFonts w:ascii="Arial" w:hAnsi="Arial" w:cs="Arial"/>
                <w:color w:val="333333"/>
                <w:sz w:val="24"/>
                <w:szCs w:val="24"/>
                <w:lang w:val="en-IN"/>
              </w:rPr>
            </w:pPr>
            <w:r w:rsidRPr="00BF7C48">
              <w:rPr>
                <w:rFonts w:ascii="Arial" w:hAnsi="Arial" w:cs="Arial"/>
                <w:color w:val="333333"/>
                <w:sz w:val="24"/>
                <w:szCs w:val="24"/>
              </w:rPr>
              <w:t>Umbrella Scheme For Education Of ST Children -Post Matric Scholarship (PMS) For ST Students Arunachal Pradesh</w:t>
            </w:r>
          </w:p>
          <w:p w:rsidR="00101A99" w:rsidRPr="00BF7C48" w:rsidRDefault="00101A99" w:rsidP="00BF7C48">
            <w:pPr>
              <w:rPr>
                <w:rFonts w:ascii="Arial" w:hAnsi="Arial" w:cs="Arial"/>
                <w:bCs/>
                <w:sz w:val="24"/>
                <w:szCs w:val="24"/>
              </w:rPr>
            </w:pP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r>
    </w:tbl>
    <w:p w:rsidR="00101A99" w:rsidRDefault="00101A99"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F51CCF" w:rsidRPr="00EB74A6" w:rsidRDefault="00F51CCF" w:rsidP="00C00C6C">
      <w:pPr>
        <w:spacing w:line="234" w:lineRule="exact"/>
        <w:rPr>
          <w:rFonts w:ascii="Arial" w:hAnsi="Arial" w:cs="Arial"/>
          <w:color w:val="020302"/>
          <w:sz w:val="24"/>
          <w:szCs w:val="24"/>
        </w:rPr>
      </w:pPr>
    </w:p>
    <w:tbl>
      <w:tblPr>
        <w:tblStyle w:val="TableGrid"/>
        <w:tblpPr w:leftFromText="180" w:rightFromText="180" w:vertAnchor="text" w:horzAnchor="margin" w:tblpY="286"/>
        <w:tblW w:w="10380" w:type="dxa"/>
        <w:tblLook w:val="04A0" w:firstRow="1" w:lastRow="0" w:firstColumn="1" w:lastColumn="0" w:noHBand="0" w:noVBand="1"/>
      </w:tblPr>
      <w:tblGrid>
        <w:gridCol w:w="959"/>
        <w:gridCol w:w="2479"/>
        <w:gridCol w:w="2160"/>
        <w:gridCol w:w="1980"/>
        <w:gridCol w:w="2802"/>
      </w:tblGrid>
      <w:tr w:rsidR="00101A99" w:rsidRPr="00EB74A6" w:rsidTr="00101A99">
        <w:trPr>
          <w:trHeight w:val="800"/>
        </w:trPr>
        <w:tc>
          <w:tcPr>
            <w:tcW w:w="959"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lastRenderedPageBreak/>
              <w:t>Sl. No.</w:t>
            </w:r>
          </w:p>
        </w:tc>
        <w:tc>
          <w:tcPr>
            <w:tcW w:w="2479"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Private  Scholarship</w:t>
            </w:r>
          </w:p>
        </w:tc>
        <w:tc>
          <w:tcPr>
            <w:tcW w:w="2160"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Amount</w:t>
            </w:r>
          </w:p>
        </w:tc>
        <w:tc>
          <w:tcPr>
            <w:tcW w:w="1980"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Eligibility</w:t>
            </w:r>
          </w:p>
        </w:tc>
        <w:tc>
          <w:tcPr>
            <w:tcW w:w="2802"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 xml:space="preserve">Number of Students Receiving Scholarships during 2023 </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color w:val="000000"/>
                <w:sz w:val="24"/>
                <w:szCs w:val="24"/>
              </w:rPr>
              <w:t xml:space="preserve">Ujjwal Deep Scholarship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9</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2</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color w:val="000000"/>
                <w:sz w:val="24"/>
                <w:szCs w:val="24"/>
              </w:rPr>
              <w:t xml:space="preserve">Sakal  India  Foundation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3</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Smile Foundation</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TATA Samarth</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65</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5</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Abhimanyu Diwanji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6</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Cybage  Khooshboo Scholarship</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28</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7</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GARRIOT MOTION SCHOLARSHIP</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15</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8</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 xml:space="preserve"> J R Khatatr</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13</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9</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 xml:space="preserve">Pratiti Technologies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10</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Siddharth Starch Scholarship</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5</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11</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IdeaS Excellence Scholarship</w:t>
            </w:r>
          </w:p>
        </w:tc>
        <w:tc>
          <w:tcPr>
            <w:tcW w:w="2160"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bl>
    <w:p w:rsidR="00101A99" w:rsidRPr="00EB74A6" w:rsidRDefault="00101A99" w:rsidP="00C00C6C">
      <w:pPr>
        <w:spacing w:line="234" w:lineRule="exact"/>
        <w:rPr>
          <w:rFonts w:ascii="Arial" w:hAnsi="Arial" w:cs="Arial"/>
          <w:color w:val="020302"/>
          <w:sz w:val="24"/>
          <w:szCs w:val="24"/>
        </w:rPr>
      </w:pPr>
    </w:p>
    <w:p w:rsidR="00101A99" w:rsidRDefault="00101A99"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F51CCF" w:rsidRDefault="00F51CCF" w:rsidP="00C00C6C">
      <w:pPr>
        <w:spacing w:line="234" w:lineRule="exact"/>
        <w:rPr>
          <w:rFonts w:ascii="Arial" w:hAnsi="Arial" w:cs="Arial"/>
          <w:color w:val="020302"/>
          <w:sz w:val="24"/>
          <w:szCs w:val="24"/>
        </w:rPr>
      </w:pPr>
    </w:p>
    <w:p w:rsidR="008D37B0" w:rsidRPr="00EB74A6" w:rsidRDefault="008D37B0" w:rsidP="00C00C6C">
      <w:pPr>
        <w:spacing w:line="234" w:lineRule="exact"/>
        <w:rPr>
          <w:rFonts w:ascii="Arial" w:hAnsi="Arial" w:cs="Arial"/>
          <w:color w:val="020302"/>
          <w:sz w:val="24"/>
          <w:szCs w:val="24"/>
        </w:rPr>
      </w:pPr>
    </w:p>
    <w:p w:rsidR="00A936B3" w:rsidRPr="00EB74A6" w:rsidRDefault="00A936B3" w:rsidP="00A936B3">
      <w:pPr>
        <w:spacing w:line="234" w:lineRule="exact"/>
        <w:rPr>
          <w:rFonts w:ascii="Arial" w:eastAsia="Trebuchet MS" w:hAnsi="Arial" w:cs="Arial"/>
          <w:b/>
          <w:bCs/>
          <w:color w:val="FF0000"/>
          <w:sz w:val="24"/>
          <w:szCs w:val="24"/>
          <w:lang w:bidi="ar-SA"/>
        </w:rPr>
      </w:pPr>
      <w:r w:rsidRPr="00EB74A6">
        <w:rPr>
          <w:rFonts w:ascii="Arial" w:hAnsi="Arial" w:cs="Arial"/>
          <w:b/>
          <w:bCs/>
          <w:color w:val="020302"/>
          <w:w w:val="105"/>
          <w:sz w:val="24"/>
          <w:szCs w:val="24"/>
        </w:rPr>
        <w:lastRenderedPageBreak/>
        <w:t xml:space="preserve">Admission--- </w:t>
      </w:r>
    </w:p>
    <w:p w:rsidR="00ED73B7" w:rsidRDefault="00ED73B7" w:rsidP="00ED73B7">
      <w:pPr>
        <w:pStyle w:val="ListParagraph"/>
        <w:numPr>
          <w:ilvl w:val="0"/>
          <w:numId w:val="9"/>
        </w:numPr>
        <w:spacing w:line="234" w:lineRule="exact"/>
        <w:rPr>
          <w:rFonts w:ascii="Arial" w:hAnsi="Arial" w:cs="Arial"/>
          <w:color w:val="020302"/>
          <w:sz w:val="24"/>
          <w:szCs w:val="24"/>
        </w:rPr>
      </w:pPr>
      <w:r w:rsidRPr="00EB74A6">
        <w:rPr>
          <w:rFonts w:ascii="Arial" w:hAnsi="Arial" w:cs="Arial"/>
          <w:color w:val="020302"/>
          <w:sz w:val="24"/>
          <w:szCs w:val="24"/>
        </w:rPr>
        <w:t>Number</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seats</w:t>
      </w:r>
      <w:r w:rsidRPr="00EB74A6">
        <w:rPr>
          <w:rFonts w:ascii="Arial" w:hAnsi="Arial" w:cs="Arial"/>
          <w:color w:val="020302"/>
          <w:spacing w:val="-10"/>
          <w:sz w:val="24"/>
          <w:szCs w:val="24"/>
        </w:rPr>
        <w:t xml:space="preserve"> </w:t>
      </w:r>
      <w:r w:rsidRPr="00EB74A6">
        <w:rPr>
          <w:rFonts w:ascii="Arial" w:hAnsi="Arial" w:cs="Arial"/>
          <w:color w:val="020302"/>
          <w:sz w:val="24"/>
          <w:szCs w:val="24"/>
        </w:rPr>
        <w:t>sanctioned</w:t>
      </w:r>
      <w:r w:rsidRPr="00EB74A6">
        <w:rPr>
          <w:rFonts w:ascii="Arial" w:hAnsi="Arial" w:cs="Arial"/>
          <w:color w:val="020302"/>
          <w:spacing w:val="-10"/>
          <w:sz w:val="24"/>
          <w:szCs w:val="24"/>
        </w:rPr>
        <w:t xml:space="preserve"> </w:t>
      </w:r>
      <w:r w:rsidRPr="00EB74A6">
        <w:rPr>
          <w:rFonts w:ascii="Arial" w:hAnsi="Arial" w:cs="Arial"/>
          <w:color w:val="020302"/>
          <w:sz w:val="24"/>
          <w:szCs w:val="24"/>
        </w:rPr>
        <w:t>with</w:t>
      </w:r>
      <w:r w:rsidRPr="00EB74A6">
        <w:rPr>
          <w:rFonts w:ascii="Arial" w:hAnsi="Arial" w:cs="Arial"/>
          <w:color w:val="020302"/>
          <w:spacing w:val="-10"/>
          <w:sz w:val="24"/>
          <w:szCs w:val="24"/>
        </w:rPr>
        <w:t xml:space="preserve"> </w:t>
      </w:r>
      <w:r w:rsidRPr="00EB74A6">
        <w:rPr>
          <w:rFonts w:ascii="Arial" w:hAnsi="Arial" w:cs="Arial"/>
          <w:color w:val="020302"/>
          <w:sz w:val="24"/>
          <w:szCs w:val="24"/>
        </w:rPr>
        <w:t>the</w:t>
      </w:r>
      <w:r w:rsidRPr="00EB74A6">
        <w:rPr>
          <w:rFonts w:ascii="Arial" w:hAnsi="Arial" w:cs="Arial"/>
          <w:color w:val="020302"/>
          <w:spacing w:val="-10"/>
          <w:sz w:val="24"/>
          <w:szCs w:val="24"/>
        </w:rPr>
        <w:t xml:space="preserve"> </w:t>
      </w:r>
      <w:r w:rsidRPr="00EB74A6">
        <w:rPr>
          <w:rFonts w:ascii="Arial" w:hAnsi="Arial" w:cs="Arial"/>
          <w:color w:val="020302"/>
          <w:sz w:val="24"/>
          <w:szCs w:val="24"/>
        </w:rPr>
        <w:t>year</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approval</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3121"/>
        <w:gridCol w:w="1559"/>
        <w:gridCol w:w="818"/>
        <w:gridCol w:w="507"/>
        <w:gridCol w:w="1555"/>
        <w:gridCol w:w="160"/>
        <w:gridCol w:w="1315"/>
        <w:gridCol w:w="614"/>
      </w:tblGrid>
      <w:tr w:rsidR="008D37B0" w:rsidRPr="00F24BA2" w:rsidTr="004A3EB1">
        <w:trPr>
          <w:gridAfter w:val="1"/>
          <w:wAfter w:w="614" w:type="dxa"/>
          <w:trHeight w:val="309"/>
          <w:jc w:val="center"/>
        </w:trPr>
        <w:tc>
          <w:tcPr>
            <w:tcW w:w="9148" w:type="dxa"/>
            <w:gridSpan w:val="8"/>
            <w:shd w:val="clear" w:color="auto" w:fill="BFBFBF"/>
          </w:tcPr>
          <w:p w:rsidR="004A3EB1" w:rsidRDefault="004A3EB1" w:rsidP="008D37B0">
            <w:pPr>
              <w:spacing w:after="0"/>
              <w:jc w:val="center"/>
              <w:rPr>
                <w:rFonts w:ascii="Arial" w:hAnsi="Arial" w:cs="Arial"/>
                <w:color w:val="020302"/>
                <w:sz w:val="2"/>
                <w:szCs w:val="2"/>
              </w:rPr>
            </w:pPr>
          </w:p>
          <w:p w:rsidR="004A3EB1" w:rsidRDefault="004A3EB1" w:rsidP="008D37B0">
            <w:pPr>
              <w:spacing w:after="0"/>
              <w:jc w:val="center"/>
              <w:rPr>
                <w:rFonts w:ascii="Arial" w:hAnsi="Arial" w:cs="Arial"/>
                <w:color w:val="020302"/>
                <w:sz w:val="2"/>
                <w:szCs w:val="2"/>
              </w:rPr>
            </w:pPr>
            <w:r>
              <w:rPr>
                <w:rFonts w:ascii="Arial" w:hAnsi="Arial" w:cs="Arial"/>
                <w:color w:val="020302"/>
                <w:sz w:val="2"/>
                <w:szCs w:val="2"/>
              </w:rPr>
              <w:t>{{{</w:t>
            </w:r>
          </w:p>
          <w:p w:rsidR="008D37B0" w:rsidRPr="001767F9" w:rsidRDefault="008D37B0" w:rsidP="008D37B0">
            <w:pPr>
              <w:spacing w:after="0"/>
              <w:jc w:val="center"/>
              <w:rPr>
                <w:rFonts w:ascii="Arial" w:hAnsi="Arial" w:cs="Arial"/>
                <w:b/>
                <w:color w:val="C00000"/>
              </w:rPr>
            </w:pPr>
            <w:r w:rsidRPr="001767F9">
              <w:rPr>
                <w:rFonts w:ascii="Arial" w:hAnsi="Arial" w:cs="Arial"/>
                <w:b/>
                <w:color w:val="C00000"/>
              </w:rPr>
              <w:t>Undergraduate Programmes; Duration- 4 Years</w:t>
            </w:r>
          </w:p>
        </w:tc>
      </w:tr>
      <w:tr w:rsidR="008D37B0" w:rsidRPr="00F24BA2" w:rsidTr="004A3EB1">
        <w:trPr>
          <w:gridAfter w:val="1"/>
          <w:wAfter w:w="614" w:type="dxa"/>
          <w:trHeight w:val="309"/>
          <w:jc w:val="center"/>
        </w:trPr>
        <w:tc>
          <w:tcPr>
            <w:tcW w:w="3234" w:type="dxa"/>
            <w:gridSpan w:val="2"/>
            <w:shd w:val="clear" w:color="auto" w:fill="BFBFBF"/>
            <w:vAlign w:val="center"/>
          </w:tcPr>
          <w:p w:rsidR="008D37B0" w:rsidRPr="00F24BA2" w:rsidRDefault="008D37B0" w:rsidP="008D37B0">
            <w:pPr>
              <w:pStyle w:val="Heading1"/>
              <w:rPr>
                <w:rFonts w:eastAsia="Arial Unicode MS"/>
                <w:sz w:val="20"/>
                <w:szCs w:val="20"/>
              </w:rPr>
            </w:pPr>
            <w:r w:rsidRPr="00F24BA2">
              <w:rPr>
                <w:sz w:val="20"/>
                <w:szCs w:val="20"/>
              </w:rPr>
              <w:t>Programme</w:t>
            </w:r>
          </w:p>
        </w:tc>
        <w:tc>
          <w:tcPr>
            <w:tcW w:w="1559" w:type="dxa"/>
            <w:shd w:val="clear" w:color="auto" w:fill="BFBFBF"/>
            <w:vAlign w:val="center"/>
          </w:tcPr>
          <w:p w:rsidR="008D37B0" w:rsidRPr="00F24BA2" w:rsidRDefault="008D37B0" w:rsidP="008D37B0">
            <w:pPr>
              <w:spacing w:after="0"/>
              <w:jc w:val="center"/>
              <w:rPr>
                <w:rFonts w:ascii="Arial" w:hAnsi="Arial" w:cs="Arial"/>
                <w:b/>
                <w:sz w:val="20"/>
              </w:rPr>
            </w:pPr>
            <w:r w:rsidRPr="00F24BA2">
              <w:rPr>
                <w:rFonts w:ascii="Arial" w:hAnsi="Arial" w:cs="Arial"/>
                <w:b/>
                <w:sz w:val="20"/>
              </w:rPr>
              <w:t>Year of starting</w:t>
            </w:r>
          </w:p>
        </w:tc>
        <w:tc>
          <w:tcPr>
            <w:tcW w:w="1325" w:type="dxa"/>
            <w:gridSpan w:val="2"/>
            <w:shd w:val="clear" w:color="auto" w:fill="BFBFBF"/>
            <w:vAlign w:val="center"/>
          </w:tcPr>
          <w:p w:rsidR="008D37B0" w:rsidRDefault="008D37B0" w:rsidP="008D37B0">
            <w:pPr>
              <w:spacing w:after="0"/>
              <w:jc w:val="center"/>
              <w:rPr>
                <w:rFonts w:ascii="Arial" w:hAnsi="Arial" w:cs="Arial"/>
                <w:b/>
                <w:sz w:val="20"/>
              </w:rPr>
            </w:pPr>
            <w:r w:rsidRPr="00F24BA2">
              <w:rPr>
                <w:rFonts w:ascii="Arial" w:hAnsi="Arial" w:cs="Arial"/>
                <w:b/>
                <w:sz w:val="20"/>
              </w:rPr>
              <w:t>Sanction</w:t>
            </w:r>
            <w:r>
              <w:rPr>
                <w:rFonts w:ascii="Arial" w:hAnsi="Arial" w:cs="Arial"/>
                <w:b/>
                <w:sz w:val="20"/>
              </w:rPr>
              <w:t>ed</w:t>
            </w:r>
            <w:r w:rsidRPr="00F24BA2">
              <w:rPr>
                <w:rFonts w:ascii="Arial" w:hAnsi="Arial" w:cs="Arial"/>
                <w:b/>
                <w:sz w:val="20"/>
              </w:rPr>
              <w:t xml:space="preserve"> Intake</w:t>
            </w:r>
          </w:p>
          <w:p w:rsidR="008D37B0" w:rsidRPr="00F24BA2" w:rsidRDefault="008D37B0" w:rsidP="008D37B0">
            <w:pPr>
              <w:spacing w:after="0"/>
              <w:jc w:val="center"/>
              <w:rPr>
                <w:rFonts w:ascii="Arial" w:hAnsi="Arial" w:cs="Arial"/>
                <w:b/>
                <w:sz w:val="20"/>
              </w:rPr>
            </w:pPr>
            <w:r>
              <w:rPr>
                <w:rFonts w:ascii="Arial" w:hAnsi="Arial" w:cs="Arial"/>
                <w:b/>
                <w:sz w:val="20"/>
              </w:rPr>
              <w:t>(2024-25)</w:t>
            </w:r>
          </w:p>
        </w:tc>
        <w:tc>
          <w:tcPr>
            <w:tcW w:w="1555" w:type="dxa"/>
            <w:shd w:val="clear" w:color="auto" w:fill="BFBFBF"/>
            <w:vAlign w:val="center"/>
          </w:tcPr>
          <w:p w:rsidR="008D37B0" w:rsidRPr="00F24BA2" w:rsidRDefault="008D37B0" w:rsidP="008D37B0">
            <w:pPr>
              <w:spacing w:after="0"/>
              <w:jc w:val="center"/>
              <w:rPr>
                <w:rFonts w:ascii="Arial" w:hAnsi="Arial" w:cs="Arial"/>
                <w:b/>
                <w:sz w:val="20"/>
              </w:rPr>
            </w:pPr>
            <w:r w:rsidRPr="00F24BA2">
              <w:rPr>
                <w:rFonts w:ascii="Arial" w:hAnsi="Arial" w:cs="Arial"/>
                <w:b/>
                <w:sz w:val="20"/>
              </w:rPr>
              <w:t>Intake admitted based on the MHCET scores</w:t>
            </w:r>
            <w:r>
              <w:rPr>
                <w:rFonts w:ascii="Arial" w:hAnsi="Arial" w:cs="Arial"/>
                <w:b/>
                <w:sz w:val="20"/>
              </w:rPr>
              <w:t xml:space="preserve"> (80 % of  Sanctioned intake)</w:t>
            </w:r>
          </w:p>
        </w:tc>
        <w:tc>
          <w:tcPr>
            <w:tcW w:w="1475" w:type="dxa"/>
            <w:gridSpan w:val="2"/>
            <w:shd w:val="clear" w:color="auto" w:fill="BFBFBF"/>
            <w:vAlign w:val="center"/>
          </w:tcPr>
          <w:p w:rsidR="008D37B0" w:rsidRPr="00F24BA2" w:rsidRDefault="008D37B0" w:rsidP="008D37B0">
            <w:pPr>
              <w:spacing w:after="0"/>
              <w:jc w:val="center"/>
              <w:rPr>
                <w:rFonts w:ascii="Arial" w:hAnsi="Arial" w:cs="Arial"/>
                <w:b/>
                <w:sz w:val="20"/>
              </w:rPr>
            </w:pPr>
            <w:r w:rsidRPr="00F24BA2">
              <w:rPr>
                <w:rFonts w:ascii="Arial" w:hAnsi="Arial" w:cs="Arial"/>
                <w:b/>
                <w:sz w:val="20"/>
              </w:rPr>
              <w:t xml:space="preserve">Intake </w:t>
            </w:r>
          </w:p>
          <w:p w:rsidR="008D37B0" w:rsidRPr="00F24BA2" w:rsidRDefault="008D37B0" w:rsidP="008D37B0">
            <w:pPr>
              <w:spacing w:after="0"/>
              <w:jc w:val="center"/>
              <w:rPr>
                <w:rFonts w:ascii="Arial" w:hAnsi="Arial" w:cs="Arial"/>
                <w:b/>
                <w:sz w:val="20"/>
              </w:rPr>
            </w:pPr>
            <w:r w:rsidRPr="00F24BA2">
              <w:rPr>
                <w:rFonts w:ascii="Arial" w:hAnsi="Arial" w:cs="Arial"/>
                <w:b/>
                <w:sz w:val="20"/>
              </w:rPr>
              <w:t>for All India candidates admitted based on the JEE Mains scores</w:t>
            </w:r>
            <w:r>
              <w:rPr>
                <w:rFonts w:ascii="Arial" w:hAnsi="Arial" w:cs="Arial"/>
                <w:b/>
                <w:sz w:val="20"/>
              </w:rPr>
              <w:t xml:space="preserve"> (20  % of  Sanctioned intake)</w:t>
            </w:r>
          </w:p>
        </w:tc>
      </w:tr>
      <w:tr w:rsidR="008D37B0" w:rsidRPr="00F24BA2" w:rsidTr="004A3EB1">
        <w:trPr>
          <w:gridAfter w:val="1"/>
          <w:wAfter w:w="614" w:type="dxa"/>
          <w:trHeight w:val="320"/>
          <w:jc w:val="center"/>
        </w:trPr>
        <w:tc>
          <w:tcPr>
            <w:tcW w:w="9148" w:type="dxa"/>
            <w:gridSpan w:val="8"/>
            <w:vAlign w:val="center"/>
          </w:tcPr>
          <w:p w:rsidR="008D37B0" w:rsidRPr="0032580E" w:rsidRDefault="008D37B0" w:rsidP="008D37B0">
            <w:pPr>
              <w:spacing w:after="0"/>
              <w:rPr>
                <w:rFonts w:ascii="Arial" w:hAnsi="Arial" w:cs="Arial"/>
                <w:b/>
                <w:bCs/>
                <w:szCs w:val="22"/>
              </w:rPr>
            </w:pPr>
            <w:r w:rsidRPr="004B0720">
              <w:rPr>
                <w:rFonts w:ascii="Arial" w:hAnsi="Arial" w:cs="Arial"/>
                <w:b/>
                <w:bCs/>
                <w:color w:val="C00000"/>
                <w:szCs w:val="22"/>
              </w:rPr>
              <w:t>For Regular Students admitted post HSC or Diploma in Engineering</w:t>
            </w:r>
          </w:p>
        </w:tc>
      </w:tr>
      <w:tr w:rsidR="008D37B0" w:rsidRPr="00F24BA2" w:rsidTr="004A3EB1">
        <w:trPr>
          <w:gridAfter w:val="1"/>
          <w:wAfter w:w="614" w:type="dxa"/>
          <w:trHeight w:val="320"/>
          <w:jc w:val="center"/>
        </w:trPr>
        <w:tc>
          <w:tcPr>
            <w:tcW w:w="7673" w:type="dxa"/>
            <w:gridSpan w:val="6"/>
            <w:vAlign w:val="center"/>
          </w:tcPr>
          <w:p w:rsidR="008D37B0" w:rsidRPr="00B7625F" w:rsidRDefault="008D37B0" w:rsidP="008D37B0">
            <w:pPr>
              <w:pStyle w:val="ListParagraph"/>
              <w:widowControl/>
              <w:numPr>
                <w:ilvl w:val="0"/>
                <w:numId w:val="5"/>
              </w:numPr>
              <w:autoSpaceDE/>
              <w:autoSpaceDN/>
              <w:spacing w:before="0"/>
              <w:contextualSpacing/>
              <w:rPr>
                <w:rFonts w:cs="Arial"/>
                <w:b/>
                <w:bCs/>
              </w:rPr>
            </w:pPr>
            <w:r>
              <w:rPr>
                <w:rFonts w:cs="Arial"/>
                <w:b/>
                <w:bCs/>
              </w:rPr>
              <w:t xml:space="preserve"> </w:t>
            </w:r>
            <w:r w:rsidRPr="00B7625F">
              <w:rPr>
                <w:rFonts w:cs="Arial"/>
                <w:b/>
                <w:bCs/>
              </w:rPr>
              <w:t>Engineering &amp; Technology Programmes (B. Tech.)</w:t>
            </w:r>
          </w:p>
        </w:tc>
        <w:tc>
          <w:tcPr>
            <w:tcW w:w="1475" w:type="dxa"/>
            <w:gridSpan w:val="2"/>
          </w:tcPr>
          <w:p w:rsidR="008D37B0" w:rsidRPr="00F24BA2" w:rsidRDefault="008D37B0" w:rsidP="008D37B0">
            <w:pPr>
              <w:spacing w:after="0"/>
              <w:rPr>
                <w:rFonts w:ascii="Arial" w:hAnsi="Arial" w:cs="Arial"/>
                <w:b/>
                <w:bCs/>
                <w:sz w:val="20"/>
              </w:rPr>
            </w:pP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Civil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1854</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98"/>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Mechanical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1912</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150</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120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30</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Electrical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1932</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Electronics &amp; Telecommunication Engineering</w:t>
            </w:r>
          </w:p>
        </w:tc>
        <w:tc>
          <w:tcPr>
            <w:tcW w:w="1559" w:type="dxa"/>
            <w:vAlign w:val="center"/>
          </w:tcPr>
          <w:p w:rsidR="008D37B0" w:rsidRPr="00F24BA2" w:rsidRDefault="008D37B0" w:rsidP="008D37B0">
            <w:pPr>
              <w:spacing w:after="0"/>
              <w:jc w:val="center"/>
              <w:rPr>
                <w:rFonts w:ascii="Arial" w:hAnsi="Arial" w:cs="Arial"/>
                <w:sz w:val="20"/>
              </w:rPr>
            </w:pPr>
            <w:r>
              <w:rPr>
                <w:rFonts w:ascii="Arial" w:hAnsi="Arial" w:cs="Arial"/>
                <w:sz w:val="20"/>
              </w:rPr>
              <w:t xml:space="preserve"> </w:t>
            </w:r>
            <w:r w:rsidRPr="00F24BA2">
              <w:rPr>
                <w:rFonts w:ascii="Arial" w:hAnsi="Arial" w:cs="Arial"/>
                <w:sz w:val="20"/>
              </w:rPr>
              <w:t>1948</w:t>
            </w:r>
          </w:p>
        </w:tc>
        <w:tc>
          <w:tcPr>
            <w:tcW w:w="1325" w:type="dxa"/>
            <w:gridSpan w:val="2"/>
            <w:vAlign w:val="center"/>
          </w:tcPr>
          <w:p w:rsidR="008D37B0" w:rsidRDefault="008D37B0" w:rsidP="008D37B0">
            <w:pPr>
              <w:spacing w:after="0"/>
              <w:jc w:val="center"/>
              <w:rPr>
                <w:rFonts w:ascii="Arial" w:hAnsi="Arial" w:cs="Arial"/>
                <w:sz w:val="20"/>
              </w:rPr>
            </w:pPr>
            <w:r>
              <w:rPr>
                <w:rFonts w:ascii="Arial" w:hAnsi="Arial" w:cs="Arial"/>
                <w:sz w:val="20"/>
              </w:rPr>
              <w:t>150</w:t>
            </w:r>
          </w:p>
          <w:p w:rsidR="008D37B0" w:rsidRPr="00F24BA2" w:rsidRDefault="008D37B0" w:rsidP="008D37B0">
            <w:pPr>
              <w:spacing w:after="0"/>
              <w:jc w:val="center"/>
              <w:rPr>
                <w:rFonts w:ascii="Arial" w:hAnsi="Arial" w:cs="Arial"/>
                <w:sz w:val="20"/>
              </w:rPr>
            </w:pPr>
          </w:p>
        </w:tc>
        <w:tc>
          <w:tcPr>
            <w:tcW w:w="1555" w:type="dxa"/>
            <w:vAlign w:val="center"/>
          </w:tcPr>
          <w:p w:rsidR="008D37B0" w:rsidRDefault="008D37B0" w:rsidP="008D37B0">
            <w:pPr>
              <w:spacing w:after="0"/>
              <w:jc w:val="center"/>
              <w:rPr>
                <w:rFonts w:ascii="Arial" w:hAnsi="Arial" w:cs="Arial"/>
                <w:sz w:val="20"/>
              </w:rPr>
            </w:pPr>
            <w:r>
              <w:rPr>
                <w:rFonts w:ascii="Arial" w:hAnsi="Arial" w:cs="Arial"/>
                <w:sz w:val="20"/>
              </w:rPr>
              <w:t>120</w:t>
            </w:r>
          </w:p>
          <w:p w:rsidR="008D37B0" w:rsidRPr="00F24BA2" w:rsidRDefault="008D37B0" w:rsidP="008D37B0">
            <w:pPr>
              <w:spacing w:after="0"/>
              <w:jc w:val="center"/>
              <w:rPr>
                <w:rFonts w:ascii="Arial" w:hAnsi="Arial" w:cs="Arial"/>
                <w:sz w:val="20"/>
              </w:rPr>
            </w:pPr>
          </w:p>
        </w:tc>
        <w:tc>
          <w:tcPr>
            <w:tcW w:w="1475" w:type="dxa"/>
            <w:gridSpan w:val="2"/>
            <w:vAlign w:val="center"/>
          </w:tcPr>
          <w:p w:rsidR="008D37B0" w:rsidRDefault="008D37B0" w:rsidP="008D37B0">
            <w:pPr>
              <w:spacing w:after="0"/>
              <w:jc w:val="center"/>
              <w:rPr>
                <w:rFonts w:ascii="Arial" w:hAnsi="Arial" w:cs="Arial"/>
                <w:sz w:val="20"/>
              </w:rPr>
            </w:pPr>
            <w:r>
              <w:rPr>
                <w:rFonts w:ascii="Arial" w:hAnsi="Arial" w:cs="Arial"/>
                <w:sz w:val="20"/>
              </w:rPr>
              <w:t>30</w:t>
            </w:r>
          </w:p>
          <w:p w:rsidR="008D37B0" w:rsidRPr="00F24BA2" w:rsidRDefault="008D37B0" w:rsidP="008D37B0">
            <w:pPr>
              <w:spacing w:after="0"/>
              <w:jc w:val="center"/>
              <w:rPr>
                <w:rFonts w:ascii="Arial" w:hAnsi="Arial" w:cs="Arial"/>
                <w:sz w:val="20"/>
              </w:rPr>
            </w:pP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 xml:space="preserve">Metallurgy &amp; Materials Technology  </w:t>
            </w:r>
          </w:p>
        </w:tc>
        <w:tc>
          <w:tcPr>
            <w:tcW w:w="1559" w:type="dxa"/>
            <w:vAlign w:val="center"/>
          </w:tcPr>
          <w:p w:rsidR="008D37B0" w:rsidRPr="00F24BA2" w:rsidRDefault="008D37B0" w:rsidP="008D37B0">
            <w:pPr>
              <w:spacing w:after="0"/>
              <w:jc w:val="center"/>
              <w:rPr>
                <w:rFonts w:ascii="Arial" w:hAnsi="Arial" w:cs="Arial"/>
                <w:sz w:val="20"/>
              </w:rPr>
            </w:pPr>
            <w:r>
              <w:rPr>
                <w:rFonts w:ascii="Arial" w:hAnsi="Arial" w:cs="Arial"/>
                <w:sz w:val="20"/>
              </w:rPr>
              <w:t xml:space="preserve"> </w:t>
            </w:r>
            <w:r w:rsidRPr="00F24BA2">
              <w:rPr>
                <w:rFonts w:ascii="Arial" w:hAnsi="Arial" w:cs="Arial"/>
                <w:sz w:val="20"/>
              </w:rPr>
              <w:t>1948</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53"/>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Instrumentation &amp; Control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1965</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38</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30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8</w:t>
            </w:r>
          </w:p>
        </w:tc>
      </w:tr>
      <w:tr w:rsidR="008D37B0" w:rsidRPr="00F24BA2" w:rsidTr="004A3EB1">
        <w:trPr>
          <w:gridAfter w:val="1"/>
          <w:wAfter w:w="614" w:type="dxa"/>
          <w:trHeight w:val="614"/>
          <w:jc w:val="center"/>
        </w:trPr>
        <w:tc>
          <w:tcPr>
            <w:tcW w:w="3234" w:type="dxa"/>
            <w:gridSpan w:val="2"/>
            <w:vAlign w:val="center"/>
          </w:tcPr>
          <w:p w:rsidR="008D37B0" w:rsidRPr="00F24BA2" w:rsidRDefault="008D37B0" w:rsidP="008D37B0">
            <w:pPr>
              <w:spacing w:after="0"/>
              <w:rPr>
                <w:rFonts w:ascii="Arial" w:hAnsi="Arial" w:cs="Arial"/>
                <w:sz w:val="20"/>
              </w:rPr>
            </w:pPr>
            <w:r w:rsidRPr="0032580E">
              <w:rPr>
                <w:rFonts w:ascii="Arial" w:hAnsi="Arial" w:cs="Arial"/>
                <w:sz w:val="20"/>
              </w:rPr>
              <w:t>Computer Science and Engineering</w:t>
            </w:r>
          </w:p>
        </w:tc>
        <w:tc>
          <w:tcPr>
            <w:tcW w:w="1559" w:type="dxa"/>
            <w:vAlign w:val="center"/>
          </w:tcPr>
          <w:p w:rsidR="008D37B0" w:rsidRPr="00F24BA2" w:rsidRDefault="008D37B0" w:rsidP="008D37B0">
            <w:pPr>
              <w:spacing w:after="0"/>
              <w:rPr>
                <w:rFonts w:ascii="Arial" w:hAnsi="Arial" w:cs="Arial"/>
                <w:sz w:val="20"/>
              </w:rPr>
            </w:pPr>
            <w:r>
              <w:rPr>
                <w:rFonts w:ascii="Arial" w:hAnsi="Arial" w:cs="Arial"/>
                <w:sz w:val="20"/>
              </w:rPr>
              <w:t xml:space="preserve">         </w:t>
            </w:r>
            <w:r w:rsidRPr="00F24BA2">
              <w:rPr>
                <w:rFonts w:ascii="Arial" w:hAnsi="Arial" w:cs="Arial"/>
                <w:sz w:val="20"/>
              </w:rPr>
              <w:t>1992</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150</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120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30</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Manufacturing Science &amp; Engineering [Regular Pattern]</w:t>
            </w:r>
          </w:p>
          <w:p w:rsidR="008D37B0" w:rsidRPr="00F24BA2" w:rsidRDefault="008D37B0" w:rsidP="008D37B0">
            <w:pPr>
              <w:spacing w:after="0"/>
              <w:rPr>
                <w:rFonts w:ascii="Arial" w:hAnsi="Arial" w:cs="Arial"/>
                <w:sz w:val="20"/>
              </w:rPr>
            </w:pPr>
            <w:r w:rsidRPr="00F24BA2">
              <w:rPr>
                <w:rFonts w:ascii="Arial" w:hAnsi="Arial" w:cs="Arial"/>
                <w:i/>
                <w:iCs/>
                <w:sz w:val="20"/>
              </w:rPr>
              <w:t>(Old Nomenclature</w:t>
            </w:r>
            <w:r w:rsidRPr="00F24BA2">
              <w:rPr>
                <w:rFonts w:ascii="Arial" w:hAnsi="Arial" w:cs="Arial"/>
                <w:sz w:val="20"/>
              </w:rPr>
              <w:t xml:space="preserve"> Production Engineering -Sandwich Pattern)</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2020</w:t>
            </w:r>
          </w:p>
          <w:p w:rsidR="008D37B0" w:rsidRPr="00F24BA2" w:rsidRDefault="008D37B0" w:rsidP="008D37B0">
            <w:pPr>
              <w:spacing w:after="0"/>
              <w:jc w:val="center"/>
              <w:rPr>
                <w:rFonts w:ascii="Arial" w:hAnsi="Arial" w:cs="Arial"/>
                <w:sz w:val="20"/>
              </w:rPr>
            </w:pPr>
            <w:r>
              <w:rPr>
                <w:rFonts w:ascii="Arial" w:hAnsi="Arial" w:cs="Arial"/>
                <w:sz w:val="20"/>
              </w:rPr>
              <w:t>(</w:t>
            </w:r>
            <w:r w:rsidRPr="00F24BA2">
              <w:rPr>
                <w:rFonts w:ascii="Arial" w:hAnsi="Arial" w:cs="Arial"/>
                <w:sz w:val="20"/>
              </w:rPr>
              <w:t>1995</w:t>
            </w:r>
            <w:r>
              <w:rPr>
                <w:rFonts w:ascii="Arial" w:hAnsi="Arial" w:cs="Arial"/>
                <w:sz w:val="20"/>
              </w:rPr>
              <w:t>)</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8F2524">
              <w:rPr>
                <w:rFonts w:ascii="Arial" w:hAnsi="Arial" w:cs="Arial"/>
                <w:sz w:val="20"/>
              </w:rPr>
              <w:t>Robotics And Artificial Intelligence</w:t>
            </w:r>
          </w:p>
        </w:tc>
        <w:tc>
          <w:tcPr>
            <w:tcW w:w="1559" w:type="dxa"/>
            <w:vAlign w:val="center"/>
          </w:tcPr>
          <w:p w:rsidR="008D37B0" w:rsidRPr="00F24BA2" w:rsidRDefault="008D37B0" w:rsidP="008D37B0">
            <w:pPr>
              <w:spacing w:after="0"/>
              <w:jc w:val="center"/>
              <w:rPr>
                <w:rFonts w:ascii="Arial" w:hAnsi="Arial" w:cs="Arial"/>
                <w:sz w:val="20"/>
              </w:rPr>
            </w:pPr>
            <w:r>
              <w:rPr>
                <w:rFonts w:ascii="Arial" w:hAnsi="Arial" w:cs="Arial"/>
                <w:sz w:val="20"/>
              </w:rPr>
              <w:t>2023</w:t>
            </w:r>
          </w:p>
        </w:tc>
        <w:tc>
          <w:tcPr>
            <w:tcW w:w="1325" w:type="dxa"/>
            <w:gridSpan w:val="2"/>
            <w:vAlign w:val="center"/>
          </w:tcPr>
          <w:p w:rsidR="008D37B0"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Pr>
                <w:rFonts w:ascii="Arial" w:hAnsi="Arial" w:cs="Arial"/>
                <w:sz w:val="20"/>
              </w:rPr>
              <w:t>60</w:t>
            </w:r>
          </w:p>
        </w:tc>
        <w:tc>
          <w:tcPr>
            <w:tcW w:w="1475" w:type="dxa"/>
            <w:gridSpan w:val="2"/>
            <w:vAlign w:val="center"/>
          </w:tcPr>
          <w:p w:rsidR="008D37B0" w:rsidRDefault="008D37B0" w:rsidP="008D37B0">
            <w:pPr>
              <w:spacing w:after="0"/>
              <w:jc w:val="center"/>
              <w:rPr>
                <w:rFonts w:ascii="Arial" w:hAnsi="Arial" w:cs="Arial"/>
                <w:sz w:val="20"/>
              </w:rPr>
            </w:pPr>
            <w:r>
              <w:rPr>
                <w:rFonts w:ascii="Arial" w:hAnsi="Arial" w:cs="Arial"/>
                <w:sz w:val="20"/>
              </w:rPr>
              <w:t>15</w:t>
            </w:r>
          </w:p>
        </w:tc>
      </w:tr>
      <w:tr w:rsidR="008D37B0" w:rsidRPr="008F2524" w:rsidTr="004A3EB1">
        <w:trPr>
          <w:gridAfter w:val="1"/>
          <w:wAfter w:w="614" w:type="dxa"/>
          <w:trHeight w:val="320"/>
          <w:jc w:val="center"/>
        </w:trPr>
        <w:tc>
          <w:tcPr>
            <w:tcW w:w="3234" w:type="dxa"/>
            <w:gridSpan w:val="2"/>
            <w:vAlign w:val="center"/>
          </w:tcPr>
          <w:p w:rsidR="008D37B0" w:rsidRPr="009F16D7" w:rsidRDefault="008D37B0" w:rsidP="008D37B0">
            <w:pPr>
              <w:pStyle w:val="Heading9"/>
              <w:spacing w:before="0"/>
              <w:rPr>
                <w:rFonts w:ascii="Arial" w:hAnsi="Arial" w:cs="Arial"/>
                <w:b/>
                <w:bCs/>
                <w:i w:val="0"/>
                <w:iCs w:val="0"/>
                <w:color w:val="auto"/>
              </w:rPr>
            </w:pPr>
            <w:r w:rsidRPr="009F16D7">
              <w:rPr>
                <w:rFonts w:ascii="Arial" w:hAnsi="Arial" w:cs="Arial"/>
                <w:b/>
                <w:bCs/>
                <w:i w:val="0"/>
                <w:iCs w:val="0"/>
                <w:color w:val="auto"/>
              </w:rPr>
              <w:t>TOTAL</w:t>
            </w:r>
          </w:p>
        </w:tc>
        <w:tc>
          <w:tcPr>
            <w:tcW w:w="1559" w:type="dxa"/>
            <w:vAlign w:val="center"/>
          </w:tcPr>
          <w:p w:rsidR="008D37B0" w:rsidRPr="00F24BA2" w:rsidRDefault="008D37B0" w:rsidP="008D37B0">
            <w:pPr>
              <w:spacing w:after="0"/>
              <w:jc w:val="center"/>
              <w:rPr>
                <w:rFonts w:ascii="Arial" w:hAnsi="Arial" w:cs="Arial"/>
                <w:sz w:val="20"/>
              </w:rPr>
            </w:pPr>
          </w:p>
        </w:tc>
        <w:tc>
          <w:tcPr>
            <w:tcW w:w="1325" w:type="dxa"/>
            <w:gridSpan w:val="2"/>
            <w:vAlign w:val="center"/>
          </w:tcPr>
          <w:p w:rsidR="008D37B0" w:rsidRPr="00E75A6A" w:rsidRDefault="008D37B0" w:rsidP="008D37B0">
            <w:pPr>
              <w:spacing w:after="0"/>
              <w:jc w:val="center"/>
              <w:rPr>
                <w:rFonts w:ascii="Arial" w:hAnsi="Arial" w:cs="Arial"/>
                <w:b/>
                <w:bCs/>
                <w:sz w:val="20"/>
              </w:rPr>
            </w:pPr>
          </w:p>
        </w:tc>
        <w:tc>
          <w:tcPr>
            <w:tcW w:w="1555" w:type="dxa"/>
            <w:vAlign w:val="center"/>
          </w:tcPr>
          <w:p w:rsidR="008D37B0" w:rsidRPr="00E75A6A" w:rsidRDefault="008D37B0" w:rsidP="008D37B0">
            <w:pPr>
              <w:spacing w:after="0"/>
              <w:jc w:val="center"/>
              <w:rPr>
                <w:rFonts w:ascii="Arial" w:hAnsi="Arial" w:cs="Arial"/>
                <w:b/>
                <w:bCs/>
                <w:sz w:val="20"/>
              </w:rPr>
            </w:pPr>
          </w:p>
        </w:tc>
        <w:tc>
          <w:tcPr>
            <w:tcW w:w="1475" w:type="dxa"/>
            <w:gridSpan w:val="2"/>
            <w:vAlign w:val="center"/>
          </w:tcPr>
          <w:p w:rsidR="008D37B0" w:rsidRPr="00E75A6A" w:rsidRDefault="008D37B0" w:rsidP="008D37B0">
            <w:pPr>
              <w:spacing w:after="0"/>
              <w:jc w:val="center"/>
              <w:rPr>
                <w:rFonts w:ascii="Arial" w:hAnsi="Arial" w:cs="Arial"/>
                <w:b/>
                <w:bCs/>
                <w:sz w:val="20"/>
              </w:rPr>
            </w:pPr>
          </w:p>
        </w:tc>
      </w:tr>
      <w:tr w:rsidR="008D37B0" w:rsidRPr="00F24BA2" w:rsidTr="004A3EB1">
        <w:trPr>
          <w:gridAfter w:val="1"/>
          <w:wAfter w:w="614" w:type="dxa"/>
          <w:trHeight w:val="320"/>
          <w:jc w:val="center"/>
        </w:trPr>
        <w:tc>
          <w:tcPr>
            <w:tcW w:w="9148" w:type="dxa"/>
            <w:gridSpan w:val="8"/>
            <w:vAlign w:val="center"/>
          </w:tcPr>
          <w:p w:rsidR="008D37B0" w:rsidRDefault="008D37B0" w:rsidP="008D37B0">
            <w:pPr>
              <w:pStyle w:val="ListParagraph"/>
              <w:widowControl/>
              <w:numPr>
                <w:ilvl w:val="0"/>
                <w:numId w:val="5"/>
              </w:numPr>
              <w:autoSpaceDE/>
              <w:autoSpaceDN/>
              <w:spacing w:before="0"/>
              <w:contextualSpacing/>
              <w:rPr>
                <w:rFonts w:cs="Arial"/>
                <w:b/>
                <w:bCs/>
              </w:rPr>
            </w:pPr>
            <w:r>
              <w:rPr>
                <w:rFonts w:cs="Arial"/>
                <w:b/>
                <w:bCs/>
              </w:rPr>
              <w:t xml:space="preserve">  Planning Program</w:t>
            </w:r>
            <w:r w:rsidRPr="00B7625F">
              <w:rPr>
                <w:rFonts w:cs="Arial"/>
                <w:b/>
                <w:bCs/>
              </w:rPr>
              <w:t xml:space="preserve"> (B. Planning)</w:t>
            </w:r>
          </w:p>
        </w:tc>
      </w:tr>
      <w:tr w:rsidR="008D37B0" w:rsidRPr="00F24BA2" w:rsidTr="004A3EB1">
        <w:trPr>
          <w:gridAfter w:val="1"/>
          <w:wAfter w:w="614" w:type="dxa"/>
          <w:trHeight w:val="320"/>
          <w:jc w:val="center"/>
        </w:trPr>
        <w:tc>
          <w:tcPr>
            <w:tcW w:w="3234" w:type="dxa"/>
            <w:gridSpan w:val="2"/>
            <w:vAlign w:val="center"/>
          </w:tcPr>
          <w:p w:rsidR="008D37B0" w:rsidRPr="009254C5" w:rsidRDefault="008D37B0" w:rsidP="008D37B0">
            <w:pPr>
              <w:pStyle w:val="Heading9"/>
              <w:spacing w:before="0"/>
              <w:rPr>
                <w:rFonts w:ascii="Arial" w:hAnsi="Arial" w:cs="Arial"/>
                <w:b/>
                <w:i w:val="0"/>
                <w:iCs w:val="0"/>
                <w:color w:val="auto"/>
              </w:rPr>
            </w:pPr>
            <w:r w:rsidRPr="009254C5">
              <w:rPr>
                <w:rFonts w:ascii="Arial" w:hAnsi="Arial" w:cs="Arial"/>
                <w:i w:val="0"/>
                <w:iCs w:val="0"/>
                <w:color w:val="auto"/>
              </w:rPr>
              <w:t>Planning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201</w:t>
            </w:r>
            <w:r>
              <w:rPr>
                <w:rFonts w:ascii="Arial" w:hAnsi="Arial" w:cs="Arial"/>
                <w:sz w:val="20"/>
              </w:rPr>
              <w:t>2</w:t>
            </w:r>
          </w:p>
        </w:tc>
        <w:tc>
          <w:tcPr>
            <w:tcW w:w="1325" w:type="dxa"/>
            <w:gridSpan w:val="2"/>
            <w:vAlign w:val="center"/>
          </w:tcPr>
          <w:p w:rsidR="008D37B0" w:rsidRPr="00E331AA" w:rsidRDefault="008D37B0" w:rsidP="008D37B0">
            <w:pPr>
              <w:spacing w:after="0"/>
              <w:jc w:val="center"/>
              <w:rPr>
                <w:rFonts w:ascii="Arial" w:hAnsi="Arial" w:cs="Arial"/>
                <w:sz w:val="20"/>
              </w:rPr>
            </w:pPr>
            <w:r w:rsidRPr="00E331AA">
              <w:rPr>
                <w:rFonts w:ascii="Arial" w:hAnsi="Arial" w:cs="Arial"/>
                <w:sz w:val="20"/>
              </w:rPr>
              <w:t>60</w:t>
            </w:r>
          </w:p>
        </w:tc>
        <w:tc>
          <w:tcPr>
            <w:tcW w:w="1555" w:type="dxa"/>
            <w:vAlign w:val="center"/>
          </w:tcPr>
          <w:p w:rsidR="008D37B0" w:rsidRPr="00AC7498" w:rsidRDefault="008D37B0" w:rsidP="008D37B0">
            <w:pPr>
              <w:spacing w:after="0"/>
              <w:jc w:val="center"/>
              <w:rPr>
                <w:rFonts w:ascii="Arial" w:hAnsi="Arial" w:cs="Arial"/>
                <w:sz w:val="20"/>
              </w:rPr>
            </w:pPr>
            <w:r w:rsidRPr="00AC7498">
              <w:rPr>
                <w:rFonts w:ascii="Arial" w:hAnsi="Arial" w:cs="Arial"/>
                <w:sz w:val="20"/>
              </w:rPr>
              <w:t>48</w:t>
            </w:r>
          </w:p>
        </w:tc>
        <w:tc>
          <w:tcPr>
            <w:tcW w:w="1475" w:type="dxa"/>
            <w:gridSpan w:val="2"/>
            <w:vAlign w:val="center"/>
          </w:tcPr>
          <w:p w:rsidR="008D37B0" w:rsidRPr="00AC7498" w:rsidRDefault="008D37B0" w:rsidP="008D37B0">
            <w:pPr>
              <w:spacing w:after="0"/>
              <w:jc w:val="center"/>
              <w:rPr>
                <w:rFonts w:ascii="Arial" w:hAnsi="Arial" w:cs="Arial"/>
                <w:sz w:val="20"/>
              </w:rPr>
            </w:pPr>
            <w:r w:rsidRPr="00AC7498">
              <w:rPr>
                <w:rFonts w:ascii="Arial" w:hAnsi="Arial" w:cs="Arial"/>
                <w:sz w:val="20"/>
              </w:rPr>
              <w:t>12</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b/>
                <w:sz w:val="20"/>
              </w:rPr>
            </w:pPr>
            <w:r w:rsidRPr="00F24BA2">
              <w:rPr>
                <w:rFonts w:ascii="Arial" w:hAnsi="Arial" w:cs="Arial"/>
                <w:b/>
                <w:sz w:val="20"/>
              </w:rPr>
              <w:t>GRAND TOTAL</w:t>
            </w:r>
            <w:r>
              <w:rPr>
                <w:rFonts w:ascii="Arial" w:hAnsi="Arial" w:cs="Arial"/>
                <w:b/>
                <w:sz w:val="20"/>
              </w:rPr>
              <w:t xml:space="preserve">  (A+B)</w:t>
            </w:r>
          </w:p>
        </w:tc>
        <w:tc>
          <w:tcPr>
            <w:tcW w:w="1559" w:type="dxa"/>
            <w:vAlign w:val="center"/>
          </w:tcPr>
          <w:p w:rsidR="008D37B0" w:rsidRPr="00F24BA2" w:rsidRDefault="008D37B0" w:rsidP="008D37B0">
            <w:pPr>
              <w:spacing w:after="0"/>
              <w:jc w:val="center"/>
              <w:rPr>
                <w:rFonts w:ascii="Arial" w:hAnsi="Arial" w:cs="Arial"/>
                <w:b/>
                <w:sz w:val="20"/>
              </w:rPr>
            </w:pPr>
          </w:p>
        </w:tc>
        <w:tc>
          <w:tcPr>
            <w:tcW w:w="1325" w:type="dxa"/>
            <w:gridSpan w:val="2"/>
            <w:vAlign w:val="center"/>
          </w:tcPr>
          <w:p w:rsidR="008D37B0" w:rsidRPr="004B0720" w:rsidRDefault="008D37B0" w:rsidP="008D37B0">
            <w:pPr>
              <w:spacing w:after="0"/>
              <w:jc w:val="center"/>
              <w:rPr>
                <w:rFonts w:ascii="Arial" w:hAnsi="Arial" w:cs="Arial"/>
                <w:b/>
                <w:sz w:val="20"/>
              </w:rPr>
            </w:pPr>
          </w:p>
        </w:tc>
        <w:tc>
          <w:tcPr>
            <w:tcW w:w="1555" w:type="dxa"/>
            <w:vAlign w:val="center"/>
          </w:tcPr>
          <w:p w:rsidR="008D37B0" w:rsidRPr="004B0720" w:rsidRDefault="008D37B0" w:rsidP="008D37B0">
            <w:pPr>
              <w:spacing w:after="0"/>
              <w:jc w:val="center"/>
              <w:rPr>
                <w:rFonts w:ascii="Arial" w:hAnsi="Arial" w:cs="Arial"/>
                <w:b/>
                <w:sz w:val="20"/>
              </w:rPr>
            </w:pPr>
          </w:p>
        </w:tc>
        <w:tc>
          <w:tcPr>
            <w:tcW w:w="1475" w:type="dxa"/>
            <w:gridSpan w:val="2"/>
            <w:vAlign w:val="center"/>
          </w:tcPr>
          <w:p w:rsidR="008D37B0" w:rsidRPr="004B0720" w:rsidRDefault="008D37B0" w:rsidP="008D37B0">
            <w:pPr>
              <w:spacing w:after="0"/>
              <w:jc w:val="center"/>
              <w:rPr>
                <w:rFonts w:ascii="Arial" w:hAnsi="Arial" w:cs="Arial"/>
                <w:b/>
                <w:sz w:val="20"/>
              </w:rPr>
            </w:pPr>
          </w:p>
        </w:tc>
      </w:tr>
      <w:tr w:rsidR="008D37B0" w:rsidRPr="00F24BA2" w:rsidTr="004A3EB1">
        <w:trPr>
          <w:gridAfter w:val="1"/>
          <w:wAfter w:w="614" w:type="dxa"/>
          <w:trHeight w:val="195"/>
          <w:jc w:val="center"/>
        </w:trPr>
        <w:tc>
          <w:tcPr>
            <w:tcW w:w="9148" w:type="dxa"/>
            <w:gridSpan w:val="8"/>
            <w:vAlign w:val="center"/>
          </w:tcPr>
          <w:p w:rsidR="008D37B0" w:rsidRPr="00AC7498" w:rsidRDefault="008D37B0" w:rsidP="008D37B0">
            <w:pPr>
              <w:spacing w:after="0"/>
              <w:rPr>
                <w:rFonts w:ascii="Arial" w:hAnsi="Arial" w:cs="Arial"/>
                <w:b/>
                <w:sz w:val="20"/>
              </w:rPr>
            </w:pPr>
            <w:r w:rsidRPr="004B0720">
              <w:rPr>
                <w:rFonts w:ascii="Arial" w:hAnsi="Arial" w:cs="Arial"/>
                <w:b/>
                <w:bCs/>
                <w:color w:val="C00000"/>
                <w:szCs w:val="22"/>
              </w:rPr>
              <w:t>For working professionals with Diploma in Engineering and Industry experience</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Mechanical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1912</w:t>
            </w:r>
          </w:p>
        </w:tc>
        <w:tc>
          <w:tcPr>
            <w:tcW w:w="1325" w:type="dxa"/>
            <w:gridSpan w:val="2"/>
            <w:vAlign w:val="center"/>
          </w:tcPr>
          <w:p w:rsidR="008D37B0" w:rsidRPr="0032580E" w:rsidRDefault="008D37B0" w:rsidP="008D37B0">
            <w:pPr>
              <w:spacing w:after="0"/>
              <w:jc w:val="center"/>
              <w:rPr>
                <w:rFonts w:ascii="Arial" w:hAnsi="Arial" w:cs="Arial"/>
                <w:bCs/>
                <w:sz w:val="20"/>
              </w:rPr>
            </w:pPr>
            <w:r>
              <w:rPr>
                <w:rFonts w:ascii="Arial" w:hAnsi="Arial" w:cs="Arial"/>
                <w:bCs/>
                <w:sz w:val="20"/>
              </w:rPr>
              <w:t>30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jc w:val="center"/>
              <w:rPr>
                <w:rFonts w:ascii="Arial" w:hAnsi="Arial" w:cs="Arial"/>
                <w:b/>
                <w:sz w:val="20"/>
              </w:rPr>
            </w:pPr>
            <w:r>
              <w:rPr>
                <w:rFonts w:ascii="Arial" w:hAnsi="Arial" w:cs="Arial"/>
                <w:b/>
                <w:sz w:val="20"/>
              </w:rPr>
              <w:t>--</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b/>
                <w:sz w:val="20"/>
              </w:rPr>
            </w:pPr>
            <w:r w:rsidRPr="00F24BA2">
              <w:rPr>
                <w:rFonts w:ascii="Arial" w:hAnsi="Arial" w:cs="Arial"/>
                <w:sz w:val="20"/>
              </w:rPr>
              <w:t>Electrical Engineering</w:t>
            </w:r>
          </w:p>
        </w:tc>
        <w:tc>
          <w:tcPr>
            <w:tcW w:w="1559" w:type="dxa"/>
            <w:vAlign w:val="center"/>
          </w:tcPr>
          <w:p w:rsidR="008D37B0" w:rsidRPr="00F24BA2" w:rsidRDefault="008D37B0" w:rsidP="008D37B0">
            <w:pPr>
              <w:spacing w:after="0"/>
              <w:jc w:val="center"/>
              <w:rPr>
                <w:rFonts w:ascii="Arial" w:hAnsi="Arial" w:cs="Arial"/>
                <w:b/>
                <w:sz w:val="20"/>
              </w:rPr>
            </w:pPr>
            <w:r w:rsidRPr="00F24BA2">
              <w:rPr>
                <w:rFonts w:ascii="Arial" w:hAnsi="Arial" w:cs="Arial"/>
                <w:sz w:val="20"/>
              </w:rPr>
              <w:t>1932</w:t>
            </w:r>
          </w:p>
        </w:tc>
        <w:tc>
          <w:tcPr>
            <w:tcW w:w="1325" w:type="dxa"/>
            <w:gridSpan w:val="2"/>
            <w:vAlign w:val="center"/>
          </w:tcPr>
          <w:p w:rsidR="008D37B0" w:rsidRPr="0032580E" w:rsidRDefault="008D37B0" w:rsidP="008D37B0">
            <w:pPr>
              <w:spacing w:after="0"/>
              <w:jc w:val="center"/>
              <w:rPr>
                <w:rFonts w:ascii="Arial" w:hAnsi="Arial" w:cs="Arial"/>
                <w:bCs/>
                <w:sz w:val="20"/>
              </w:rPr>
            </w:pPr>
            <w:r>
              <w:rPr>
                <w:rFonts w:ascii="Arial" w:hAnsi="Arial" w:cs="Arial"/>
                <w:bCs/>
                <w:sz w:val="20"/>
              </w:rPr>
              <w:t>30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rPr>
                <w:rFonts w:ascii="Arial" w:hAnsi="Arial" w:cs="Arial"/>
                <w:b/>
                <w:sz w:val="20"/>
              </w:rPr>
            </w:pPr>
            <w:r>
              <w:rPr>
                <w:rFonts w:ascii="Arial" w:hAnsi="Arial" w:cs="Arial"/>
                <w:b/>
                <w:sz w:val="20"/>
              </w:rPr>
              <w:t>--</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Manufacturing Science &amp; Engineering [Regular Pattern]</w:t>
            </w:r>
          </w:p>
          <w:p w:rsidR="008D37B0" w:rsidRPr="00F24BA2" w:rsidRDefault="008D37B0" w:rsidP="008D37B0">
            <w:pPr>
              <w:spacing w:after="0"/>
              <w:rPr>
                <w:rFonts w:ascii="Arial" w:hAnsi="Arial" w:cs="Arial"/>
                <w:b/>
                <w:sz w:val="20"/>
              </w:rPr>
            </w:pPr>
            <w:r w:rsidRPr="00F24BA2">
              <w:rPr>
                <w:rFonts w:ascii="Arial" w:hAnsi="Arial" w:cs="Arial"/>
                <w:i/>
                <w:iCs/>
                <w:sz w:val="20"/>
              </w:rPr>
              <w:t>(Old Nomenclature</w:t>
            </w:r>
            <w:r w:rsidRPr="00F24BA2">
              <w:rPr>
                <w:rFonts w:ascii="Arial" w:hAnsi="Arial" w:cs="Arial"/>
                <w:sz w:val="20"/>
              </w:rPr>
              <w:t xml:space="preserve"> Production Engineering -Sandwich Pattern)</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2020</w:t>
            </w:r>
          </w:p>
          <w:p w:rsidR="008D37B0" w:rsidRPr="00F24BA2" w:rsidRDefault="008D37B0" w:rsidP="008D37B0">
            <w:pPr>
              <w:spacing w:after="0"/>
              <w:jc w:val="center"/>
              <w:rPr>
                <w:rFonts w:ascii="Arial" w:hAnsi="Arial" w:cs="Arial"/>
                <w:b/>
                <w:sz w:val="20"/>
              </w:rPr>
            </w:pPr>
            <w:r>
              <w:rPr>
                <w:rFonts w:ascii="Arial" w:hAnsi="Arial" w:cs="Arial"/>
                <w:sz w:val="20"/>
              </w:rPr>
              <w:t>(</w:t>
            </w:r>
            <w:r w:rsidRPr="00F24BA2">
              <w:rPr>
                <w:rFonts w:ascii="Arial" w:hAnsi="Arial" w:cs="Arial"/>
                <w:sz w:val="20"/>
              </w:rPr>
              <w:t>1995</w:t>
            </w:r>
            <w:r>
              <w:rPr>
                <w:rFonts w:ascii="Arial" w:hAnsi="Arial" w:cs="Arial"/>
                <w:sz w:val="20"/>
              </w:rPr>
              <w:t>)</w:t>
            </w:r>
          </w:p>
        </w:tc>
        <w:tc>
          <w:tcPr>
            <w:tcW w:w="1325" w:type="dxa"/>
            <w:gridSpan w:val="2"/>
            <w:vAlign w:val="center"/>
          </w:tcPr>
          <w:p w:rsidR="008D37B0" w:rsidRPr="00AD675D" w:rsidRDefault="008D37B0" w:rsidP="008D37B0">
            <w:pPr>
              <w:spacing w:after="0"/>
              <w:jc w:val="center"/>
              <w:rPr>
                <w:rFonts w:ascii="Arial" w:hAnsi="Arial" w:cs="Arial"/>
                <w:bCs/>
                <w:sz w:val="20"/>
              </w:rPr>
            </w:pPr>
            <w:r>
              <w:rPr>
                <w:rFonts w:ascii="Arial" w:hAnsi="Arial" w:cs="Arial"/>
                <w:bCs/>
                <w:sz w:val="20"/>
              </w:rPr>
              <w:t>30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rPr>
                <w:rFonts w:ascii="Arial" w:hAnsi="Arial" w:cs="Arial"/>
                <w:b/>
                <w:sz w:val="20"/>
              </w:rPr>
            </w:pPr>
            <w:r>
              <w:rPr>
                <w:rFonts w:ascii="Arial" w:hAnsi="Arial" w:cs="Arial"/>
                <w:b/>
                <w:sz w:val="20"/>
              </w:rPr>
              <w:t>--</w:t>
            </w:r>
          </w:p>
        </w:tc>
      </w:tr>
      <w:tr w:rsidR="008D37B0" w:rsidRPr="00F24BA2" w:rsidTr="004A3EB1">
        <w:trPr>
          <w:gridAfter w:val="1"/>
          <w:wAfter w:w="614" w:type="dxa"/>
          <w:trHeight w:val="373"/>
          <w:jc w:val="center"/>
        </w:trPr>
        <w:tc>
          <w:tcPr>
            <w:tcW w:w="3234" w:type="dxa"/>
            <w:gridSpan w:val="2"/>
            <w:vAlign w:val="center"/>
          </w:tcPr>
          <w:p w:rsidR="008D37B0" w:rsidRPr="009F16D7" w:rsidRDefault="008D37B0" w:rsidP="008D37B0">
            <w:pPr>
              <w:spacing w:after="0"/>
              <w:rPr>
                <w:rFonts w:ascii="Arial" w:hAnsi="Arial" w:cs="Arial"/>
                <w:b/>
                <w:bCs/>
                <w:sz w:val="20"/>
              </w:rPr>
            </w:pPr>
            <w:r w:rsidRPr="009F16D7">
              <w:rPr>
                <w:rFonts w:ascii="Arial" w:hAnsi="Arial" w:cs="Arial"/>
                <w:b/>
                <w:bCs/>
                <w:sz w:val="20"/>
              </w:rPr>
              <w:t>TOTAL</w:t>
            </w:r>
          </w:p>
        </w:tc>
        <w:tc>
          <w:tcPr>
            <w:tcW w:w="1559" w:type="dxa"/>
            <w:vAlign w:val="center"/>
          </w:tcPr>
          <w:p w:rsidR="008D37B0" w:rsidRPr="00F24BA2" w:rsidRDefault="008D37B0" w:rsidP="008D37B0">
            <w:pPr>
              <w:spacing w:after="0"/>
              <w:jc w:val="center"/>
              <w:rPr>
                <w:rFonts w:ascii="Arial" w:hAnsi="Arial" w:cs="Arial"/>
                <w:b/>
                <w:sz w:val="20"/>
              </w:rPr>
            </w:pPr>
          </w:p>
        </w:tc>
        <w:tc>
          <w:tcPr>
            <w:tcW w:w="1325" w:type="dxa"/>
            <w:gridSpan w:val="2"/>
            <w:vAlign w:val="center"/>
          </w:tcPr>
          <w:p w:rsidR="008D37B0" w:rsidRPr="00F24BA2" w:rsidRDefault="008D37B0" w:rsidP="008D37B0">
            <w:pPr>
              <w:spacing w:after="0"/>
              <w:jc w:val="center"/>
              <w:rPr>
                <w:rFonts w:ascii="Arial" w:hAnsi="Arial" w:cs="Arial"/>
                <w:b/>
                <w:sz w:val="20"/>
              </w:rPr>
            </w:pPr>
            <w:r>
              <w:rPr>
                <w:rFonts w:ascii="Arial" w:hAnsi="Arial" w:cs="Arial"/>
                <w:b/>
                <w:sz w:val="20"/>
              </w:rPr>
              <w:t>90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rPr>
                <w:rFonts w:ascii="Arial" w:hAnsi="Arial" w:cs="Arial"/>
                <w:b/>
                <w:sz w:val="20"/>
              </w:rPr>
            </w:pPr>
            <w:r>
              <w:rPr>
                <w:rFonts w:ascii="Arial" w:hAnsi="Arial" w:cs="Arial"/>
                <w:b/>
                <w:sz w:val="20"/>
              </w:rPr>
              <w:t>--</w:t>
            </w:r>
          </w:p>
        </w:tc>
      </w:tr>
      <w:tr w:rsidR="004A3EB1" w:rsidRPr="00BB4B0C" w:rsidTr="004A3EB1">
        <w:trPr>
          <w:gridBefore w:val="1"/>
          <w:wBefore w:w="113" w:type="dxa"/>
          <w:trHeight w:val="274"/>
          <w:jc w:val="center"/>
        </w:trPr>
        <w:tc>
          <w:tcPr>
            <w:tcW w:w="9649" w:type="dxa"/>
            <w:gridSpan w:val="8"/>
            <w:shd w:val="clear" w:color="auto" w:fill="BFBFBF"/>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lastRenderedPageBreak/>
              <w:t>Post graduate Programmes; Duration-2 years</w:t>
            </w:r>
          </w:p>
        </w:tc>
      </w:tr>
      <w:tr w:rsidR="004A3EB1" w:rsidRPr="00BB4B0C" w:rsidTr="004A3EB1">
        <w:trPr>
          <w:gridBefore w:val="1"/>
          <w:wBefore w:w="113" w:type="dxa"/>
          <w:trHeight w:val="278"/>
          <w:jc w:val="center"/>
        </w:trPr>
        <w:tc>
          <w:tcPr>
            <w:tcW w:w="5498" w:type="dxa"/>
            <w:gridSpan w:val="3"/>
            <w:shd w:val="clear" w:color="auto" w:fill="BFBFBF"/>
            <w:vAlign w:val="center"/>
          </w:tcPr>
          <w:p w:rsidR="004A3EB1" w:rsidRPr="00BB4B0C" w:rsidRDefault="004A3EB1" w:rsidP="004A3EB1">
            <w:pPr>
              <w:pStyle w:val="Heading1"/>
              <w:spacing w:before="0"/>
              <w:rPr>
                <w:rFonts w:eastAsia="Arial Unicode MS"/>
                <w:sz w:val="20"/>
                <w:szCs w:val="20"/>
              </w:rPr>
            </w:pPr>
            <w:r w:rsidRPr="00BB4B0C">
              <w:rPr>
                <w:sz w:val="20"/>
                <w:szCs w:val="20"/>
              </w:rPr>
              <w:t>Programmes- Specializations</w:t>
            </w:r>
          </w:p>
        </w:tc>
        <w:tc>
          <w:tcPr>
            <w:tcW w:w="2222" w:type="dxa"/>
            <w:gridSpan w:val="3"/>
            <w:shd w:val="clear" w:color="auto" w:fill="BFBFBF"/>
            <w:tcMar>
              <w:top w:w="0" w:type="dxa"/>
              <w:left w:w="115" w:type="dxa"/>
              <w:bottom w:w="0" w:type="dxa"/>
              <w:right w:w="504" w:type="dxa"/>
            </w:tcMar>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Year of starting</w:t>
            </w:r>
          </w:p>
        </w:tc>
        <w:tc>
          <w:tcPr>
            <w:tcW w:w="1929" w:type="dxa"/>
            <w:gridSpan w:val="2"/>
            <w:shd w:val="clear" w:color="auto" w:fill="BFBFBF"/>
            <w:vAlign w:val="center"/>
          </w:tcPr>
          <w:p w:rsidR="004A3EB1" w:rsidRDefault="004A3EB1" w:rsidP="004A3EB1">
            <w:pPr>
              <w:spacing w:after="0"/>
              <w:jc w:val="center"/>
              <w:rPr>
                <w:rFonts w:ascii="Arial" w:hAnsi="Arial" w:cs="Arial"/>
                <w:b/>
                <w:sz w:val="20"/>
              </w:rPr>
            </w:pPr>
            <w:r w:rsidRPr="00BB4B0C">
              <w:rPr>
                <w:rFonts w:ascii="Arial" w:hAnsi="Arial" w:cs="Arial"/>
                <w:b/>
                <w:sz w:val="20"/>
              </w:rPr>
              <w:t>Intake</w:t>
            </w:r>
          </w:p>
          <w:p w:rsidR="004A3EB1" w:rsidRPr="00BB4B0C" w:rsidRDefault="004A3EB1" w:rsidP="004A3EB1">
            <w:pPr>
              <w:spacing w:after="0"/>
              <w:jc w:val="center"/>
              <w:rPr>
                <w:rFonts w:ascii="Arial" w:hAnsi="Arial" w:cs="Arial"/>
                <w:b/>
                <w:sz w:val="20"/>
              </w:rPr>
            </w:pPr>
            <w:r>
              <w:rPr>
                <w:rFonts w:ascii="Arial" w:hAnsi="Arial" w:cs="Arial"/>
                <w:b/>
                <w:sz w:val="20"/>
              </w:rPr>
              <w:t>(2024-25)</w:t>
            </w:r>
          </w:p>
        </w:tc>
      </w:tr>
      <w:tr w:rsidR="004A3EB1" w:rsidRPr="00BB4B0C" w:rsidTr="004A3EB1">
        <w:trPr>
          <w:gridBefore w:val="1"/>
          <w:wBefore w:w="113" w:type="dxa"/>
          <w:trHeight w:val="245"/>
          <w:jc w:val="center"/>
        </w:trPr>
        <w:tc>
          <w:tcPr>
            <w:tcW w:w="9649" w:type="dxa"/>
            <w:gridSpan w:val="8"/>
            <w:vAlign w:val="center"/>
          </w:tcPr>
          <w:p w:rsidR="004A3EB1" w:rsidRPr="00BB4B0C" w:rsidRDefault="004A3EB1" w:rsidP="004A3EB1">
            <w:pPr>
              <w:pStyle w:val="ListParagraph"/>
              <w:spacing w:before="0"/>
              <w:ind w:left="360" w:firstLine="51"/>
              <w:rPr>
                <w:rFonts w:ascii="Arial" w:hAnsi="Arial" w:cs="Arial"/>
                <w:b/>
                <w:bCs/>
                <w:sz w:val="20"/>
                <w:szCs w:val="20"/>
              </w:rPr>
            </w:pPr>
            <w:r w:rsidRPr="004B0720">
              <w:rPr>
                <w:rFonts w:ascii="Arial" w:hAnsi="Arial" w:cs="Arial"/>
                <w:b/>
                <w:bCs/>
                <w:color w:val="C00000"/>
              </w:rPr>
              <w:t xml:space="preserve">For Regular Students admitted </w:t>
            </w:r>
            <w:r>
              <w:rPr>
                <w:rFonts w:ascii="Arial" w:hAnsi="Arial" w:cs="Arial"/>
                <w:b/>
                <w:bCs/>
                <w:color w:val="C00000"/>
              </w:rPr>
              <w:t>with GATE score or under Sponsored category</w:t>
            </w:r>
          </w:p>
        </w:tc>
      </w:tr>
      <w:tr w:rsidR="004A3EB1" w:rsidRPr="00BB4B0C" w:rsidTr="004A3EB1">
        <w:trPr>
          <w:gridBefore w:val="1"/>
          <w:wBefore w:w="113" w:type="dxa"/>
          <w:trHeight w:val="190"/>
          <w:jc w:val="center"/>
        </w:trPr>
        <w:tc>
          <w:tcPr>
            <w:tcW w:w="9649" w:type="dxa"/>
            <w:gridSpan w:val="8"/>
            <w:vAlign w:val="center"/>
          </w:tcPr>
          <w:p w:rsidR="004A3EB1" w:rsidRPr="00BB4B0C" w:rsidRDefault="004A3EB1" w:rsidP="004A3EB1">
            <w:pPr>
              <w:pStyle w:val="ListParagraph"/>
              <w:widowControl/>
              <w:numPr>
                <w:ilvl w:val="0"/>
                <w:numId w:val="36"/>
              </w:numPr>
              <w:autoSpaceDE/>
              <w:autoSpaceDN/>
              <w:spacing w:before="0"/>
              <w:contextualSpacing/>
              <w:rPr>
                <w:rFonts w:ascii="Arial" w:hAnsi="Arial" w:cs="Arial"/>
                <w:b/>
                <w:bCs/>
                <w:sz w:val="20"/>
                <w:szCs w:val="20"/>
              </w:rPr>
            </w:pPr>
            <w:r w:rsidRPr="00BB4B0C">
              <w:rPr>
                <w:rFonts w:ascii="Arial" w:hAnsi="Arial" w:cs="Arial"/>
                <w:b/>
                <w:bCs/>
                <w:sz w:val="20"/>
                <w:szCs w:val="20"/>
              </w:rPr>
              <w:t>Engineering &amp; Technology Programmes (M. Tech.)</w:t>
            </w:r>
          </w:p>
        </w:tc>
      </w:tr>
      <w:tr w:rsidR="004A3EB1" w:rsidRPr="00BB4B0C" w:rsidTr="004A3EB1">
        <w:trPr>
          <w:gridBefore w:val="1"/>
          <w:wBefore w:w="113" w:type="dxa"/>
          <w:trHeight w:val="313"/>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Civil Engineering</w:t>
            </w:r>
          </w:p>
        </w:tc>
      </w:tr>
      <w:tr w:rsidR="004A3EB1" w:rsidRPr="00BB4B0C" w:rsidTr="004A3EB1">
        <w:trPr>
          <w:gridBefore w:val="1"/>
          <w:wBefore w:w="113" w:type="dxa"/>
          <w:trHeight w:val="191"/>
          <w:jc w:val="center"/>
        </w:trPr>
        <w:tc>
          <w:tcPr>
            <w:tcW w:w="5498" w:type="dxa"/>
            <w:gridSpan w:val="3"/>
            <w:vAlign w:val="center"/>
          </w:tcPr>
          <w:p w:rsidR="004A3EB1" w:rsidRPr="00BB4B0C" w:rsidRDefault="004A3EB1" w:rsidP="004A3EB1">
            <w:pPr>
              <w:pStyle w:val="Heading9"/>
              <w:spacing w:before="0"/>
              <w:rPr>
                <w:rFonts w:ascii="Arial" w:hAnsi="Arial" w:cs="Arial"/>
                <w:b/>
                <w:bCs/>
                <w:i w:val="0"/>
                <w:iCs w:val="0"/>
                <w:color w:val="auto"/>
              </w:rPr>
            </w:pPr>
            <w:r w:rsidRPr="00BB4B0C">
              <w:rPr>
                <w:rFonts w:ascii="Arial" w:hAnsi="Arial" w:cs="Arial"/>
                <w:i w:val="0"/>
                <w:iCs w:val="0"/>
                <w:color w:val="auto"/>
              </w:rPr>
              <w:t>Construction Management</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1952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6"/>
          <w:jc w:val="center"/>
        </w:trPr>
        <w:tc>
          <w:tcPr>
            <w:tcW w:w="5498" w:type="dxa"/>
            <w:gridSpan w:val="3"/>
            <w:vAlign w:val="center"/>
          </w:tcPr>
          <w:p w:rsidR="004A3EB1" w:rsidRPr="00BB4B0C" w:rsidRDefault="004A3EB1" w:rsidP="004A3EB1">
            <w:pPr>
              <w:pStyle w:val="Heading9"/>
              <w:spacing w:before="0"/>
              <w:rPr>
                <w:rFonts w:ascii="Arial" w:hAnsi="Arial" w:cs="Arial"/>
                <w:b/>
                <w:bCs/>
                <w:i w:val="0"/>
                <w:iCs w:val="0"/>
                <w:color w:val="auto"/>
              </w:rPr>
            </w:pPr>
            <w:r w:rsidRPr="00BB4B0C">
              <w:rPr>
                <w:rFonts w:ascii="Arial" w:hAnsi="Arial" w:cs="Arial"/>
                <w:i w:val="0"/>
                <w:iCs w:val="0"/>
                <w:color w:val="auto"/>
              </w:rPr>
              <w:t>Structural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1952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pStyle w:val="Heading9"/>
              <w:spacing w:before="0"/>
              <w:rPr>
                <w:rFonts w:ascii="Arial" w:hAnsi="Arial" w:cs="Arial"/>
                <w:b/>
                <w:i w:val="0"/>
                <w:iCs w:val="0"/>
                <w:color w:val="auto"/>
              </w:rPr>
            </w:pPr>
            <w:r w:rsidRPr="00BB4B0C">
              <w:rPr>
                <w:rFonts w:ascii="Arial" w:hAnsi="Arial" w:cs="Arial"/>
                <w:i w:val="0"/>
                <w:iCs w:val="0"/>
                <w:color w:val="auto"/>
              </w:rPr>
              <w:t>Geo-Tech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1952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96"/>
          <w:jc w:val="center"/>
        </w:trPr>
        <w:tc>
          <w:tcPr>
            <w:tcW w:w="5498" w:type="dxa"/>
            <w:gridSpan w:val="3"/>
            <w:vAlign w:val="center"/>
          </w:tcPr>
          <w:p w:rsidR="004A3EB1" w:rsidRPr="00A26A25" w:rsidRDefault="004A3EB1" w:rsidP="004A3EB1">
            <w:pPr>
              <w:pStyle w:val="Heading9"/>
              <w:spacing w:before="0"/>
              <w:rPr>
                <w:rFonts w:ascii="Arial" w:hAnsi="Arial" w:cs="Arial"/>
                <w:b/>
                <w:i w:val="0"/>
                <w:iCs w:val="0"/>
                <w:color w:val="auto"/>
              </w:rPr>
            </w:pPr>
            <w:r w:rsidRPr="00BB4B0C">
              <w:rPr>
                <w:rFonts w:ascii="Arial" w:hAnsi="Arial" w:cs="Arial"/>
                <w:i w:val="0"/>
                <w:iCs w:val="0"/>
                <w:color w:val="auto"/>
              </w:rPr>
              <w:t>Environment &amp; Water Resource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pStyle w:val="Heading9"/>
              <w:spacing w:before="0"/>
              <w:rPr>
                <w:rFonts w:ascii="Arial" w:hAnsi="Arial" w:cs="Arial"/>
                <w:i w:val="0"/>
                <w:iCs w:val="0"/>
                <w:color w:val="auto"/>
              </w:rPr>
            </w:pPr>
            <w:r w:rsidRPr="00BB4B0C">
              <w:rPr>
                <w:rFonts w:ascii="Arial" w:hAnsi="Arial" w:cs="Arial"/>
                <w:i w:val="0"/>
                <w:iCs w:val="0"/>
                <w:color w:val="auto"/>
              </w:rPr>
              <w:t>Transportation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2021</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24</w:t>
            </w:r>
          </w:p>
        </w:tc>
      </w:tr>
      <w:tr w:rsidR="004A3EB1" w:rsidRPr="00BB4B0C" w:rsidTr="004A3EB1">
        <w:trPr>
          <w:gridBefore w:val="1"/>
          <w:wBefore w:w="113" w:type="dxa"/>
          <w:trHeight w:val="191"/>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Mechanical Engineering</w:t>
            </w:r>
          </w:p>
        </w:tc>
      </w:tr>
      <w:tr w:rsidR="004A3EB1" w:rsidRPr="00BB4B0C" w:rsidTr="004A3EB1">
        <w:trPr>
          <w:gridBefore w:val="1"/>
          <w:wBefore w:w="113" w:type="dxa"/>
          <w:trHeight w:val="269"/>
          <w:jc w:val="center"/>
        </w:trPr>
        <w:tc>
          <w:tcPr>
            <w:tcW w:w="5498" w:type="dxa"/>
            <w:gridSpan w:val="3"/>
            <w:vAlign w:val="center"/>
          </w:tcPr>
          <w:p w:rsidR="004A3EB1" w:rsidRDefault="004A3EB1" w:rsidP="004A3EB1">
            <w:pPr>
              <w:pStyle w:val="Heading9"/>
              <w:spacing w:before="0"/>
              <w:rPr>
                <w:rFonts w:ascii="Arial" w:hAnsi="Arial" w:cs="Arial"/>
                <w:i w:val="0"/>
                <w:iCs w:val="0"/>
                <w:color w:val="auto"/>
              </w:rPr>
            </w:pPr>
            <w:r w:rsidRPr="00AD675D">
              <w:rPr>
                <w:rFonts w:ascii="Arial" w:hAnsi="Arial" w:cs="Arial"/>
                <w:i w:val="0"/>
                <w:iCs w:val="0"/>
                <w:color w:val="auto"/>
              </w:rPr>
              <w:t>Thermal Sciences &amp; Energy Systems</w:t>
            </w:r>
          </w:p>
          <w:p w:rsidR="004A3EB1" w:rsidRPr="00AD675D" w:rsidRDefault="004A3EB1" w:rsidP="004A3EB1">
            <w:pPr>
              <w:pStyle w:val="Heading9"/>
              <w:spacing w:before="0"/>
              <w:rPr>
                <w:rFonts w:ascii="Arial" w:hAnsi="Arial" w:cs="Arial"/>
                <w:b/>
                <w:i w:val="0"/>
                <w:iCs w:val="0"/>
                <w:color w:val="auto"/>
              </w:rPr>
            </w:pPr>
            <w:r>
              <w:rPr>
                <w:rFonts w:ascii="Arial" w:hAnsi="Arial" w:cs="Arial"/>
                <w:i w:val="0"/>
                <w:iCs w:val="0"/>
                <w:color w:val="auto"/>
              </w:rPr>
              <w:t>(</w:t>
            </w:r>
            <w:r w:rsidRPr="00BB4B0C">
              <w:rPr>
                <w:rFonts w:ascii="Arial" w:hAnsi="Arial" w:cs="Arial"/>
                <w:i w:val="0"/>
                <w:iCs w:val="0"/>
                <w:color w:val="auto"/>
              </w:rPr>
              <w:t>Old Nomenclature</w:t>
            </w:r>
            <w:r w:rsidRPr="00BB4B0C">
              <w:rPr>
                <w:rFonts w:ascii="Arial" w:hAnsi="Arial" w:cs="Arial"/>
                <w:color w:val="auto"/>
              </w:rPr>
              <w:t xml:space="preserve">- </w:t>
            </w:r>
            <w:r w:rsidRPr="00BB4B0C">
              <w:rPr>
                <w:rFonts w:ascii="Arial" w:hAnsi="Arial" w:cs="Arial"/>
                <w:i w:val="0"/>
                <w:iCs w:val="0"/>
                <w:color w:val="auto"/>
              </w:rPr>
              <w:t xml:space="preserve">Thermal Engineering </w:t>
            </w:r>
          </w:p>
          <w:p w:rsidR="004A3EB1" w:rsidRPr="00BB4B0C" w:rsidRDefault="004A3EB1" w:rsidP="004A3EB1">
            <w:pPr>
              <w:pStyle w:val="Heading9"/>
              <w:spacing w:before="0"/>
              <w:rPr>
                <w:rFonts w:ascii="Arial" w:hAnsi="Arial" w:cs="Arial"/>
                <w:b/>
                <w:i w:val="0"/>
                <w:iCs w:val="0"/>
                <w:color w:val="auto"/>
              </w:rPr>
            </w:pPr>
            <w:r>
              <w:rPr>
                <w:rFonts w:ascii="Arial" w:hAnsi="Arial" w:cs="Arial"/>
                <w:i w:val="0"/>
                <w:iCs w:val="0"/>
                <w:color w:val="auto"/>
              </w:rPr>
              <w:t xml:space="preserve">                                 Heat Power)</w:t>
            </w:r>
          </w:p>
        </w:tc>
        <w:tc>
          <w:tcPr>
            <w:tcW w:w="2222" w:type="dxa"/>
            <w:gridSpan w:val="3"/>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p w:rsidR="004A3EB1" w:rsidRPr="00BB4B0C" w:rsidRDefault="004A3EB1" w:rsidP="004A3EB1">
            <w:pPr>
              <w:spacing w:after="0"/>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4A3EB1" w:rsidRPr="00BB4B0C" w:rsidRDefault="004A3EB1" w:rsidP="004A3EB1">
            <w:pPr>
              <w:spacing w:after="0"/>
              <w:jc w:val="center"/>
              <w:rPr>
                <w:rFonts w:ascii="Arial" w:hAnsi="Arial" w:cs="Arial"/>
                <w:sz w:val="20"/>
              </w:rPr>
            </w:pPr>
            <w:r>
              <w:rPr>
                <w:rFonts w:ascii="Arial" w:hAnsi="Arial" w:cs="Arial"/>
                <w:sz w:val="20"/>
              </w:rPr>
              <w:t>(1957)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70"/>
          <w:jc w:val="center"/>
        </w:trPr>
        <w:tc>
          <w:tcPr>
            <w:tcW w:w="5498" w:type="dxa"/>
            <w:gridSpan w:val="3"/>
            <w:vAlign w:val="center"/>
          </w:tcPr>
          <w:p w:rsidR="004A3EB1" w:rsidRPr="00BB4B0C" w:rsidRDefault="004A3EB1" w:rsidP="004A3EB1">
            <w:pPr>
              <w:autoSpaceDE w:val="0"/>
              <w:autoSpaceDN w:val="0"/>
              <w:adjustRightInd w:val="0"/>
              <w:spacing w:after="0"/>
              <w:rPr>
                <w:rFonts w:ascii="Arial" w:hAnsi="Arial" w:cs="Arial"/>
                <w:sz w:val="20"/>
              </w:rPr>
            </w:pPr>
            <w:r w:rsidRPr="00BB4B0C">
              <w:rPr>
                <w:rFonts w:ascii="Arial" w:hAnsi="Arial" w:cs="Arial"/>
                <w:sz w:val="20"/>
              </w:rPr>
              <w:t>Design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1968</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1"/>
          <w:jc w:val="center"/>
        </w:trPr>
        <w:tc>
          <w:tcPr>
            <w:tcW w:w="5498" w:type="dxa"/>
            <w:gridSpan w:val="3"/>
            <w:vAlign w:val="center"/>
          </w:tcPr>
          <w:p w:rsidR="004A3EB1" w:rsidRPr="00BB4B0C" w:rsidRDefault="004A3EB1" w:rsidP="004A3EB1">
            <w:pPr>
              <w:pStyle w:val="Heading9"/>
              <w:spacing w:before="0"/>
              <w:rPr>
                <w:rFonts w:ascii="Arial" w:hAnsi="Arial" w:cs="Arial"/>
                <w:b/>
                <w:i w:val="0"/>
                <w:iCs w:val="0"/>
                <w:color w:val="auto"/>
              </w:rPr>
            </w:pPr>
            <w:r w:rsidRPr="00BB4B0C">
              <w:rPr>
                <w:rFonts w:ascii="Arial" w:hAnsi="Arial" w:cs="Arial"/>
                <w:i w:val="0"/>
                <w:iCs w:val="0"/>
                <w:color w:val="auto"/>
              </w:rPr>
              <w:t>Automotive Technology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36</w:t>
            </w:r>
          </w:p>
        </w:tc>
      </w:tr>
      <w:tr w:rsidR="004A3EB1" w:rsidRPr="00BB4B0C" w:rsidTr="004A3EB1">
        <w:trPr>
          <w:gridBefore w:val="1"/>
          <w:wBefore w:w="113" w:type="dxa"/>
          <w:trHeight w:val="269"/>
          <w:jc w:val="center"/>
        </w:trPr>
        <w:tc>
          <w:tcPr>
            <w:tcW w:w="9649" w:type="dxa"/>
            <w:gridSpan w:val="8"/>
            <w:vAlign w:val="center"/>
          </w:tcPr>
          <w:p w:rsidR="004A3EB1" w:rsidRPr="00BB4B0C" w:rsidRDefault="004A3EB1" w:rsidP="004A3EB1">
            <w:pPr>
              <w:spacing w:after="0"/>
              <w:jc w:val="center"/>
              <w:rPr>
                <w:rFonts w:ascii="Arial" w:hAnsi="Arial" w:cs="Arial"/>
                <w:sz w:val="20"/>
              </w:rPr>
            </w:pPr>
            <w:r w:rsidRPr="00BB4B0C">
              <w:rPr>
                <w:rFonts w:ascii="Arial" w:hAnsi="Arial" w:cs="Arial"/>
                <w:b/>
                <w:sz w:val="20"/>
              </w:rPr>
              <w:t>Department of Electrical Engineering</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bCs/>
                <w:sz w:val="20"/>
              </w:rPr>
              <w:t>Embedded Control Systems</w:t>
            </w:r>
          </w:p>
          <w:p w:rsidR="004A3EB1" w:rsidRPr="00BB4B0C" w:rsidRDefault="004A3EB1" w:rsidP="004A3EB1">
            <w:pPr>
              <w:spacing w:after="0"/>
              <w:rPr>
                <w:rFonts w:ascii="Arial" w:hAnsi="Arial" w:cs="Arial"/>
                <w:b/>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Control System)</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p w:rsidR="004A3EB1" w:rsidRPr="00BB4B0C" w:rsidRDefault="004A3EB1" w:rsidP="004A3EB1">
            <w:pPr>
              <w:spacing w:after="0"/>
              <w:jc w:val="center"/>
              <w:rPr>
                <w:rFonts w:ascii="Arial" w:hAnsi="Arial" w:cs="Arial"/>
                <w:sz w:val="20"/>
              </w:rPr>
            </w:pPr>
            <w:r w:rsidRPr="00BB4B0C">
              <w:rPr>
                <w:rFonts w:ascii="Arial" w:hAnsi="Arial" w:cs="Arial"/>
                <w:sz w:val="20"/>
              </w:rPr>
              <w:t>(1956)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bCs/>
                <w:sz w:val="20"/>
              </w:rPr>
              <w:t>Power Electronics &amp; Power Systems</w:t>
            </w:r>
          </w:p>
          <w:p w:rsidR="004A3EB1" w:rsidRPr="00BB4B0C" w:rsidRDefault="004A3EB1" w:rsidP="004A3EB1">
            <w:pPr>
              <w:spacing w:after="0"/>
              <w:rPr>
                <w:rFonts w:ascii="Arial" w:hAnsi="Arial" w:cs="Arial"/>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Power System)</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p w:rsidR="004A3EB1" w:rsidRPr="00BB4B0C" w:rsidRDefault="004A3EB1" w:rsidP="004A3EB1">
            <w:pPr>
              <w:spacing w:after="0"/>
              <w:jc w:val="center"/>
              <w:rPr>
                <w:rFonts w:ascii="Arial" w:hAnsi="Arial" w:cs="Arial"/>
                <w:sz w:val="20"/>
              </w:rPr>
            </w:pPr>
            <w:r w:rsidRPr="00BB4B0C">
              <w:rPr>
                <w:rFonts w:ascii="Arial" w:hAnsi="Arial" w:cs="Arial"/>
                <w:sz w:val="20"/>
              </w:rPr>
              <w:t>(1956)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Power Electronics and Machines Drives</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24</w:t>
            </w:r>
          </w:p>
        </w:tc>
      </w:tr>
      <w:tr w:rsidR="004A3EB1" w:rsidRPr="00BB4B0C" w:rsidTr="004A3EB1">
        <w:trPr>
          <w:gridBefore w:val="1"/>
          <w:wBefore w:w="113" w:type="dxa"/>
          <w:trHeight w:val="234"/>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Electronics &amp; Telecommunication Engineering</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Wired &amp; Wireless Communication</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Default="004A3EB1" w:rsidP="004A3EB1">
            <w:pPr>
              <w:spacing w:after="0"/>
              <w:rPr>
                <w:rFonts w:ascii="Arial" w:hAnsi="Arial" w:cs="Arial"/>
                <w:sz w:val="20"/>
              </w:rPr>
            </w:pPr>
            <w:r w:rsidRPr="0041676F">
              <w:rPr>
                <w:rFonts w:ascii="Arial" w:hAnsi="Arial" w:cs="Arial"/>
                <w:sz w:val="20"/>
              </w:rPr>
              <w:t>VLSI Design</w:t>
            </w:r>
          </w:p>
          <w:p w:rsidR="004A3EB1" w:rsidRPr="00BB4B0C" w:rsidRDefault="004A3EB1" w:rsidP="004A3EB1">
            <w:pPr>
              <w:spacing w:after="0"/>
              <w:rPr>
                <w:rFonts w:ascii="Arial" w:hAnsi="Arial" w:cs="Arial"/>
                <w:sz w:val="20"/>
              </w:rPr>
            </w:pPr>
            <w:r>
              <w:rPr>
                <w:rFonts w:ascii="Arial" w:hAnsi="Arial" w:cs="Arial"/>
                <w:i/>
                <w:iCs/>
                <w:sz w:val="20"/>
              </w:rPr>
              <w:t>(</w:t>
            </w:r>
            <w:r w:rsidRPr="00BB4B0C">
              <w:rPr>
                <w:rFonts w:ascii="Arial" w:hAnsi="Arial" w:cs="Arial"/>
                <w:i/>
                <w:iCs/>
                <w:sz w:val="20"/>
              </w:rPr>
              <w:t>Old Nomenclature</w:t>
            </w:r>
            <w:r>
              <w:rPr>
                <w:rFonts w:ascii="Arial" w:hAnsi="Arial" w:cs="Arial"/>
                <w:sz w:val="20"/>
              </w:rPr>
              <w:t xml:space="preserve">- </w:t>
            </w:r>
            <w:r w:rsidRPr="00BB4B0C">
              <w:rPr>
                <w:rFonts w:ascii="Arial" w:hAnsi="Arial" w:cs="Arial"/>
                <w:sz w:val="20"/>
              </w:rPr>
              <w:t>VLSI &amp; Embedded Systems</w:t>
            </w:r>
          </w:p>
          <w:p w:rsidR="004A3EB1" w:rsidRPr="00BB4B0C" w:rsidRDefault="004A3EB1" w:rsidP="004A3EB1">
            <w:pPr>
              <w:spacing w:after="0"/>
              <w:rPr>
                <w:rFonts w:ascii="Arial" w:hAnsi="Arial" w:cs="Arial"/>
                <w:sz w:val="20"/>
              </w:rPr>
            </w:pPr>
            <w:r>
              <w:rPr>
                <w:rFonts w:ascii="Arial" w:hAnsi="Arial" w:cs="Arial"/>
                <w:sz w:val="20"/>
              </w:rPr>
              <w:t xml:space="preserve">                               Computer Engineering)</w:t>
            </w:r>
          </w:p>
        </w:tc>
        <w:tc>
          <w:tcPr>
            <w:tcW w:w="2222" w:type="dxa"/>
            <w:gridSpan w:val="3"/>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p w:rsidR="004A3EB1" w:rsidRPr="00BB4B0C" w:rsidRDefault="004A3EB1" w:rsidP="004A3EB1">
            <w:pPr>
              <w:spacing w:after="0"/>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4A3EB1" w:rsidRPr="00BB4B0C" w:rsidRDefault="004A3EB1" w:rsidP="004A3EB1">
            <w:pPr>
              <w:spacing w:after="0"/>
              <w:jc w:val="center"/>
              <w:rPr>
                <w:rFonts w:ascii="Arial" w:hAnsi="Arial" w:cs="Arial"/>
                <w:sz w:val="20"/>
              </w:rPr>
            </w:pPr>
            <w:r w:rsidRPr="00BB4B0C">
              <w:rPr>
                <w:rFonts w:ascii="Arial" w:hAnsi="Arial" w:cs="Arial"/>
                <w:sz w:val="20"/>
              </w:rPr>
              <w:t>(1987)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41676F">
              <w:rPr>
                <w:rFonts w:ascii="Arial" w:hAnsi="Arial" w:cs="Arial"/>
                <w:sz w:val="20"/>
              </w:rPr>
              <w:t>Embedded System &amp; Computing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1987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Signal Processing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9"/>
          <w:jc w:val="center"/>
        </w:trPr>
        <w:tc>
          <w:tcPr>
            <w:tcW w:w="9649" w:type="dxa"/>
            <w:gridSpan w:val="8"/>
            <w:vAlign w:val="center"/>
          </w:tcPr>
          <w:p w:rsidR="004A3EB1" w:rsidRPr="00BB4B0C" w:rsidRDefault="004A3EB1" w:rsidP="004A3EB1">
            <w:pPr>
              <w:spacing w:after="0"/>
              <w:jc w:val="center"/>
              <w:rPr>
                <w:rFonts w:ascii="Arial" w:hAnsi="Arial" w:cs="Arial"/>
                <w:sz w:val="20"/>
              </w:rPr>
            </w:pPr>
            <w:r w:rsidRPr="00BB4B0C">
              <w:rPr>
                <w:rFonts w:ascii="Arial" w:hAnsi="Arial" w:cs="Arial"/>
                <w:b/>
                <w:sz w:val="20"/>
              </w:rPr>
              <w:t>Department of Manufacturing</w:t>
            </w:r>
            <w:r w:rsidRPr="00BB4B0C">
              <w:rPr>
                <w:rFonts w:ascii="Arial" w:hAnsi="Arial" w:cs="Arial"/>
                <w:sz w:val="20"/>
              </w:rPr>
              <w:t xml:space="preserve"> </w:t>
            </w:r>
            <w:r w:rsidRPr="00BB4B0C">
              <w:rPr>
                <w:rFonts w:ascii="Arial" w:hAnsi="Arial" w:cs="Arial"/>
                <w:b/>
                <w:sz w:val="20"/>
              </w:rPr>
              <w:t>Engineering and Industrial Management</w:t>
            </w:r>
          </w:p>
        </w:tc>
      </w:tr>
      <w:tr w:rsidR="004A3EB1" w:rsidRPr="00BB4B0C" w:rsidTr="004A3EB1">
        <w:trPr>
          <w:gridBefore w:val="1"/>
          <w:wBefore w:w="113" w:type="dxa"/>
          <w:trHeight w:val="269"/>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Manufacturing Engineering and Automation</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1994</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Mechatronics</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9"/>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Project Management</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10"/>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Robotics &amp; Artificial Intelligence</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2021</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52"/>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Computer Engineering</w:t>
            </w:r>
          </w:p>
        </w:tc>
      </w:tr>
      <w:tr w:rsidR="004A3EB1" w:rsidRPr="00BB4B0C" w:rsidTr="004A3EB1">
        <w:trPr>
          <w:gridBefore w:val="1"/>
          <w:wBefore w:w="113" w:type="dxa"/>
          <w:trHeight w:val="252"/>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Computer</w:t>
            </w:r>
            <w:r>
              <w:rPr>
                <w:rFonts w:ascii="Arial" w:hAnsi="Arial" w:cs="Arial"/>
                <w:sz w:val="20"/>
              </w:rPr>
              <w:t xml:space="preserve">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1997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Information Security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24</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0C3D5E">
              <w:rPr>
                <w:rFonts w:ascii="Arial" w:hAnsi="Arial" w:cs="Arial"/>
                <w:sz w:val="20"/>
              </w:rPr>
              <w:t>Data Sciences</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2023</w:t>
            </w:r>
          </w:p>
        </w:tc>
        <w:tc>
          <w:tcPr>
            <w:tcW w:w="1929" w:type="dxa"/>
            <w:gridSpan w:val="2"/>
            <w:vAlign w:val="center"/>
          </w:tcPr>
          <w:p w:rsidR="004A3EB1" w:rsidRPr="00BB4B0C" w:rsidRDefault="004A3EB1" w:rsidP="004A3EB1">
            <w:pPr>
              <w:spacing w:after="0"/>
              <w:jc w:val="center"/>
              <w:rPr>
                <w:rFonts w:ascii="Arial" w:hAnsi="Arial" w:cs="Arial"/>
                <w:sz w:val="20"/>
              </w:rPr>
            </w:pPr>
            <w:r>
              <w:rPr>
                <w:rFonts w:ascii="Arial" w:hAnsi="Arial" w:cs="Arial"/>
                <w:sz w:val="20"/>
              </w:rPr>
              <w:t>60</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Pr>
                <w:rFonts w:ascii="Arial" w:hAnsi="Arial" w:cs="Arial"/>
                <w:sz w:val="20"/>
              </w:rPr>
              <w:t>Cyber Security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2023</w:t>
            </w:r>
          </w:p>
        </w:tc>
        <w:tc>
          <w:tcPr>
            <w:tcW w:w="1929" w:type="dxa"/>
            <w:gridSpan w:val="2"/>
            <w:vAlign w:val="center"/>
          </w:tcPr>
          <w:p w:rsidR="004A3EB1" w:rsidRPr="00BB4B0C" w:rsidRDefault="004A3EB1" w:rsidP="004A3EB1">
            <w:pPr>
              <w:spacing w:after="0"/>
              <w:jc w:val="center"/>
              <w:rPr>
                <w:rFonts w:ascii="Arial" w:hAnsi="Arial" w:cs="Arial"/>
                <w:sz w:val="20"/>
              </w:rPr>
            </w:pPr>
            <w:r>
              <w:rPr>
                <w:rFonts w:ascii="Arial" w:hAnsi="Arial" w:cs="Arial"/>
                <w:sz w:val="20"/>
              </w:rPr>
              <w:t>24</w:t>
            </w:r>
          </w:p>
        </w:tc>
      </w:tr>
      <w:tr w:rsidR="004A3EB1" w:rsidRPr="00BB4B0C" w:rsidTr="004A3EB1">
        <w:trPr>
          <w:gridBefore w:val="1"/>
          <w:wBefore w:w="113" w:type="dxa"/>
          <w:trHeight w:val="255"/>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Metallurgy and Materials Science</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Materials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17"/>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Process Metallurgy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1987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bl>
    <w:p w:rsidR="004A3EB1" w:rsidRDefault="004A3EB1" w:rsidP="004A3EB1">
      <w:pPr>
        <w:pStyle w:val="ListParagraph"/>
        <w:spacing w:line="234" w:lineRule="exact"/>
        <w:ind w:left="720" w:firstLine="0"/>
        <w:rPr>
          <w:rFonts w:ascii="Arial" w:hAnsi="Arial" w:cs="Arial"/>
          <w:color w:val="020302"/>
          <w:sz w:val="24"/>
          <w:szCs w:val="24"/>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2222"/>
        <w:gridCol w:w="1929"/>
      </w:tblGrid>
      <w:tr w:rsidR="004A3EB1" w:rsidRPr="00BB4B0C" w:rsidTr="004A3EB1">
        <w:trPr>
          <w:trHeight w:val="338"/>
          <w:jc w:val="center"/>
        </w:trPr>
        <w:tc>
          <w:tcPr>
            <w:tcW w:w="5498" w:type="dxa"/>
            <w:shd w:val="clear" w:color="auto" w:fill="A6A6A6" w:themeFill="background1" w:themeFillShade="A6"/>
            <w:vAlign w:val="center"/>
          </w:tcPr>
          <w:p w:rsidR="004A3EB1" w:rsidRPr="00BB4B0C" w:rsidRDefault="004A3EB1" w:rsidP="004A3EB1">
            <w:pPr>
              <w:tabs>
                <w:tab w:val="left" w:pos="2010"/>
              </w:tabs>
              <w:spacing w:after="0"/>
              <w:rPr>
                <w:rFonts w:ascii="Arial" w:hAnsi="Arial" w:cs="Arial"/>
                <w:b/>
                <w:bCs/>
                <w:sz w:val="20"/>
              </w:rPr>
            </w:pPr>
            <w:r w:rsidRPr="00C1633B">
              <w:rPr>
                <w:rFonts w:ascii="Arial" w:hAnsi="Arial" w:cs="Arial"/>
                <w:b/>
                <w:bCs/>
                <w:sz w:val="20"/>
              </w:rPr>
              <w:t>Programmes- Specializations</w:t>
            </w:r>
          </w:p>
        </w:tc>
        <w:tc>
          <w:tcPr>
            <w:tcW w:w="2222" w:type="dxa"/>
            <w:shd w:val="clear" w:color="auto" w:fill="A6A6A6" w:themeFill="background1" w:themeFillShade="A6"/>
            <w:tcMar>
              <w:top w:w="0" w:type="dxa"/>
              <w:left w:w="115" w:type="dxa"/>
              <w:bottom w:w="0" w:type="dxa"/>
              <w:right w:w="504" w:type="dxa"/>
            </w:tcMar>
            <w:vAlign w:val="center"/>
          </w:tcPr>
          <w:p w:rsidR="004A3EB1" w:rsidRPr="00BB4B0C" w:rsidRDefault="004A3EB1" w:rsidP="004A3EB1">
            <w:pPr>
              <w:spacing w:after="0"/>
              <w:jc w:val="center"/>
              <w:rPr>
                <w:rFonts w:ascii="Arial" w:hAnsi="Arial" w:cs="Arial"/>
                <w:b/>
                <w:bCs/>
                <w:sz w:val="20"/>
              </w:rPr>
            </w:pPr>
            <w:r w:rsidRPr="00C1633B">
              <w:rPr>
                <w:rFonts w:ascii="Arial" w:hAnsi="Arial" w:cs="Arial"/>
                <w:b/>
                <w:bCs/>
                <w:sz w:val="20"/>
              </w:rPr>
              <w:t>Year of starting</w:t>
            </w:r>
          </w:p>
        </w:tc>
        <w:tc>
          <w:tcPr>
            <w:tcW w:w="1929" w:type="dxa"/>
            <w:shd w:val="clear" w:color="auto" w:fill="A6A6A6" w:themeFill="background1" w:themeFillShade="A6"/>
            <w:vAlign w:val="center"/>
          </w:tcPr>
          <w:p w:rsidR="004A3EB1" w:rsidRDefault="004A3EB1" w:rsidP="004A3EB1">
            <w:pPr>
              <w:spacing w:after="0"/>
              <w:jc w:val="center"/>
              <w:rPr>
                <w:rFonts w:ascii="Arial" w:hAnsi="Arial" w:cs="Arial"/>
                <w:b/>
                <w:sz w:val="20"/>
              </w:rPr>
            </w:pPr>
            <w:r w:rsidRPr="00BB4B0C">
              <w:rPr>
                <w:rFonts w:ascii="Arial" w:hAnsi="Arial" w:cs="Arial"/>
                <w:b/>
                <w:sz w:val="20"/>
              </w:rPr>
              <w:t>Intake</w:t>
            </w:r>
          </w:p>
          <w:p w:rsidR="004A3EB1" w:rsidRPr="00BB4B0C" w:rsidRDefault="004A3EB1" w:rsidP="004A3EB1">
            <w:pPr>
              <w:spacing w:after="0"/>
              <w:jc w:val="center"/>
              <w:rPr>
                <w:rFonts w:ascii="Arial" w:hAnsi="Arial" w:cs="Arial"/>
                <w:b/>
                <w:bCs/>
                <w:sz w:val="20"/>
              </w:rPr>
            </w:pPr>
            <w:r>
              <w:rPr>
                <w:rFonts w:ascii="Arial" w:hAnsi="Arial" w:cs="Arial"/>
                <w:b/>
                <w:sz w:val="20"/>
              </w:rPr>
              <w:t>(2024-25)_</w:t>
            </w:r>
          </w:p>
        </w:tc>
      </w:tr>
      <w:tr w:rsidR="004A3EB1" w:rsidRPr="00BB4B0C" w:rsidTr="004A3EB1">
        <w:trPr>
          <w:trHeight w:val="338"/>
          <w:jc w:val="center"/>
        </w:trPr>
        <w:tc>
          <w:tcPr>
            <w:tcW w:w="9649" w:type="dxa"/>
            <w:gridSpan w:val="3"/>
            <w:shd w:val="clear" w:color="auto" w:fill="auto"/>
            <w:vAlign w:val="center"/>
          </w:tcPr>
          <w:p w:rsidR="004A3EB1" w:rsidRPr="00BB4B0C" w:rsidRDefault="004A3EB1" w:rsidP="004A3EB1">
            <w:pPr>
              <w:spacing w:after="0"/>
              <w:rPr>
                <w:rFonts w:ascii="Arial" w:hAnsi="Arial" w:cs="Arial"/>
                <w:b/>
                <w:sz w:val="20"/>
              </w:rPr>
            </w:pPr>
            <w:r w:rsidRPr="00BB4B0C">
              <w:rPr>
                <w:rFonts w:ascii="Arial" w:hAnsi="Arial" w:cs="Arial"/>
                <w:b/>
                <w:sz w:val="20"/>
              </w:rPr>
              <w:t>Department of Instrumentation &amp; Control Engineering</w:t>
            </w:r>
          </w:p>
        </w:tc>
      </w:tr>
      <w:tr w:rsidR="004A3EB1" w:rsidRPr="00BB4B0C" w:rsidTr="004A3EB1">
        <w:trPr>
          <w:trHeight w:val="338"/>
          <w:jc w:val="center"/>
        </w:trPr>
        <w:tc>
          <w:tcPr>
            <w:tcW w:w="5498" w:type="dxa"/>
            <w:shd w:val="clear" w:color="auto" w:fill="auto"/>
            <w:vAlign w:val="center"/>
          </w:tcPr>
          <w:p w:rsidR="004A3EB1" w:rsidRPr="00BB4B0C" w:rsidRDefault="004A3EB1" w:rsidP="004A3EB1">
            <w:pPr>
              <w:spacing w:after="0"/>
              <w:rPr>
                <w:rFonts w:ascii="Arial" w:hAnsi="Arial" w:cs="Arial"/>
                <w:sz w:val="20"/>
              </w:rPr>
            </w:pPr>
            <w:r w:rsidRPr="00BB4B0C">
              <w:rPr>
                <w:rFonts w:ascii="Arial" w:hAnsi="Arial" w:cs="Arial"/>
                <w:sz w:val="20"/>
              </w:rPr>
              <w:t>Bio Medical Instrumentation</w:t>
            </w:r>
          </w:p>
        </w:tc>
        <w:tc>
          <w:tcPr>
            <w:tcW w:w="2222" w:type="dxa"/>
            <w:shd w:val="clear" w:color="auto" w:fill="auto"/>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2000</w:t>
            </w:r>
          </w:p>
        </w:tc>
        <w:tc>
          <w:tcPr>
            <w:tcW w:w="1929" w:type="dxa"/>
            <w:shd w:val="clear" w:color="auto" w:fill="auto"/>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trHeight w:val="338"/>
          <w:jc w:val="center"/>
        </w:trPr>
        <w:tc>
          <w:tcPr>
            <w:tcW w:w="5498" w:type="dxa"/>
            <w:shd w:val="clear" w:color="auto" w:fill="auto"/>
            <w:vAlign w:val="center"/>
          </w:tcPr>
          <w:p w:rsidR="004A3EB1" w:rsidRDefault="004A3EB1" w:rsidP="004A3EB1">
            <w:pPr>
              <w:spacing w:after="0"/>
              <w:rPr>
                <w:rFonts w:ascii="Arial" w:hAnsi="Arial" w:cs="Arial"/>
                <w:sz w:val="20"/>
              </w:rPr>
            </w:pPr>
            <w:r w:rsidRPr="0041676F">
              <w:rPr>
                <w:rFonts w:ascii="Arial" w:hAnsi="Arial" w:cs="Arial"/>
                <w:sz w:val="20"/>
              </w:rPr>
              <w:t>Automation</w:t>
            </w:r>
          </w:p>
          <w:p w:rsidR="004A3EB1" w:rsidRPr="00BB4B0C" w:rsidRDefault="004A3EB1" w:rsidP="004A3EB1">
            <w:pPr>
              <w:spacing w:after="0"/>
              <w:rPr>
                <w:rFonts w:ascii="Arial" w:hAnsi="Arial" w:cs="Arial"/>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Process Instrumentation</w:t>
            </w:r>
            <w:r>
              <w:rPr>
                <w:rFonts w:ascii="Arial" w:hAnsi="Arial" w:cs="Arial"/>
                <w:sz w:val="20"/>
              </w:rPr>
              <w:t>)</w:t>
            </w:r>
          </w:p>
        </w:tc>
        <w:tc>
          <w:tcPr>
            <w:tcW w:w="2222" w:type="dxa"/>
            <w:shd w:val="clear" w:color="auto" w:fill="auto"/>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p w:rsidR="004A3EB1" w:rsidRPr="00BB4B0C" w:rsidRDefault="004A3EB1" w:rsidP="004A3EB1">
            <w:pPr>
              <w:spacing w:after="0"/>
              <w:jc w:val="center"/>
              <w:rPr>
                <w:rFonts w:ascii="Arial" w:hAnsi="Arial" w:cs="Arial"/>
                <w:sz w:val="20"/>
              </w:rPr>
            </w:pPr>
            <w:r>
              <w:rPr>
                <w:rFonts w:ascii="Arial" w:hAnsi="Arial" w:cs="Arial"/>
                <w:sz w:val="20"/>
              </w:rPr>
              <w:t>(</w:t>
            </w:r>
            <w:r w:rsidRPr="00BB4B0C">
              <w:rPr>
                <w:rFonts w:ascii="Arial" w:hAnsi="Arial" w:cs="Arial"/>
                <w:sz w:val="20"/>
              </w:rPr>
              <w:t>2000</w:t>
            </w:r>
            <w:r>
              <w:rPr>
                <w:rFonts w:ascii="Arial" w:hAnsi="Arial" w:cs="Arial"/>
                <w:sz w:val="20"/>
              </w:rPr>
              <w:t>)</w:t>
            </w:r>
          </w:p>
        </w:tc>
        <w:tc>
          <w:tcPr>
            <w:tcW w:w="1929" w:type="dxa"/>
            <w:shd w:val="clear" w:color="auto" w:fill="auto"/>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trHeight w:val="338"/>
          <w:jc w:val="center"/>
        </w:trPr>
        <w:tc>
          <w:tcPr>
            <w:tcW w:w="5498" w:type="dxa"/>
            <w:shd w:val="clear" w:color="auto" w:fill="auto"/>
            <w:vAlign w:val="center"/>
          </w:tcPr>
          <w:p w:rsidR="004A3EB1" w:rsidRPr="00BB4B0C" w:rsidRDefault="004A3EB1" w:rsidP="004A3EB1">
            <w:pPr>
              <w:tabs>
                <w:tab w:val="left" w:pos="2010"/>
              </w:tabs>
              <w:spacing w:after="0"/>
              <w:rPr>
                <w:rFonts w:ascii="Arial" w:hAnsi="Arial" w:cs="Arial"/>
                <w:b/>
                <w:bCs/>
                <w:sz w:val="20"/>
              </w:rPr>
            </w:pPr>
            <w:r w:rsidRPr="00BB4B0C">
              <w:rPr>
                <w:rFonts w:ascii="Arial" w:hAnsi="Arial" w:cs="Arial"/>
                <w:b/>
                <w:bCs/>
                <w:sz w:val="20"/>
              </w:rPr>
              <w:tab/>
              <w:t>TOTAL</w:t>
            </w:r>
          </w:p>
        </w:tc>
        <w:tc>
          <w:tcPr>
            <w:tcW w:w="2222" w:type="dxa"/>
            <w:shd w:val="clear" w:color="auto" w:fill="auto"/>
            <w:tcMar>
              <w:top w:w="0" w:type="dxa"/>
              <w:left w:w="115" w:type="dxa"/>
              <w:bottom w:w="0" w:type="dxa"/>
              <w:right w:w="504" w:type="dxa"/>
            </w:tcMar>
            <w:vAlign w:val="center"/>
          </w:tcPr>
          <w:p w:rsidR="004A3EB1" w:rsidRPr="00BB4B0C" w:rsidRDefault="004A3EB1" w:rsidP="004A3EB1">
            <w:pPr>
              <w:spacing w:after="0"/>
              <w:jc w:val="center"/>
              <w:rPr>
                <w:rFonts w:ascii="Arial" w:hAnsi="Arial" w:cs="Arial"/>
                <w:b/>
                <w:bCs/>
                <w:sz w:val="20"/>
              </w:rPr>
            </w:pPr>
          </w:p>
        </w:tc>
        <w:tc>
          <w:tcPr>
            <w:tcW w:w="1929" w:type="dxa"/>
            <w:shd w:val="clear" w:color="auto" w:fill="auto"/>
            <w:vAlign w:val="center"/>
          </w:tcPr>
          <w:p w:rsidR="004A3EB1" w:rsidRPr="00BB4B0C" w:rsidRDefault="004A3EB1" w:rsidP="004A3EB1">
            <w:pPr>
              <w:spacing w:after="0"/>
              <w:jc w:val="center"/>
              <w:rPr>
                <w:rFonts w:ascii="Arial" w:hAnsi="Arial" w:cs="Arial"/>
                <w:b/>
                <w:bCs/>
                <w:sz w:val="20"/>
              </w:rPr>
            </w:pPr>
            <w:r>
              <w:rPr>
                <w:rFonts w:ascii="Arial" w:hAnsi="Arial" w:cs="Arial"/>
                <w:b/>
                <w:bCs/>
                <w:sz w:val="20"/>
              </w:rPr>
              <w:t>570</w:t>
            </w:r>
          </w:p>
        </w:tc>
      </w:tr>
      <w:tr w:rsidR="004A3EB1" w:rsidRPr="00BB4B0C" w:rsidTr="004A3EB1">
        <w:trPr>
          <w:trHeight w:val="338"/>
          <w:jc w:val="center"/>
        </w:trPr>
        <w:tc>
          <w:tcPr>
            <w:tcW w:w="9649" w:type="dxa"/>
            <w:gridSpan w:val="3"/>
            <w:vAlign w:val="center"/>
          </w:tcPr>
          <w:p w:rsidR="004A3EB1" w:rsidRPr="00BB4B0C" w:rsidRDefault="004A3EB1" w:rsidP="004A3EB1">
            <w:pPr>
              <w:pStyle w:val="ListParagraph"/>
              <w:widowControl/>
              <w:numPr>
                <w:ilvl w:val="0"/>
                <w:numId w:val="4"/>
              </w:numPr>
              <w:autoSpaceDE/>
              <w:autoSpaceDN/>
              <w:spacing w:before="0"/>
              <w:contextualSpacing/>
              <w:rPr>
                <w:rFonts w:ascii="Arial" w:hAnsi="Arial" w:cs="Arial"/>
                <w:b/>
                <w:bCs/>
                <w:sz w:val="20"/>
                <w:szCs w:val="20"/>
              </w:rPr>
            </w:pPr>
            <w:r w:rsidRPr="00BB4B0C">
              <w:rPr>
                <w:rFonts w:ascii="Arial" w:hAnsi="Arial" w:cs="Arial"/>
                <w:sz w:val="20"/>
                <w:szCs w:val="20"/>
              </w:rPr>
              <w:br w:type="page"/>
            </w:r>
            <w:r w:rsidRPr="00BB4B0C">
              <w:rPr>
                <w:rFonts w:ascii="Arial" w:hAnsi="Arial" w:cs="Arial"/>
                <w:b/>
                <w:bCs/>
                <w:sz w:val="20"/>
                <w:szCs w:val="20"/>
              </w:rPr>
              <w:t>Planning Programmes (M. Planning)</w:t>
            </w:r>
          </w:p>
        </w:tc>
      </w:tr>
      <w:tr w:rsidR="004A3EB1" w:rsidRPr="00BB4B0C" w:rsidTr="004A3EB1">
        <w:trPr>
          <w:trHeight w:val="338"/>
          <w:jc w:val="center"/>
        </w:trPr>
        <w:tc>
          <w:tcPr>
            <w:tcW w:w="5498" w:type="dxa"/>
            <w:vAlign w:val="center"/>
          </w:tcPr>
          <w:p w:rsidR="004A3EB1" w:rsidRPr="00BB4B0C" w:rsidRDefault="004A3EB1" w:rsidP="004A3EB1">
            <w:pPr>
              <w:spacing w:after="0"/>
              <w:rPr>
                <w:rFonts w:ascii="Arial" w:hAnsi="Arial" w:cs="Arial"/>
                <w:sz w:val="20"/>
              </w:rPr>
            </w:pPr>
            <w:r w:rsidRPr="00BB4B0C">
              <w:rPr>
                <w:rFonts w:ascii="Arial" w:hAnsi="Arial" w:cs="Arial"/>
                <w:sz w:val="20"/>
              </w:rPr>
              <w:t>Town &amp; Country planning</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 xml:space="preserve"> </w:t>
            </w:r>
            <w:r w:rsidRPr="00BB4B0C">
              <w:rPr>
                <w:rFonts w:ascii="Arial" w:hAnsi="Arial" w:cs="Arial"/>
                <w:sz w:val="20"/>
              </w:rPr>
              <w:t>1966</w:t>
            </w:r>
          </w:p>
        </w:tc>
        <w:tc>
          <w:tcPr>
            <w:tcW w:w="1929" w:type="dxa"/>
            <w:vAlign w:val="center"/>
          </w:tcPr>
          <w:p w:rsidR="004A3EB1" w:rsidRPr="009F16D7" w:rsidRDefault="004A3EB1" w:rsidP="004A3EB1">
            <w:pPr>
              <w:spacing w:after="0"/>
              <w:jc w:val="center"/>
              <w:rPr>
                <w:rFonts w:ascii="Arial" w:hAnsi="Arial" w:cs="Arial"/>
                <w:sz w:val="20"/>
              </w:rPr>
            </w:pPr>
            <w:r w:rsidRPr="00010545">
              <w:rPr>
                <w:rFonts w:ascii="Arial" w:hAnsi="Arial" w:cs="Arial"/>
                <w:sz w:val="20"/>
              </w:rPr>
              <w:t>36</w:t>
            </w:r>
          </w:p>
        </w:tc>
      </w:tr>
      <w:tr w:rsidR="004A3EB1" w:rsidRPr="00BB4B0C" w:rsidTr="004A3EB1">
        <w:trPr>
          <w:trHeight w:val="338"/>
          <w:jc w:val="center"/>
        </w:trPr>
        <w:tc>
          <w:tcPr>
            <w:tcW w:w="9649" w:type="dxa"/>
            <w:gridSpan w:val="3"/>
            <w:vAlign w:val="center"/>
          </w:tcPr>
          <w:p w:rsidR="004A3EB1" w:rsidRPr="00BB4B0C" w:rsidRDefault="004A3EB1" w:rsidP="004A3EB1">
            <w:pPr>
              <w:pStyle w:val="ListParagraph"/>
              <w:widowControl/>
              <w:numPr>
                <w:ilvl w:val="0"/>
                <w:numId w:val="4"/>
              </w:numPr>
              <w:autoSpaceDE/>
              <w:autoSpaceDN/>
              <w:spacing w:before="0"/>
              <w:contextualSpacing/>
              <w:rPr>
                <w:rFonts w:ascii="Arial" w:hAnsi="Arial" w:cs="Arial"/>
                <w:sz w:val="20"/>
                <w:szCs w:val="20"/>
              </w:rPr>
            </w:pPr>
            <w:r w:rsidRPr="00BB4B0C">
              <w:rPr>
                <w:rFonts w:ascii="Arial" w:hAnsi="Arial" w:cs="Arial"/>
                <w:b/>
                <w:bCs/>
                <w:sz w:val="20"/>
                <w:szCs w:val="20"/>
              </w:rPr>
              <w:t>Management Studies</w:t>
            </w:r>
          </w:p>
        </w:tc>
      </w:tr>
      <w:tr w:rsidR="004A3EB1" w:rsidRPr="00BB4B0C" w:rsidTr="004A3EB1">
        <w:trPr>
          <w:trHeight w:val="338"/>
          <w:jc w:val="center"/>
        </w:trPr>
        <w:tc>
          <w:tcPr>
            <w:tcW w:w="5498" w:type="dxa"/>
            <w:vAlign w:val="center"/>
          </w:tcPr>
          <w:p w:rsidR="004A3EB1" w:rsidRPr="00BB4B0C" w:rsidRDefault="004A3EB1" w:rsidP="004A3EB1">
            <w:pPr>
              <w:spacing w:after="0"/>
              <w:rPr>
                <w:rFonts w:ascii="Arial" w:hAnsi="Arial" w:cs="Arial"/>
                <w:sz w:val="20"/>
              </w:rPr>
            </w:pPr>
            <w:r w:rsidRPr="00BB4B0C">
              <w:rPr>
                <w:rFonts w:ascii="Arial" w:hAnsi="Arial" w:cs="Arial"/>
                <w:sz w:val="20"/>
              </w:rPr>
              <w:t>Masters of Business Administration (MBA)</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 xml:space="preserve"> </w:t>
            </w:r>
            <w:r w:rsidRPr="00BB4B0C">
              <w:rPr>
                <w:rFonts w:ascii="Arial" w:hAnsi="Arial" w:cs="Arial"/>
                <w:sz w:val="20"/>
              </w:rPr>
              <w:t>2020</w:t>
            </w:r>
          </w:p>
        </w:tc>
        <w:tc>
          <w:tcPr>
            <w:tcW w:w="1929" w:type="dxa"/>
            <w:vAlign w:val="center"/>
          </w:tcPr>
          <w:p w:rsidR="004A3EB1" w:rsidRPr="00010545" w:rsidRDefault="004A3EB1" w:rsidP="004A3EB1">
            <w:pPr>
              <w:spacing w:after="0"/>
              <w:jc w:val="center"/>
              <w:rPr>
                <w:rFonts w:ascii="Arial" w:hAnsi="Arial" w:cs="Arial"/>
                <w:sz w:val="20"/>
              </w:rPr>
            </w:pPr>
            <w:r w:rsidRPr="00010545">
              <w:rPr>
                <w:rFonts w:ascii="Arial" w:hAnsi="Arial" w:cs="Arial"/>
                <w:sz w:val="20"/>
              </w:rPr>
              <w:t>60</w:t>
            </w:r>
          </w:p>
        </w:tc>
      </w:tr>
      <w:tr w:rsidR="004A3EB1" w:rsidRPr="00BB4B0C" w:rsidTr="004A3EB1">
        <w:trPr>
          <w:trHeight w:val="338"/>
          <w:jc w:val="center"/>
        </w:trPr>
        <w:tc>
          <w:tcPr>
            <w:tcW w:w="5498" w:type="dxa"/>
            <w:vAlign w:val="center"/>
          </w:tcPr>
          <w:p w:rsidR="004A3EB1" w:rsidRPr="00BB4B0C" w:rsidRDefault="004A3EB1" w:rsidP="004A3EB1">
            <w:pPr>
              <w:spacing w:after="0"/>
              <w:rPr>
                <w:rFonts w:ascii="Arial" w:hAnsi="Arial" w:cs="Arial"/>
                <w:sz w:val="20"/>
              </w:rPr>
            </w:pPr>
            <w:r w:rsidRPr="00BB4B0C">
              <w:rPr>
                <w:rFonts w:ascii="Arial" w:hAnsi="Arial" w:cs="Arial"/>
                <w:sz w:val="20"/>
              </w:rPr>
              <w:t>Masters of Business Administration (</w:t>
            </w:r>
            <w:r>
              <w:rPr>
                <w:rFonts w:ascii="Arial" w:hAnsi="Arial" w:cs="Arial"/>
                <w:sz w:val="20"/>
              </w:rPr>
              <w:t>Business Analytics</w:t>
            </w:r>
            <w:r w:rsidRPr="00BB4B0C">
              <w:rPr>
                <w:rFonts w:ascii="Arial" w:hAnsi="Arial" w:cs="Arial"/>
                <w:sz w:val="20"/>
              </w:rPr>
              <w:t>)</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2023</w:t>
            </w:r>
          </w:p>
        </w:tc>
        <w:tc>
          <w:tcPr>
            <w:tcW w:w="1929" w:type="dxa"/>
            <w:vAlign w:val="center"/>
          </w:tcPr>
          <w:p w:rsidR="004A3EB1" w:rsidRPr="00010545" w:rsidRDefault="004A3EB1" w:rsidP="004A3EB1">
            <w:pPr>
              <w:spacing w:after="0"/>
              <w:jc w:val="center"/>
              <w:rPr>
                <w:rFonts w:ascii="Arial" w:hAnsi="Arial" w:cs="Arial"/>
                <w:sz w:val="20"/>
              </w:rPr>
            </w:pPr>
            <w:r w:rsidRPr="00010545">
              <w:rPr>
                <w:rFonts w:ascii="Arial" w:hAnsi="Arial" w:cs="Arial"/>
                <w:sz w:val="20"/>
              </w:rPr>
              <w:t>60</w:t>
            </w:r>
          </w:p>
        </w:tc>
      </w:tr>
      <w:tr w:rsidR="004A3EB1" w:rsidRPr="00BB4B0C" w:rsidTr="004A3EB1">
        <w:trPr>
          <w:trHeight w:val="338"/>
          <w:jc w:val="center"/>
        </w:trPr>
        <w:tc>
          <w:tcPr>
            <w:tcW w:w="5498" w:type="dxa"/>
            <w:vAlign w:val="center"/>
          </w:tcPr>
          <w:p w:rsidR="004A3EB1" w:rsidRPr="00BB4B0C" w:rsidRDefault="004A3EB1" w:rsidP="004A3EB1">
            <w:pPr>
              <w:spacing w:after="0"/>
              <w:jc w:val="center"/>
              <w:rPr>
                <w:rFonts w:ascii="Arial" w:hAnsi="Arial" w:cs="Arial"/>
                <w:sz w:val="20"/>
              </w:rPr>
            </w:pPr>
            <w:r w:rsidRPr="00BB4B0C">
              <w:rPr>
                <w:rFonts w:ascii="Arial" w:hAnsi="Arial" w:cs="Arial"/>
                <w:b/>
                <w:bCs/>
                <w:sz w:val="20"/>
              </w:rPr>
              <w:t>TOTAL</w:t>
            </w:r>
          </w:p>
        </w:tc>
        <w:tc>
          <w:tcPr>
            <w:tcW w:w="2222" w:type="dxa"/>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p>
        </w:tc>
        <w:tc>
          <w:tcPr>
            <w:tcW w:w="1929" w:type="dxa"/>
            <w:vAlign w:val="center"/>
          </w:tcPr>
          <w:p w:rsidR="004A3EB1" w:rsidRDefault="004A3EB1" w:rsidP="004A3EB1">
            <w:pPr>
              <w:spacing w:after="0"/>
              <w:jc w:val="center"/>
              <w:rPr>
                <w:rFonts w:ascii="Arial" w:hAnsi="Arial" w:cs="Arial"/>
                <w:b/>
                <w:bCs/>
                <w:sz w:val="20"/>
              </w:rPr>
            </w:pPr>
            <w:r>
              <w:rPr>
                <w:rFonts w:ascii="Arial" w:hAnsi="Arial" w:cs="Arial"/>
                <w:b/>
                <w:bCs/>
                <w:sz w:val="20"/>
              </w:rPr>
              <w:t>120</w:t>
            </w:r>
          </w:p>
        </w:tc>
      </w:tr>
      <w:tr w:rsidR="004A3EB1" w:rsidRPr="00BB4B0C" w:rsidTr="004A3EB1">
        <w:trPr>
          <w:trHeight w:val="419"/>
          <w:jc w:val="center"/>
        </w:trPr>
        <w:tc>
          <w:tcPr>
            <w:tcW w:w="5498" w:type="dxa"/>
            <w:vAlign w:val="center"/>
          </w:tcPr>
          <w:p w:rsidR="004A3EB1" w:rsidRPr="00BB4B0C" w:rsidRDefault="004A3EB1" w:rsidP="004A3EB1">
            <w:pPr>
              <w:spacing w:after="0"/>
              <w:rPr>
                <w:rFonts w:ascii="Arial" w:hAnsi="Arial" w:cs="Arial"/>
                <w:b/>
                <w:iCs/>
                <w:sz w:val="20"/>
              </w:rPr>
            </w:pPr>
            <w:r w:rsidRPr="00BB4B0C">
              <w:rPr>
                <w:rFonts w:ascii="Arial" w:hAnsi="Arial" w:cs="Arial"/>
                <w:b/>
                <w:iCs/>
                <w:sz w:val="20"/>
              </w:rPr>
              <w:t>GRAND TOTAL</w:t>
            </w:r>
            <w:r>
              <w:rPr>
                <w:rFonts w:ascii="Arial" w:hAnsi="Arial" w:cs="Arial"/>
                <w:b/>
                <w:iCs/>
                <w:sz w:val="20"/>
              </w:rPr>
              <w:t xml:space="preserve"> (A+B+C)</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iCs/>
                <w:sz w:val="20"/>
              </w:rPr>
            </w:pPr>
          </w:p>
        </w:tc>
        <w:tc>
          <w:tcPr>
            <w:tcW w:w="1929" w:type="dxa"/>
            <w:vAlign w:val="center"/>
          </w:tcPr>
          <w:p w:rsidR="004A3EB1" w:rsidRPr="00BB4B0C" w:rsidRDefault="004A3EB1" w:rsidP="004A3EB1">
            <w:pPr>
              <w:spacing w:after="0"/>
              <w:jc w:val="center"/>
              <w:rPr>
                <w:rFonts w:ascii="Arial" w:hAnsi="Arial" w:cs="Arial"/>
                <w:b/>
                <w:bCs/>
                <w:iCs/>
                <w:sz w:val="20"/>
              </w:rPr>
            </w:pPr>
            <w:r>
              <w:rPr>
                <w:rFonts w:ascii="Arial" w:hAnsi="Arial" w:cs="Arial"/>
                <w:b/>
                <w:bCs/>
                <w:iCs/>
                <w:sz w:val="20"/>
              </w:rPr>
              <w:t>726</w:t>
            </w:r>
          </w:p>
        </w:tc>
      </w:tr>
      <w:tr w:rsidR="004A3EB1" w:rsidRPr="00BB4B0C" w:rsidTr="004A3EB1">
        <w:trPr>
          <w:trHeight w:val="300"/>
          <w:jc w:val="center"/>
        </w:trPr>
        <w:tc>
          <w:tcPr>
            <w:tcW w:w="9649" w:type="dxa"/>
            <w:gridSpan w:val="3"/>
            <w:vAlign w:val="center"/>
          </w:tcPr>
          <w:p w:rsidR="004A3EB1" w:rsidRPr="00BB4B0C" w:rsidRDefault="004A3EB1" w:rsidP="004A3EB1">
            <w:pPr>
              <w:spacing w:after="0"/>
              <w:rPr>
                <w:rFonts w:ascii="Arial" w:hAnsi="Arial" w:cs="Arial"/>
                <w:b/>
                <w:bCs/>
                <w:iCs/>
                <w:sz w:val="20"/>
              </w:rPr>
            </w:pPr>
            <w:r w:rsidRPr="004B0720">
              <w:rPr>
                <w:rFonts w:ascii="Arial" w:hAnsi="Arial" w:cs="Arial"/>
                <w:b/>
                <w:bCs/>
                <w:color w:val="C00000"/>
                <w:szCs w:val="22"/>
              </w:rPr>
              <w:t xml:space="preserve">For working professionals </w:t>
            </w:r>
          </w:p>
        </w:tc>
      </w:tr>
      <w:tr w:rsidR="004A3EB1" w:rsidRPr="00BB4B0C" w:rsidTr="004A3EB1">
        <w:trPr>
          <w:trHeight w:val="300"/>
          <w:jc w:val="center"/>
        </w:trPr>
        <w:tc>
          <w:tcPr>
            <w:tcW w:w="5498" w:type="dxa"/>
            <w:vAlign w:val="center"/>
          </w:tcPr>
          <w:p w:rsidR="004A3EB1" w:rsidRPr="00BB4B0C" w:rsidRDefault="004A3EB1" w:rsidP="004A3EB1">
            <w:pPr>
              <w:spacing w:after="0"/>
              <w:rPr>
                <w:rFonts w:ascii="Arial" w:hAnsi="Arial" w:cs="Arial"/>
                <w:b/>
                <w:iCs/>
                <w:sz w:val="20"/>
              </w:rPr>
            </w:pPr>
            <w:r w:rsidRPr="00C7458D">
              <w:rPr>
                <w:rFonts w:ascii="Arial" w:hAnsi="Arial" w:cs="Arial"/>
                <w:sz w:val="20"/>
              </w:rPr>
              <w:t>Data Science</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iCs/>
                <w:sz w:val="20"/>
              </w:rPr>
            </w:pPr>
            <w:r>
              <w:rPr>
                <w:rFonts w:ascii="Arial" w:hAnsi="Arial" w:cs="Arial"/>
                <w:sz w:val="20"/>
              </w:rPr>
              <w:t>2023</w:t>
            </w:r>
          </w:p>
        </w:tc>
        <w:tc>
          <w:tcPr>
            <w:tcW w:w="1929" w:type="dxa"/>
            <w:vAlign w:val="center"/>
          </w:tcPr>
          <w:p w:rsidR="004A3EB1" w:rsidRPr="009F16D7" w:rsidRDefault="004A3EB1" w:rsidP="004A3EB1">
            <w:pPr>
              <w:spacing w:after="0"/>
              <w:jc w:val="center"/>
              <w:rPr>
                <w:rFonts w:ascii="Arial" w:hAnsi="Arial" w:cs="Arial"/>
                <w:iCs/>
                <w:sz w:val="20"/>
              </w:rPr>
            </w:pPr>
            <w:r w:rsidRPr="009F16D7">
              <w:rPr>
                <w:rFonts w:ascii="Arial" w:hAnsi="Arial" w:cs="Arial"/>
                <w:iCs/>
                <w:sz w:val="20"/>
              </w:rPr>
              <w:t>30</w:t>
            </w:r>
          </w:p>
        </w:tc>
      </w:tr>
      <w:tr w:rsidR="004A3EB1" w:rsidRPr="00BB4B0C" w:rsidTr="004A3EB1">
        <w:trPr>
          <w:trHeight w:val="300"/>
          <w:jc w:val="center"/>
        </w:trPr>
        <w:tc>
          <w:tcPr>
            <w:tcW w:w="5498" w:type="dxa"/>
            <w:vAlign w:val="center"/>
          </w:tcPr>
          <w:p w:rsidR="004A3EB1" w:rsidRPr="00C7458D" w:rsidRDefault="004A3EB1" w:rsidP="004A3EB1">
            <w:pPr>
              <w:spacing w:after="0"/>
              <w:rPr>
                <w:rFonts w:ascii="Arial" w:hAnsi="Arial" w:cs="Arial"/>
                <w:sz w:val="20"/>
              </w:rPr>
            </w:pPr>
            <w:r>
              <w:rPr>
                <w:rFonts w:ascii="Arial" w:hAnsi="Arial" w:cs="Arial"/>
                <w:sz w:val="20"/>
              </w:rPr>
              <w:t>Automotive Systems</w:t>
            </w:r>
          </w:p>
        </w:tc>
        <w:tc>
          <w:tcPr>
            <w:tcW w:w="2222" w:type="dxa"/>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tc>
        <w:tc>
          <w:tcPr>
            <w:tcW w:w="1929" w:type="dxa"/>
            <w:vAlign w:val="center"/>
          </w:tcPr>
          <w:p w:rsidR="004A3EB1" w:rsidRPr="009F16D7" w:rsidRDefault="004A3EB1" w:rsidP="004A3EB1">
            <w:pPr>
              <w:spacing w:after="0"/>
              <w:jc w:val="center"/>
              <w:rPr>
                <w:rFonts w:ascii="Arial" w:hAnsi="Arial" w:cs="Arial"/>
                <w:iCs/>
                <w:sz w:val="20"/>
              </w:rPr>
            </w:pPr>
            <w:r w:rsidRPr="009F16D7">
              <w:rPr>
                <w:rFonts w:ascii="Arial" w:hAnsi="Arial" w:cs="Arial"/>
                <w:iCs/>
                <w:sz w:val="20"/>
              </w:rPr>
              <w:t>30</w:t>
            </w:r>
          </w:p>
        </w:tc>
      </w:tr>
      <w:tr w:rsidR="004A3EB1" w:rsidRPr="00BB4B0C" w:rsidTr="004A3EB1">
        <w:trPr>
          <w:trHeight w:val="300"/>
          <w:jc w:val="center"/>
        </w:trPr>
        <w:tc>
          <w:tcPr>
            <w:tcW w:w="5498" w:type="dxa"/>
            <w:vAlign w:val="center"/>
          </w:tcPr>
          <w:p w:rsidR="004A3EB1" w:rsidRPr="009F16D7" w:rsidRDefault="004A3EB1" w:rsidP="004A3EB1">
            <w:pPr>
              <w:spacing w:after="0"/>
              <w:jc w:val="center"/>
              <w:rPr>
                <w:rFonts w:ascii="Arial" w:hAnsi="Arial" w:cs="Arial"/>
                <w:b/>
                <w:bCs/>
                <w:sz w:val="20"/>
              </w:rPr>
            </w:pPr>
            <w:r w:rsidRPr="009F16D7">
              <w:rPr>
                <w:rFonts w:ascii="Arial" w:hAnsi="Arial" w:cs="Arial"/>
                <w:b/>
                <w:bCs/>
                <w:sz w:val="20"/>
              </w:rPr>
              <w:t>TOTAL</w:t>
            </w:r>
          </w:p>
        </w:tc>
        <w:tc>
          <w:tcPr>
            <w:tcW w:w="2222" w:type="dxa"/>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p>
        </w:tc>
        <w:tc>
          <w:tcPr>
            <w:tcW w:w="1929" w:type="dxa"/>
            <w:vAlign w:val="center"/>
          </w:tcPr>
          <w:p w:rsidR="004A3EB1" w:rsidRPr="009F16D7" w:rsidRDefault="004A3EB1" w:rsidP="004A3EB1">
            <w:pPr>
              <w:spacing w:after="0"/>
              <w:jc w:val="center"/>
              <w:rPr>
                <w:rFonts w:ascii="Arial" w:hAnsi="Arial" w:cs="Arial"/>
                <w:b/>
                <w:bCs/>
                <w:iCs/>
                <w:sz w:val="20"/>
              </w:rPr>
            </w:pPr>
            <w:r w:rsidRPr="009F16D7">
              <w:rPr>
                <w:rFonts w:ascii="Arial" w:hAnsi="Arial" w:cs="Arial"/>
                <w:b/>
                <w:bCs/>
                <w:iCs/>
                <w:sz w:val="20"/>
              </w:rPr>
              <w:t>60</w:t>
            </w:r>
          </w:p>
        </w:tc>
      </w:tr>
    </w:tbl>
    <w:p w:rsidR="008D37B0" w:rsidRPr="00BF7C48" w:rsidRDefault="008D37B0" w:rsidP="004A3EB1">
      <w:pPr>
        <w:spacing w:line="234" w:lineRule="exact"/>
        <w:rPr>
          <w:rFonts w:ascii="Arial" w:hAnsi="Arial" w:cs="Arial"/>
          <w:b/>
          <w:bCs/>
          <w:color w:val="020302"/>
          <w:sz w:val="24"/>
          <w:szCs w:val="24"/>
        </w:rPr>
      </w:pPr>
    </w:p>
    <w:p w:rsidR="00ED73B7" w:rsidRPr="00BF7C48" w:rsidRDefault="00ED73B7" w:rsidP="001E31D5">
      <w:pPr>
        <w:pStyle w:val="ListParagraph"/>
        <w:spacing w:line="234" w:lineRule="exact"/>
        <w:ind w:left="0" w:firstLine="0"/>
        <w:rPr>
          <w:rFonts w:ascii="Arial" w:hAnsi="Arial" w:cs="Arial"/>
          <w:b/>
          <w:bCs/>
          <w:color w:val="020302"/>
          <w:sz w:val="24"/>
          <w:szCs w:val="24"/>
        </w:rPr>
      </w:pPr>
      <w:r w:rsidRPr="00BF7C48">
        <w:rPr>
          <w:rFonts w:ascii="Arial" w:hAnsi="Arial" w:cs="Arial"/>
          <w:b/>
          <w:bCs/>
          <w:color w:val="020302"/>
          <w:sz w:val="24"/>
          <w:szCs w:val="24"/>
        </w:rPr>
        <w:t>Number</w:t>
      </w:r>
      <w:r w:rsidRPr="00BF7C48">
        <w:rPr>
          <w:rFonts w:ascii="Arial" w:hAnsi="Arial" w:cs="Arial"/>
          <w:b/>
          <w:bCs/>
          <w:color w:val="020302"/>
          <w:spacing w:val="-16"/>
          <w:sz w:val="24"/>
          <w:szCs w:val="24"/>
        </w:rPr>
        <w:t xml:space="preserve"> </w:t>
      </w:r>
      <w:r w:rsidRPr="00BF7C48">
        <w:rPr>
          <w:rFonts w:ascii="Arial" w:hAnsi="Arial" w:cs="Arial"/>
          <w:b/>
          <w:bCs/>
          <w:color w:val="020302"/>
          <w:sz w:val="24"/>
          <w:szCs w:val="24"/>
        </w:rPr>
        <w:t>of</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Students</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admitted</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under</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various</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categories</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each</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year</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in</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the</w:t>
      </w:r>
      <w:r w:rsidRPr="00BF7C48">
        <w:rPr>
          <w:rFonts w:ascii="Arial" w:hAnsi="Arial" w:cs="Arial"/>
          <w:b/>
          <w:bCs/>
          <w:color w:val="020302"/>
          <w:spacing w:val="-16"/>
          <w:sz w:val="24"/>
          <w:szCs w:val="24"/>
        </w:rPr>
        <w:t xml:space="preserve"> </w:t>
      </w:r>
      <w:r w:rsidRPr="00BF7C48">
        <w:rPr>
          <w:rFonts w:ascii="Arial" w:hAnsi="Arial" w:cs="Arial"/>
          <w:b/>
          <w:bCs/>
          <w:color w:val="020302"/>
          <w:sz w:val="24"/>
          <w:szCs w:val="24"/>
        </w:rPr>
        <w:t>last</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three</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years</w:t>
      </w:r>
    </w:p>
    <w:p w:rsidR="001E31D5" w:rsidRPr="00BF7C48" w:rsidRDefault="001E31D5" w:rsidP="001E31D5">
      <w:pPr>
        <w:pStyle w:val="ListParagraph"/>
        <w:spacing w:line="234" w:lineRule="exact"/>
        <w:ind w:left="0" w:firstLine="0"/>
        <w:rPr>
          <w:rFonts w:ascii="Arial" w:hAnsi="Arial" w:cs="Arial"/>
          <w:b/>
          <w:bCs/>
          <w:color w:val="020302"/>
          <w:sz w:val="24"/>
          <w:szCs w:val="24"/>
        </w:rPr>
      </w:pPr>
    </w:p>
    <w:tbl>
      <w:tblPr>
        <w:tblW w:w="9379" w:type="dxa"/>
        <w:tblInd w:w="93" w:type="dxa"/>
        <w:tblLook w:val="04A0" w:firstRow="1" w:lastRow="0" w:firstColumn="1" w:lastColumn="0" w:noHBand="0" w:noVBand="1"/>
      </w:tblPr>
      <w:tblGrid>
        <w:gridCol w:w="3079"/>
        <w:gridCol w:w="769"/>
        <w:gridCol w:w="824"/>
        <w:gridCol w:w="820"/>
        <w:gridCol w:w="839"/>
        <w:gridCol w:w="650"/>
        <w:gridCol w:w="715"/>
        <w:gridCol w:w="629"/>
        <w:gridCol w:w="487"/>
        <w:gridCol w:w="466"/>
        <w:gridCol w:w="803"/>
      </w:tblGrid>
      <w:tr w:rsidR="00ED73B7" w:rsidRPr="004A3EB1" w:rsidTr="00F4025B">
        <w:trPr>
          <w:trHeight w:val="225"/>
        </w:trPr>
        <w:tc>
          <w:tcPr>
            <w:tcW w:w="937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F.Y.B.TECH - 2023-24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BRANCH</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DT/VJ</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1 (NT-B)</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2 (NT-C)</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3 (NT-D)</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OBC</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Open</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SBC</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SC</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ST</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Civil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21</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Computer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122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197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9</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91</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Electronics and Telecommunication Engg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20</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Instrumentation and Control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12</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50</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Manufacturing Science and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7</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86</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Mechanical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37</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107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187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Metallurgy and Material Technology</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20</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84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Robotics and Artificial Intelligence</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36</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69</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Grand Total</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20</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15</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30</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15</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194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552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7</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82</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41</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956</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B.PLANNING</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10</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21</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42</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937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F.Y.B.TECH - 2022-23</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BRANCH</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DT/VJ</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1 (NT-B)</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2 (NT-C)</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3 (NT-D)</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OBC</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Open</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SBC</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SC</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ST</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Civil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25</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46</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10</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95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Computer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35</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125</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15</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9</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198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50</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xml:space="preserve">Electronics and Telecommunication Engineering </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11</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68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100</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Instrumentation and Control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45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Manufacturing Science and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Mechanical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25</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103</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15</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9</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174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Metallurgy and Material Technology</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18</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23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502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76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36</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871</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r>
      <w:tr w:rsidR="00ED73B7" w:rsidRPr="004A3EB1" w:rsidTr="00F4025B">
        <w:trPr>
          <w:trHeight w:val="22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B.PLANNING</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11</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937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F.Y.B.TECH - 2021-22</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BRANCH</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DT/VJ</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1 (NT-B)</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2 (NT-C)</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3 (NT-D)</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OBC</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Open</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SBC</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SC</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ST</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Civil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17</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9</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Computer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159</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13</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70</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Electronics and Telecommunication Engg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12</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43</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Instrumentation and Control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38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Manufacturing Science and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11</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Mechanical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78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146</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Metallurgy and Material Technology</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30</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66</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19</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18</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27</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133</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366</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77</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35</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699</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B.PLANNING</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5</w:t>
            </w:r>
          </w:p>
        </w:tc>
      </w:tr>
    </w:tbl>
    <w:p w:rsidR="00ED73B7" w:rsidRDefault="00ED73B7" w:rsidP="00ED73B7">
      <w:pPr>
        <w:pStyle w:val="ListParagraph"/>
        <w:spacing w:line="234" w:lineRule="exact"/>
        <w:ind w:left="720" w:firstLine="0"/>
        <w:rPr>
          <w:rFonts w:ascii="Arial" w:hAnsi="Arial" w:cs="Arial"/>
          <w:color w:val="020302"/>
          <w:sz w:val="20"/>
          <w:szCs w:val="20"/>
        </w:rPr>
      </w:pPr>
    </w:p>
    <w:p w:rsidR="004A3EB1" w:rsidRDefault="004A3EB1" w:rsidP="00BF7C48">
      <w:pPr>
        <w:spacing w:line="234" w:lineRule="exact"/>
        <w:rPr>
          <w:rFonts w:ascii="Arial" w:eastAsia="Trebuchet MS" w:hAnsi="Arial" w:cs="Arial"/>
          <w:color w:val="020302"/>
          <w:sz w:val="20"/>
          <w:lang w:bidi="ar-SA"/>
        </w:rPr>
      </w:pPr>
    </w:p>
    <w:p w:rsidR="00BF7C48" w:rsidRDefault="00BF7C48" w:rsidP="00BF7C48">
      <w:pPr>
        <w:spacing w:line="234" w:lineRule="exact"/>
        <w:rPr>
          <w:rFonts w:ascii="Arial" w:eastAsia="Trebuchet MS" w:hAnsi="Arial" w:cs="Arial"/>
          <w:color w:val="020302"/>
          <w:sz w:val="20"/>
          <w:lang w:bidi="ar-SA"/>
        </w:rPr>
      </w:pPr>
    </w:p>
    <w:p w:rsidR="00BF7C48" w:rsidRPr="00BF7C48" w:rsidRDefault="00BF7C48" w:rsidP="00BF7C48">
      <w:pPr>
        <w:spacing w:line="234" w:lineRule="exact"/>
        <w:rPr>
          <w:rFonts w:ascii="Arial" w:hAnsi="Arial" w:cs="Arial"/>
          <w:color w:val="020302"/>
          <w:sz w:val="20"/>
        </w:rPr>
      </w:pPr>
    </w:p>
    <w:p w:rsidR="00ED73B7" w:rsidRPr="004A3EB1" w:rsidRDefault="00ED73B7" w:rsidP="004A3EB1">
      <w:pPr>
        <w:spacing w:after="0" w:line="234" w:lineRule="exact"/>
        <w:ind w:left="360"/>
        <w:rPr>
          <w:rFonts w:ascii="Arial" w:hAnsi="Arial" w:cs="Arial"/>
          <w:b/>
          <w:bCs/>
          <w:color w:val="020302"/>
          <w:sz w:val="20"/>
        </w:rPr>
      </w:pPr>
      <w:r w:rsidRPr="004A3EB1">
        <w:rPr>
          <w:rFonts w:ascii="Arial" w:hAnsi="Arial" w:cs="Arial"/>
          <w:b/>
          <w:bCs/>
          <w:color w:val="020302"/>
          <w:sz w:val="20"/>
        </w:rPr>
        <w:lastRenderedPageBreak/>
        <w:t>PG -2021-22</w:t>
      </w:r>
    </w:p>
    <w:p w:rsidR="00ED73B7" w:rsidRPr="004A3EB1" w:rsidRDefault="00ED73B7" w:rsidP="004A3EB1">
      <w:pPr>
        <w:spacing w:after="0" w:line="234" w:lineRule="exact"/>
        <w:ind w:left="360"/>
        <w:rPr>
          <w:rFonts w:ascii="Arial" w:hAnsi="Arial" w:cs="Arial"/>
          <w:color w:val="020302"/>
          <w:sz w:val="20"/>
        </w:rPr>
      </w:pPr>
    </w:p>
    <w:tbl>
      <w:tblPr>
        <w:tblW w:w="11057" w:type="dxa"/>
        <w:tblInd w:w="-743" w:type="dxa"/>
        <w:tblLook w:val="04A0" w:firstRow="1" w:lastRow="0" w:firstColumn="1" w:lastColumn="0" w:noHBand="0" w:noVBand="1"/>
      </w:tblPr>
      <w:tblGrid>
        <w:gridCol w:w="3893"/>
        <w:gridCol w:w="783"/>
        <w:gridCol w:w="659"/>
        <w:gridCol w:w="659"/>
        <w:gridCol w:w="628"/>
        <w:gridCol w:w="661"/>
        <w:gridCol w:w="783"/>
        <w:gridCol w:w="639"/>
        <w:gridCol w:w="494"/>
        <w:gridCol w:w="472"/>
        <w:gridCol w:w="1386"/>
      </w:tblGrid>
      <w:tr w:rsidR="00ED73B7" w:rsidRPr="004A3EB1" w:rsidTr="004A3EB1">
        <w:trPr>
          <w:trHeight w:val="630"/>
        </w:trPr>
        <w:tc>
          <w:tcPr>
            <w:tcW w:w="3893" w:type="dxa"/>
            <w:tcBorders>
              <w:top w:val="single" w:sz="4" w:space="0" w:color="auto"/>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 xml:space="preserve">BRANCH  </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VJ/DT</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1 (NT-B)</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2 (NT-C)</w:t>
            </w:r>
          </w:p>
        </w:tc>
        <w:tc>
          <w:tcPr>
            <w:tcW w:w="628"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3 (NT-D)</w:t>
            </w:r>
          </w:p>
        </w:tc>
        <w:tc>
          <w:tcPr>
            <w:tcW w:w="661"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OBC</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Open</w:t>
            </w:r>
          </w:p>
        </w:tc>
        <w:tc>
          <w:tcPr>
            <w:tcW w:w="63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SBC</w:t>
            </w:r>
          </w:p>
        </w:tc>
        <w:tc>
          <w:tcPr>
            <w:tcW w:w="494"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SC</w:t>
            </w:r>
          </w:p>
        </w:tc>
        <w:tc>
          <w:tcPr>
            <w:tcW w:w="472"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ST</w:t>
            </w:r>
          </w:p>
        </w:tc>
        <w:tc>
          <w:tcPr>
            <w:tcW w:w="1386"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Automotive Technology</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Construction Management</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21</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Environmental &amp; Water Resources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Geotechnical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Structural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Transportation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Computer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Information Security</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Embedded Control Systems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Power Electronics and Machines Drives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xml:space="preserve">Electrical Engineering - Power Electronics and Power Systems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VLSI and Embedded System</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17</w:t>
            </w:r>
          </w:p>
        </w:tc>
      </w:tr>
      <w:tr w:rsidR="00ED73B7" w:rsidRPr="004A3EB1" w:rsidTr="004A3EB1">
        <w:trPr>
          <w:trHeight w:val="72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and Telecommunication Engineering - Wired and Wireless Communication</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Digital Systems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 Biomedical Instrumentation</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Design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Thermal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Mechatronics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Materials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Production Engineering - Manufacturing Engineering and Automation</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Project Management</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Robotics and Artificial Intelligence</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13</w:t>
            </w:r>
          </w:p>
        </w:tc>
        <w:tc>
          <w:tcPr>
            <w:tcW w:w="628"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661"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82</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169</w:t>
            </w:r>
          </w:p>
        </w:tc>
        <w:tc>
          <w:tcPr>
            <w:tcW w:w="63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494"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48</w:t>
            </w:r>
          </w:p>
        </w:tc>
        <w:tc>
          <w:tcPr>
            <w:tcW w:w="472"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1386"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345</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M.Planning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33</w:t>
            </w:r>
          </w:p>
        </w:tc>
      </w:tr>
      <w:tr w:rsidR="00ED73B7" w:rsidRPr="004A3EB1" w:rsidTr="004A3EB1">
        <w:trPr>
          <w:trHeight w:val="255"/>
        </w:trPr>
        <w:tc>
          <w:tcPr>
            <w:tcW w:w="3893" w:type="dxa"/>
            <w:tcBorders>
              <w:top w:val="nil"/>
              <w:left w:val="nil"/>
              <w:bottom w:val="nil"/>
              <w:right w:val="nil"/>
            </w:tcBorders>
            <w:shd w:val="clear" w:color="auto" w:fill="auto"/>
            <w:hideMark/>
          </w:tcPr>
          <w:p w:rsidR="00ED73B7" w:rsidRDefault="00ED73B7" w:rsidP="004A3EB1">
            <w:pPr>
              <w:spacing w:after="0" w:line="240" w:lineRule="auto"/>
              <w:rPr>
                <w:rFonts w:ascii="Arial" w:eastAsia="Times New Roman" w:hAnsi="Arial" w:cs="Arial"/>
                <w:color w:val="000000"/>
                <w:sz w:val="20"/>
              </w:rPr>
            </w:pPr>
          </w:p>
          <w:p w:rsidR="004A3EB1" w:rsidRDefault="004A3EB1" w:rsidP="004A3EB1">
            <w:pPr>
              <w:spacing w:after="0" w:line="240" w:lineRule="auto"/>
              <w:rPr>
                <w:rFonts w:ascii="Arial" w:eastAsia="Times New Roman" w:hAnsi="Arial" w:cs="Arial"/>
                <w:color w:val="000000"/>
                <w:sz w:val="20"/>
              </w:rPr>
            </w:pPr>
          </w:p>
          <w:p w:rsidR="004A3EB1" w:rsidRDefault="004A3EB1" w:rsidP="004A3EB1">
            <w:pPr>
              <w:spacing w:after="0" w:line="240" w:lineRule="auto"/>
              <w:rPr>
                <w:rFonts w:ascii="Arial" w:eastAsia="Times New Roman" w:hAnsi="Arial" w:cs="Arial"/>
                <w:color w:val="000000"/>
                <w:sz w:val="20"/>
              </w:rPr>
            </w:pPr>
          </w:p>
          <w:p w:rsidR="004A3EB1" w:rsidRPr="004A3EB1" w:rsidRDefault="004A3EB1" w:rsidP="004A3EB1">
            <w:pPr>
              <w:spacing w:after="0" w:line="240" w:lineRule="auto"/>
              <w:rPr>
                <w:rFonts w:ascii="Arial" w:eastAsia="Times New Roman" w:hAnsi="Arial" w:cs="Arial"/>
                <w:color w:val="000000"/>
                <w:sz w:val="20"/>
              </w:rPr>
            </w:pPr>
          </w:p>
          <w:p w:rsidR="00ED73B7" w:rsidRPr="004A3EB1" w:rsidRDefault="00ED73B7" w:rsidP="004A3EB1">
            <w:pPr>
              <w:spacing w:after="0" w:line="234" w:lineRule="exact"/>
              <w:ind w:left="360"/>
              <w:rPr>
                <w:rFonts w:ascii="Arial" w:hAnsi="Arial" w:cs="Arial"/>
                <w:b/>
                <w:bCs/>
                <w:color w:val="020302"/>
                <w:sz w:val="20"/>
              </w:rPr>
            </w:pPr>
            <w:r w:rsidRPr="004A3EB1">
              <w:rPr>
                <w:rFonts w:ascii="Arial" w:hAnsi="Arial" w:cs="Arial"/>
                <w:b/>
                <w:bCs/>
                <w:color w:val="020302"/>
                <w:sz w:val="20"/>
              </w:rPr>
              <w:lastRenderedPageBreak/>
              <w:t>PG -2022-23</w:t>
            </w:r>
          </w:p>
          <w:p w:rsidR="00ED73B7" w:rsidRPr="004A3EB1" w:rsidRDefault="00ED73B7" w:rsidP="004A3EB1">
            <w:pPr>
              <w:spacing w:after="0" w:line="240" w:lineRule="auto"/>
              <w:rPr>
                <w:rFonts w:ascii="Arial" w:eastAsia="Times New Roman" w:hAnsi="Arial" w:cs="Arial"/>
                <w:color w:val="000000"/>
                <w:sz w:val="20"/>
              </w:rPr>
            </w:pPr>
          </w:p>
        </w:tc>
        <w:tc>
          <w:tcPr>
            <w:tcW w:w="783"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59"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59"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28"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61"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783"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39"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494"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472"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1386"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r>
      <w:tr w:rsidR="00ED73B7" w:rsidRPr="004A3EB1" w:rsidTr="004A3EB1">
        <w:trPr>
          <w:trHeight w:val="255"/>
        </w:trPr>
        <w:tc>
          <w:tcPr>
            <w:tcW w:w="3893" w:type="dxa"/>
            <w:tcBorders>
              <w:top w:val="single" w:sz="4" w:space="0" w:color="auto"/>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lastRenderedPageBreak/>
              <w:t xml:space="preserve">BRANCH </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VJ/DT</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1 (NT-B)</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2 (NT-C)</w:t>
            </w:r>
          </w:p>
        </w:tc>
        <w:tc>
          <w:tcPr>
            <w:tcW w:w="628"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3 (NT-D)</w:t>
            </w:r>
          </w:p>
        </w:tc>
        <w:tc>
          <w:tcPr>
            <w:tcW w:w="661"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OBC</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Open</w:t>
            </w:r>
          </w:p>
        </w:tc>
        <w:tc>
          <w:tcPr>
            <w:tcW w:w="63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SBC</w:t>
            </w:r>
          </w:p>
        </w:tc>
        <w:tc>
          <w:tcPr>
            <w:tcW w:w="494"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SC</w:t>
            </w:r>
          </w:p>
        </w:tc>
        <w:tc>
          <w:tcPr>
            <w:tcW w:w="472"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ST</w:t>
            </w:r>
          </w:p>
        </w:tc>
        <w:tc>
          <w:tcPr>
            <w:tcW w:w="1386"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Automotive Technology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15</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Construction Management</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Environmental &amp; Water Resources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Geotechnical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Structural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Transportation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Computer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18</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Information Security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Embedded Control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Power Electronics and Machines Drives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xml:space="preserve">Electrical Engineering - Power Electronics and Power Systems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VLSI and Embedded System</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Digital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 Biomedical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 Process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Design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Thermal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Mechatronics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Materials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Production Engineering - Manufacturing Engineering and Automation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Project Management</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Robotics and Artificial Intelligence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5</w:t>
            </w:r>
          </w:p>
        </w:tc>
        <w:tc>
          <w:tcPr>
            <w:tcW w:w="628"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61"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78</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120</w:t>
            </w:r>
          </w:p>
        </w:tc>
        <w:tc>
          <w:tcPr>
            <w:tcW w:w="63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494"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37</w:t>
            </w:r>
          </w:p>
        </w:tc>
        <w:tc>
          <w:tcPr>
            <w:tcW w:w="472"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1386"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277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M.Planning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31</w:t>
            </w:r>
          </w:p>
        </w:tc>
      </w:tr>
      <w:tr w:rsidR="00ED73B7" w:rsidRPr="004A3EB1" w:rsidTr="004A3EB1">
        <w:trPr>
          <w:trHeight w:val="255"/>
        </w:trPr>
        <w:tc>
          <w:tcPr>
            <w:tcW w:w="3893"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p w:rsidR="00F51CCF" w:rsidRDefault="00F51CCF" w:rsidP="004A3EB1">
            <w:pPr>
              <w:spacing w:after="0" w:line="234" w:lineRule="exact"/>
              <w:rPr>
                <w:rFonts w:ascii="Arial" w:hAnsi="Arial" w:cs="Arial"/>
                <w:color w:val="020302"/>
                <w:sz w:val="20"/>
              </w:rPr>
            </w:pPr>
          </w:p>
          <w:p w:rsidR="00BF7C48" w:rsidRDefault="00BF7C48" w:rsidP="004A3EB1">
            <w:pPr>
              <w:spacing w:after="0" w:line="234" w:lineRule="exact"/>
              <w:rPr>
                <w:rFonts w:ascii="Arial" w:hAnsi="Arial" w:cs="Arial"/>
                <w:color w:val="020302"/>
                <w:sz w:val="20"/>
              </w:rPr>
            </w:pPr>
          </w:p>
          <w:p w:rsidR="00BF7C48" w:rsidRDefault="00BF7C48" w:rsidP="004A3EB1">
            <w:pPr>
              <w:spacing w:after="0" w:line="234" w:lineRule="exact"/>
              <w:rPr>
                <w:rFonts w:ascii="Arial" w:hAnsi="Arial" w:cs="Arial"/>
                <w:color w:val="020302"/>
                <w:sz w:val="20"/>
              </w:rPr>
            </w:pPr>
          </w:p>
          <w:p w:rsidR="00BF7C48" w:rsidRPr="004A3EB1" w:rsidRDefault="00BF7C48" w:rsidP="004A3EB1">
            <w:pPr>
              <w:spacing w:after="0" w:line="234" w:lineRule="exact"/>
              <w:rPr>
                <w:rFonts w:ascii="Arial" w:hAnsi="Arial" w:cs="Arial"/>
                <w:color w:val="020302"/>
                <w:sz w:val="20"/>
              </w:rPr>
            </w:pPr>
          </w:p>
          <w:p w:rsidR="00ED73B7" w:rsidRPr="004A3EB1" w:rsidRDefault="00ED73B7" w:rsidP="004A3EB1">
            <w:pPr>
              <w:spacing w:after="0" w:line="234" w:lineRule="exact"/>
              <w:ind w:left="360"/>
              <w:rPr>
                <w:rFonts w:ascii="Arial" w:hAnsi="Arial" w:cs="Arial"/>
                <w:b/>
                <w:bCs/>
                <w:color w:val="020302"/>
                <w:sz w:val="20"/>
              </w:rPr>
            </w:pPr>
            <w:r w:rsidRPr="004A3EB1">
              <w:rPr>
                <w:rFonts w:ascii="Arial" w:hAnsi="Arial" w:cs="Arial"/>
                <w:b/>
                <w:bCs/>
                <w:color w:val="020302"/>
                <w:sz w:val="20"/>
              </w:rPr>
              <w:lastRenderedPageBreak/>
              <w:t>PG -2023-24</w:t>
            </w:r>
          </w:p>
          <w:p w:rsidR="00ED73B7" w:rsidRPr="004A3EB1" w:rsidRDefault="00ED73B7" w:rsidP="004A3EB1">
            <w:pPr>
              <w:spacing w:after="0" w:line="240" w:lineRule="auto"/>
              <w:rPr>
                <w:rFonts w:ascii="Arial" w:eastAsia="Times New Roman" w:hAnsi="Arial" w:cs="Arial"/>
                <w:color w:val="000000"/>
                <w:sz w:val="8"/>
                <w:szCs w:val="8"/>
              </w:rPr>
            </w:pPr>
          </w:p>
        </w:tc>
        <w:tc>
          <w:tcPr>
            <w:tcW w:w="783"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lastRenderedPageBreak/>
              <w:t> </w:t>
            </w:r>
          </w:p>
        </w:tc>
        <w:tc>
          <w:tcPr>
            <w:tcW w:w="659"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39"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r>
      <w:tr w:rsidR="00ED73B7" w:rsidRPr="004A3EB1" w:rsidTr="004A3EB1">
        <w:trPr>
          <w:trHeight w:val="255"/>
        </w:trPr>
        <w:tc>
          <w:tcPr>
            <w:tcW w:w="3893" w:type="dxa"/>
            <w:tcBorders>
              <w:top w:val="single" w:sz="4" w:space="0" w:color="auto"/>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lastRenderedPageBreak/>
              <w:t xml:space="preserve">BRANCH  </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VJDT</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NTB</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NTC</w:t>
            </w:r>
          </w:p>
        </w:tc>
        <w:tc>
          <w:tcPr>
            <w:tcW w:w="628"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NTD</w:t>
            </w:r>
          </w:p>
        </w:tc>
        <w:tc>
          <w:tcPr>
            <w:tcW w:w="661"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OBC</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OPEN</w:t>
            </w:r>
          </w:p>
        </w:tc>
        <w:tc>
          <w:tcPr>
            <w:tcW w:w="63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SBC</w:t>
            </w:r>
          </w:p>
        </w:tc>
        <w:tc>
          <w:tcPr>
            <w:tcW w:w="494"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SC</w:t>
            </w:r>
          </w:p>
        </w:tc>
        <w:tc>
          <w:tcPr>
            <w:tcW w:w="472"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ST</w:t>
            </w:r>
          </w:p>
        </w:tc>
        <w:tc>
          <w:tcPr>
            <w:tcW w:w="1386"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Automotive Technology</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18</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Construction Management</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Environmental &amp; Water Resources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Geotechnical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Structural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Transportation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23</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Computer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Cyber Security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Data Science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Information Security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Embedded Control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Power Electronics and Machines Drives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Power Electronics and Power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VLSI and Embedded System</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72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and Telecommunication Engineering- Wired and Wireless Communication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Biomedical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Process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Design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Thermal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Mechatronics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Materials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Process Metallurgy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MTech (Data Science)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Production Engineering- Manufacturing Engineering and Automation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Project Management</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Robotics and Artificial Intelligence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MBA-BA</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 GM</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31</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28"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61"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59</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296</w:t>
            </w:r>
          </w:p>
        </w:tc>
        <w:tc>
          <w:tcPr>
            <w:tcW w:w="63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0</w:t>
            </w:r>
          </w:p>
        </w:tc>
        <w:tc>
          <w:tcPr>
            <w:tcW w:w="494"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41</w:t>
            </w:r>
          </w:p>
        </w:tc>
        <w:tc>
          <w:tcPr>
            <w:tcW w:w="472"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11</w:t>
            </w:r>
          </w:p>
        </w:tc>
        <w:tc>
          <w:tcPr>
            <w:tcW w:w="1386"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435</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M.Planning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31</w:t>
            </w:r>
          </w:p>
        </w:tc>
      </w:tr>
    </w:tbl>
    <w:p w:rsidR="00ED73B7" w:rsidRDefault="00ED73B7" w:rsidP="004A3EB1">
      <w:pPr>
        <w:spacing w:after="0" w:line="234" w:lineRule="exact"/>
        <w:rPr>
          <w:rFonts w:ascii="Arial" w:hAnsi="Arial" w:cs="Arial"/>
          <w:color w:val="020302"/>
          <w:sz w:val="20"/>
        </w:rPr>
      </w:pPr>
    </w:p>
    <w:p w:rsidR="004A3EB1" w:rsidRDefault="004A3EB1" w:rsidP="004A3EB1">
      <w:pPr>
        <w:spacing w:after="0" w:line="234" w:lineRule="exact"/>
        <w:rPr>
          <w:rFonts w:ascii="Arial" w:hAnsi="Arial" w:cs="Arial"/>
          <w:color w:val="020302"/>
          <w:sz w:val="20"/>
        </w:rPr>
      </w:pPr>
    </w:p>
    <w:p w:rsidR="004A3EB1" w:rsidRPr="004A3EB1" w:rsidRDefault="004A3EB1" w:rsidP="004A3EB1">
      <w:pPr>
        <w:spacing w:after="0" w:line="234" w:lineRule="exact"/>
        <w:rPr>
          <w:rFonts w:ascii="Arial" w:hAnsi="Arial" w:cs="Arial"/>
          <w:color w:val="020302"/>
          <w:sz w:val="20"/>
        </w:rPr>
      </w:pPr>
    </w:p>
    <w:p w:rsidR="00ED73B7" w:rsidRPr="001E31D5" w:rsidRDefault="00ED73B7" w:rsidP="001E31D5">
      <w:pPr>
        <w:rPr>
          <w:rFonts w:ascii="Arial" w:hAnsi="Arial" w:cs="Arial"/>
          <w:sz w:val="24"/>
          <w:szCs w:val="24"/>
        </w:rPr>
      </w:pPr>
      <w:r w:rsidRPr="001E31D5">
        <w:rPr>
          <w:rFonts w:ascii="Arial" w:hAnsi="Arial" w:cs="Arial"/>
          <w:color w:val="020302"/>
          <w:sz w:val="24"/>
          <w:szCs w:val="24"/>
        </w:rPr>
        <w:t>Number of applications received during last year for admi</w:t>
      </w:r>
      <w:r w:rsidR="004A3EB1" w:rsidRPr="001E31D5">
        <w:rPr>
          <w:rFonts w:ascii="Arial" w:hAnsi="Arial" w:cs="Arial"/>
          <w:color w:val="020302"/>
          <w:sz w:val="24"/>
          <w:szCs w:val="24"/>
        </w:rPr>
        <w:t>ssion under Management Quota and</w:t>
      </w:r>
      <w:r w:rsidRPr="001E31D5">
        <w:rPr>
          <w:rFonts w:ascii="Arial" w:hAnsi="Arial" w:cs="Arial"/>
          <w:sz w:val="24"/>
          <w:szCs w:val="24"/>
        </w:rPr>
        <w:t xml:space="preserve"> </w:t>
      </w:r>
      <w:r w:rsidRPr="001E31D5">
        <w:rPr>
          <w:rFonts w:ascii="Arial" w:hAnsi="Arial" w:cs="Arial"/>
          <w:color w:val="020302"/>
          <w:sz w:val="24"/>
          <w:szCs w:val="24"/>
        </w:rPr>
        <w:t>number</w:t>
      </w:r>
      <w:r w:rsidRPr="001E31D5">
        <w:rPr>
          <w:rFonts w:ascii="Arial" w:hAnsi="Arial" w:cs="Arial"/>
          <w:color w:val="020302"/>
          <w:spacing w:val="-13"/>
          <w:sz w:val="24"/>
          <w:szCs w:val="24"/>
        </w:rPr>
        <w:t xml:space="preserve"> </w:t>
      </w:r>
      <w:r w:rsidRPr="001E31D5">
        <w:rPr>
          <w:rFonts w:ascii="Arial" w:hAnsi="Arial" w:cs="Arial"/>
          <w:color w:val="020302"/>
          <w:sz w:val="24"/>
          <w:szCs w:val="24"/>
        </w:rPr>
        <w:t>admitted</w:t>
      </w:r>
      <w:r w:rsidR="004A3EB1" w:rsidRPr="001E31D5">
        <w:rPr>
          <w:rFonts w:ascii="Arial" w:hAnsi="Arial" w:cs="Arial"/>
          <w:color w:val="020302"/>
          <w:sz w:val="24"/>
          <w:szCs w:val="24"/>
        </w:rPr>
        <w:t>- Not Applicable</w:t>
      </w:r>
    </w:p>
    <w:tbl>
      <w:tblPr>
        <w:tblW w:w="6280" w:type="dxa"/>
        <w:tblInd w:w="93" w:type="dxa"/>
        <w:tblLook w:val="04A0" w:firstRow="1" w:lastRow="0" w:firstColumn="1" w:lastColumn="0" w:noHBand="0" w:noVBand="1"/>
      </w:tblPr>
      <w:tblGrid>
        <w:gridCol w:w="960"/>
        <w:gridCol w:w="5320"/>
      </w:tblGrid>
      <w:tr w:rsidR="00ED73B7" w:rsidRPr="00EB74A6" w:rsidTr="004A3EB1">
        <w:trPr>
          <w:trHeight w:val="300"/>
        </w:trPr>
        <w:tc>
          <w:tcPr>
            <w:tcW w:w="960" w:type="dxa"/>
            <w:tcBorders>
              <w:top w:val="nil"/>
              <w:left w:val="nil"/>
              <w:bottom w:val="nil"/>
              <w:right w:val="nil"/>
            </w:tcBorders>
            <w:shd w:val="clear" w:color="auto" w:fill="auto"/>
            <w:noWrap/>
            <w:hideMark/>
          </w:tcPr>
          <w:p w:rsidR="00ED73B7" w:rsidRPr="00EB74A6" w:rsidRDefault="00ED73B7" w:rsidP="004A3EB1">
            <w:pPr>
              <w:spacing w:after="0"/>
              <w:rPr>
                <w:rFonts w:ascii="Arial" w:eastAsia="Trebuchet MS" w:hAnsi="Arial" w:cs="Arial"/>
                <w:color w:val="FF0000"/>
                <w:sz w:val="24"/>
                <w:szCs w:val="24"/>
              </w:rPr>
            </w:pPr>
          </w:p>
        </w:tc>
        <w:tc>
          <w:tcPr>
            <w:tcW w:w="5320" w:type="dxa"/>
            <w:tcBorders>
              <w:top w:val="nil"/>
              <w:left w:val="nil"/>
              <w:bottom w:val="nil"/>
              <w:right w:val="nil"/>
            </w:tcBorders>
            <w:shd w:val="clear" w:color="auto" w:fill="auto"/>
            <w:noWrap/>
          </w:tcPr>
          <w:p w:rsidR="00ED73B7" w:rsidRPr="00EB74A6" w:rsidRDefault="00ED73B7" w:rsidP="004A3EB1">
            <w:pPr>
              <w:spacing w:after="0"/>
              <w:rPr>
                <w:rFonts w:ascii="Arial" w:eastAsia="Trebuchet MS" w:hAnsi="Arial" w:cs="Arial"/>
                <w:color w:val="FF0000"/>
                <w:sz w:val="24"/>
                <w:szCs w:val="24"/>
              </w:rPr>
            </w:pPr>
          </w:p>
        </w:tc>
      </w:tr>
    </w:tbl>
    <w:p w:rsidR="00ED73B7" w:rsidRPr="001E31D5" w:rsidRDefault="00ED73B7" w:rsidP="001E31D5">
      <w:pPr>
        <w:spacing w:line="234" w:lineRule="exact"/>
        <w:ind w:hanging="426"/>
        <w:rPr>
          <w:rFonts w:ascii="Arial" w:hAnsi="Arial" w:cs="Arial"/>
          <w:b/>
          <w:bCs/>
          <w:sz w:val="24"/>
          <w:szCs w:val="24"/>
        </w:rPr>
      </w:pPr>
      <w:r w:rsidRPr="001E31D5">
        <w:rPr>
          <w:rFonts w:ascii="Arial" w:hAnsi="Arial" w:cs="Arial"/>
          <w:b/>
          <w:bCs/>
          <w:color w:val="020302"/>
          <w:sz w:val="24"/>
          <w:szCs w:val="24"/>
        </w:rPr>
        <w:t>Admission</w:t>
      </w:r>
      <w:r w:rsidRPr="001E31D5">
        <w:rPr>
          <w:rFonts w:ascii="Arial" w:hAnsi="Arial" w:cs="Arial"/>
          <w:b/>
          <w:bCs/>
          <w:color w:val="020302"/>
          <w:spacing w:val="-1"/>
          <w:sz w:val="24"/>
          <w:szCs w:val="24"/>
        </w:rPr>
        <w:t xml:space="preserve"> </w:t>
      </w:r>
      <w:r w:rsidRPr="001E31D5">
        <w:rPr>
          <w:rFonts w:ascii="Arial" w:hAnsi="Arial" w:cs="Arial"/>
          <w:b/>
          <w:bCs/>
          <w:color w:val="020302"/>
          <w:sz w:val="24"/>
          <w:szCs w:val="24"/>
        </w:rPr>
        <w:t>Procedure</w:t>
      </w:r>
    </w:p>
    <w:p w:rsidR="00ED73B7" w:rsidRPr="00EB74A6" w:rsidRDefault="00ED73B7" w:rsidP="00ED73B7">
      <w:pPr>
        <w:pStyle w:val="ListParagraph"/>
        <w:numPr>
          <w:ilvl w:val="0"/>
          <w:numId w:val="11"/>
        </w:numPr>
        <w:spacing w:line="233" w:lineRule="exact"/>
        <w:ind w:left="360"/>
        <w:rPr>
          <w:rFonts w:ascii="Arial" w:hAnsi="Arial" w:cs="Arial"/>
          <w:sz w:val="24"/>
          <w:szCs w:val="24"/>
        </w:rPr>
      </w:pPr>
      <w:r w:rsidRPr="00EB74A6">
        <w:rPr>
          <w:rFonts w:ascii="Arial" w:hAnsi="Arial" w:cs="Arial"/>
          <w:color w:val="020302"/>
          <w:sz w:val="24"/>
          <w:szCs w:val="24"/>
        </w:rPr>
        <w:t>Mention</w:t>
      </w:r>
      <w:r w:rsidRPr="00EB74A6">
        <w:rPr>
          <w:rFonts w:ascii="Arial" w:hAnsi="Arial" w:cs="Arial"/>
          <w:color w:val="020302"/>
          <w:spacing w:val="8"/>
          <w:sz w:val="24"/>
          <w:szCs w:val="24"/>
        </w:rPr>
        <w:t xml:space="preserve"> </w:t>
      </w:r>
      <w:r w:rsidRPr="00EB74A6">
        <w:rPr>
          <w:rFonts w:ascii="Arial" w:hAnsi="Arial" w:cs="Arial"/>
          <w:color w:val="020302"/>
          <w:sz w:val="24"/>
          <w:szCs w:val="24"/>
        </w:rPr>
        <w:t>the</w:t>
      </w:r>
      <w:r w:rsidRPr="00EB74A6">
        <w:rPr>
          <w:rFonts w:ascii="Arial" w:hAnsi="Arial" w:cs="Arial"/>
          <w:color w:val="020302"/>
          <w:spacing w:val="8"/>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9"/>
          <w:sz w:val="24"/>
          <w:szCs w:val="24"/>
        </w:rPr>
        <w:t xml:space="preserve"> </w:t>
      </w:r>
      <w:r w:rsidRPr="00EB74A6">
        <w:rPr>
          <w:rFonts w:ascii="Arial" w:hAnsi="Arial" w:cs="Arial"/>
          <w:color w:val="020302"/>
          <w:sz w:val="24"/>
          <w:szCs w:val="24"/>
        </w:rPr>
        <w:t>test</w:t>
      </w:r>
      <w:r w:rsidRPr="00EB74A6">
        <w:rPr>
          <w:rFonts w:ascii="Arial" w:hAnsi="Arial" w:cs="Arial"/>
          <w:color w:val="020302"/>
          <w:spacing w:val="8"/>
          <w:sz w:val="24"/>
          <w:szCs w:val="24"/>
        </w:rPr>
        <w:t xml:space="preserve"> </w:t>
      </w:r>
      <w:r w:rsidRPr="00EB74A6">
        <w:rPr>
          <w:rFonts w:ascii="Arial" w:hAnsi="Arial" w:cs="Arial"/>
          <w:color w:val="020302"/>
          <w:sz w:val="24"/>
          <w:szCs w:val="24"/>
        </w:rPr>
        <w:t>being</w:t>
      </w:r>
      <w:r w:rsidRPr="00EB74A6">
        <w:rPr>
          <w:rFonts w:ascii="Arial" w:hAnsi="Arial" w:cs="Arial"/>
          <w:color w:val="020302"/>
          <w:spacing w:val="8"/>
          <w:sz w:val="24"/>
          <w:szCs w:val="24"/>
        </w:rPr>
        <w:t xml:space="preserve"> </w:t>
      </w:r>
      <w:r w:rsidRPr="00EB74A6">
        <w:rPr>
          <w:rFonts w:ascii="Arial" w:hAnsi="Arial" w:cs="Arial"/>
          <w:color w:val="020302"/>
          <w:sz w:val="24"/>
          <w:szCs w:val="24"/>
        </w:rPr>
        <w:t>followed,</w:t>
      </w:r>
      <w:r w:rsidRPr="00EB74A6">
        <w:rPr>
          <w:rFonts w:ascii="Arial" w:hAnsi="Arial" w:cs="Arial"/>
          <w:color w:val="020302"/>
          <w:spacing w:val="9"/>
          <w:sz w:val="24"/>
          <w:szCs w:val="24"/>
        </w:rPr>
        <w:t xml:space="preserve"> </w:t>
      </w:r>
      <w:r w:rsidRPr="00EB74A6">
        <w:rPr>
          <w:rFonts w:ascii="Arial" w:hAnsi="Arial" w:cs="Arial"/>
          <w:color w:val="020302"/>
          <w:sz w:val="24"/>
          <w:szCs w:val="24"/>
        </w:rPr>
        <w:t>name</w:t>
      </w:r>
      <w:r w:rsidRPr="00EB74A6">
        <w:rPr>
          <w:rFonts w:ascii="Arial" w:hAnsi="Arial" w:cs="Arial"/>
          <w:color w:val="020302"/>
          <w:spacing w:val="8"/>
          <w:sz w:val="24"/>
          <w:szCs w:val="24"/>
        </w:rPr>
        <w:t xml:space="preserve"> </w:t>
      </w:r>
      <w:r w:rsidRPr="00EB74A6">
        <w:rPr>
          <w:rFonts w:ascii="Arial" w:hAnsi="Arial" w:cs="Arial"/>
          <w:color w:val="020302"/>
          <w:sz w:val="24"/>
          <w:szCs w:val="24"/>
        </w:rPr>
        <w:t>and</w:t>
      </w:r>
      <w:r w:rsidRPr="00EB74A6">
        <w:rPr>
          <w:rFonts w:ascii="Arial" w:hAnsi="Arial" w:cs="Arial"/>
          <w:color w:val="020302"/>
          <w:spacing w:val="8"/>
          <w:sz w:val="24"/>
          <w:szCs w:val="24"/>
        </w:rPr>
        <w:t xml:space="preserve"> </w:t>
      </w:r>
      <w:r w:rsidRPr="00EB74A6">
        <w:rPr>
          <w:rFonts w:ascii="Arial" w:hAnsi="Arial" w:cs="Arial"/>
          <w:color w:val="020302"/>
          <w:sz w:val="24"/>
          <w:szCs w:val="24"/>
        </w:rPr>
        <w:t>address</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8"/>
          <w:sz w:val="24"/>
          <w:szCs w:val="24"/>
        </w:rPr>
        <w:t xml:space="preserve"> </w:t>
      </w:r>
      <w:r w:rsidRPr="00EB74A6">
        <w:rPr>
          <w:rFonts w:ascii="Arial" w:hAnsi="Arial" w:cs="Arial"/>
          <w:color w:val="020302"/>
          <w:sz w:val="24"/>
          <w:szCs w:val="24"/>
        </w:rPr>
        <w:t>the</w:t>
      </w:r>
      <w:r w:rsidR="00540506">
        <w:rPr>
          <w:rFonts w:ascii="Arial" w:hAnsi="Arial" w:cs="Arial"/>
          <w:color w:val="020302"/>
          <w:sz w:val="24"/>
          <w:szCs w:val="24"/>
        </w:rPr>
        <w:t xml:space="preserve"> </w:t>
      </w:r>
      <w:bookmarkStart w:id="1" w:name="_GoBack"/>
      <w:bookmarkEnd w:id="1"/>
      <w:r w:rsidRPr="00EB74A6">
        <w:rPr>
          <w:rFonts w:ascii="Arial" w:hAnsi="Arial" w:cs="Arial"/>
          <w:color w:val="020302"/>
          <w:sz w:val="24"/>
          <w:szCs w:val="24"/>
        </w:rPr>
        <w:t>Test</w:t>
      </w:r>
      <w:r w:rsidRPr="00EB74A6">
        <w:rPr>
          <w:rFonts w:ascii="Arial" w:hAnsi="Arial" w:cs="Arial"/>
          <w:color w:val="020302"/>
          <w:spacing w:val="9"/>
          <w:sz w:val="24"/>
          <w:szCs w:val="24"/>
        </w:rPr>
        <w:t xml:space="preserve"> </w:t>
      </w:r>
      <w:r w:rsidRPr="00EB74A6">
        <w:rPr>
          <w:rFonts w:ascii="Arial" w:hAnsi="Arial" w:cs="Arial"/>
          <w:color w:val="020302"/>
          <w:sz w:val="24"/>
          <w:szCs w:val="24"/>
        </w:rPr>
        <w:t>Agency/State</w:t>
      </w:r>
      <w:r w:rsidRPr="00EB74A6">
        <w:rPr>
          <w:rFonts w:ascii="Arial" w:hAnsi="Arial" w:cs="Arial"/>
          <w:color w:val="020302"/>
          <w:spacing w:val="8"/>
          <w:sz w:val="24"/>
          <w:szCs w:val="24"/>
        </w:rPr>
        <w:t xml:space="preserve"> </w:t>
      </w:r>
      <w:r w:rsidRPr="00EB74A6">
        <w:rPr>
          <w:rFonts w:ascii="Arial" w:hAnsi="Arial" w:cs="Arial"/>
          <w:color w:val="020302"/>
          <w:sz w:val="24"/>
          <w:szCs w:val="24"/>
        </w:rPr>
        <w:t xml:space="preserve">Admission </w:t>
      </w:r>
      <w:r w:rsidRPr="00EB74A6">
        <w:rPr>
          <w:rFonts w:ascii="Arial" w:hAnsi="Arial" w:cs="Arial"/>
          <w:color w:val="020302"/>
          <w:w w:val="95"/>
          <w:sz w:val="24"/>
          <w:szCs w:val="24"/>
        </w:rPr>
        <w:t>Authorities</w:t>
      </w:r>
      <w:r w:rsidRPr="00EB74A6">
        <w:rPr>
          <w:rFonts w:ascii="Arial" w:hAnsi="Arial" w:cs="Arial"/>
          <w:color w:val="020302"/>
          <w:spacing w:val="-1"/>
          <w:w w:val="95"/>
          <w:sz w:val="24"/>
          <w:szCs w:val="24"/>
        </w:rPr>
        <w:t xml:space="preserve"> </w:t>
      </w:r>
      <w:r w:rsidRPr="00EB74A6">
        <w:rPr>
          <w:rFonts w:ascii="Arial" w:hAnsi="Arial" w:cs="Arial"/>
          <w:color w:val="020302"/>
          <w:w w:val="95"/>
          <w:sz w:val="24"/>
          <w:szCs w:val="24"/>
        </w:rPr>
        <w:t>and</w:t>
      </w:r>
      <w:r w:rsidRPr="00EB74A6">
        <w:rPr>
          <w:rFonts w:ascii="Arial" w:hAnsi="Arial" w:cs="Arial"/>
          <w:color w:val="020302"/>
          <w:spacing w:val="-1"/>
          <w:w w:val="95"/>
          <w:sz w:val="24"/>
          <w:szCs w:val="24"/>
        </w:rPr>
        <w:t xml:space="preserve"> </w:t>
      </w:r>
      <w:r w:rsidRPr="00EB74A6">
        <w:rPr>
          <w:rFonts w:ascii="Arial" w:hAnsi="Arial" w:cs="Arial"/>
          <w:color w:val="020302"/>
          <w:w w:val="95"/>
          <w:sz w:val="24"/>
          <w:szCs w:val="24"/>
        </w:rPr>
        <w:t>its URL</w:t>
      </w:r>
      <w:r w:rsidRPr="00EB74A6">
        <w:rPr>
          <w:rFonts w:ascii="Arial" w:hAnsi="Arial" w:cs="Arial"/>
          <w:color w:val="020302"/>
          <w:spacing w:val="-1"/>
          <w:w w:val="95"/>
          <w:sz w:val="24"/>
          <w:szCs w:val="24"/>
        </w:rPr>
        <w:t xml:space="preserve"> </w:t>
      </w:r>
      <w:r w:rsidRPr="00EB74A6">
        <w:rPr>
          <w:rFonts w:ascii="Arial" w:hAnsi="Arial" w:cs="Arial"/>
          <w:color w:val="020302"/>
          <w:w w:val="95"/>
          <w:sz w:val="24"/>
          <w:szCs w:val="24"/>
        </w:rPr>
        <w:t>(website)</w:t>
      </w:r>
    </w:p>
    <w:p w:rsidR="00ED73B7" w:rsidRPr="00EB74A6" w:rsidRDefault="00D132B0" w:rsidP="00ED73B7">
      <w:pPr>
        <w:pStyle w:val="ListParagraph"/>
        <w:spacing w:line="233" w:lineRule="exact"/>
        <w:ind w:left="360" w:firstLine="0"/>
        <w:rPr>
          <w:rFonts w:ascii="Arial" w:hAnsi="Arial" w:cs="Arial"/>
          <w:sz w:val="24"/>
          <w:szCs w:val="24"/>
        </w:rPr>
      </w:pPr>
      <w:hyperlink r:id="rId8" w:history="1">
        <w:r w:rsidR="00ED73B7" w:rsidRPr="00EB74A6">
          <w:rPr>
            <w:rStyle w:val="Hyperlink"/>
            <w:rFonts w:ascii="Arial" w:hAnsi="Arial" w:cs="Arial"/>
            <w:sz w:val="24"/>
            <w:szCs w:val="24"/>
          </w:rPr>
          <w:t>https://cetcell.mahacet.org/</w:t>
        </w:r>
      </w:hyperlink>
      <w:r w:rsidR="00ED73B7" w:rsidRPr="00EB74A6">
        <w:rPr>
          <w:rFonts w:ascii="Arial" w:hAnsi="Arial" w:cs="Arial"/>
          <w:sz w:val="24"/>
          <w:szCs w:val="24"/>
        </w:rPr>
        <w:t xml:space="preserve"> </w:t>
      </w:r>
    </w:p>
    <w:p w:rsidR="00ED73B7" w:rsidRPr="00EB74A6" w:rsidRDefault="00ED73B7" w:rsidP="00ED73B7">
      <w:pPr>
        <w:pStyle w:val="ListParagraph"/>
        <w:spacing w:line="233" w:lineRule="exact"/>
        <w:ind w:left="360" w:firstLine="0"/>
        <w:rPr>
          <w:rFonts w:ascii="Arial" w:hAnsi="Arial" w:cs="Arial"/>
          <w:sz w:val="24"/>
          <w:szCs w:val="24"/>
        </w:rPr>
      </w:pPr>
      <w:r w:rsidRPr="00EB74A6">
        <w:rPr>
          <w:rFonts w:ascii="Arial" w:hAnsi="Arial" w:cs="Arial"/>
          <w:sz w:val="24"/>
          <w:szCs w:val="24"/>
        </w:rPr>
        <w:t xml:space="preserve"> </w:t>
      </w:r>
      <w:hyperlink r:id="rId9" w:history="1">
        <w:r w:rsidRPr="00EB74A6">
          <w:rPr>
            <w:rStyle w:val="Hyperlink"/>
            <w:rFonts w:ascii="Arial" w:hAnsi="Arial" w:cs="Arial"/>
            <w:sz w:val="24"/>
            <w:szCs w:val="24"/>
          </w:rPr>
          <w:t>https://www.dtemaharashtra.gov.in/indexview.html</w:t>
        </w:r>
      </w:hyperlink>
    </w:p>
    <w:p w:rsidR="00ED73B7" w:rsidRPr="00EB74A6" w:rsidRDefault="00ED73B7" w:rsidP="00ED73B7">
      <w:pPr>
        <w:pStyle w:val="ListParagraph"/>
        <w:spacing w:line="233" w:lineRule="exact"/>
        <w:ind w:left="360" w:firstLine="0"/>
        <w:rPr>
          <w:rFonts w:ascii="Arial" w:hAnsi="Arial" w:cs="Arial"/>
          <w:sz w:val="24"/>
          <w:szCs w:val="24"/>
        </w:rPr>
      </w:pPr>
    </w:p>
    <w:p w:rsidR="00ED73B7" w:rsidRPr="00EB74A6" w:rsidRDefault="00ED73B7" w:rsidP="00ED73B7">
      <w:pPr>
        <w:pStyle w:val="ListParagraph"/>
        <w:numPr>
          <w:ilvl w:val="0"/>
          <w:numId w:val="11"/>
        </w:numPr>
        <w:spacing w:line="241" w:lineRule="exact"/>
        <w:ind w:left="360"/>
        <w:rPr>
          <w:rFonts w:ascii="Arial" w:hAnsi="Arial" w:cs="Arial"/>
          <w:sz w:val="24"/>
          <w:szCs w:val="24"/>
        </w:rPr>
      </w:pPr>
      <w:r w:rsidRPr="00EB74A6">
        <w:rPr>
          <w:rFonts w:ascii="Arial" w:hAnsi="Arial" w:cs="Arial"/>
          <w:sz w:val="24"/>
          <w:szCs w:val="24"/>
        </w:rPr>
        <w:t>Number of seats allotted to different Test Qualified candidate separately (AIEEE//JEE/ CET (State conducted test/ University tests/ CMAT)/ Association conducted test etc.)</w:t>
      </w:r>
    </w:p>
    <w:p w:rsidR="00ED73B7" w:rsidRPr="004A3EB1" w:rsidRDefault="00ED73B7" w:rsidP="00ED73B7">
      <w:pPr>
        <w:pStyle w:val="ListParagraph"/>
        <w:spacing w:line="241" w:lineRule="exact"/>
        <w:ind w:left="360" w:firstLine="0"/>
        <w:rPr>
          <w:rFonts w:ascii="Arial" w:hAnsi="Arial" w:cs="Arial"/>
          <w:color w:val="020302"/>
          <w:sz w:val="24"/>
          <w:szCs w:val="24"/>
        </w:rPr>
      </w:pPr>
      <w:r w:rsidRPr="004A3EB1">
        <w:rPr>
          <w:rFonts w:ascii="Arial" w:hAnsi="Arial" w:cs="Arial"/>
          <w:color w:val="020302"/>
          <w:sz w:val="24"/>
          <w:szCs w:val="24"/>
        </w:rPr>
        <w:t>As per rules and regulation of State CET Cell Government of Maharashtra</w:t>
      </w:r>
    </w:p>
    <w:p w:rsidR="00ED73B7" w:rsidRPr="00EB74A6" w:rsidRDefault="00ED73B7" w:rsidP="00ED73B7">
      <w:pPr>
        <w:pStyle w:val="ListParagraph"/>
        <w:spacing w:line="241" w:lineRule="exact"/>
        <w:ind w:left="360" w:firstLine="0"/>
        <w:rPr>
          <w:rFonts w:ascii="Arial" w:hAnsi="Arial" w:cs="Arial"/>
          <w:sz w:val="24"/>
          <w:szCs w:val="24"/>
        </w:rPr>
      </w:pPr>
    </w:p>
    <w:p w:rsidR="004A3EB1" w:rsidRPr="004A3EB1" w:rsidRDefault="00ED73B7" w:rsidP="004A3EB1">
      <w:pPr>
        <w:pStyle w:val="ListParagraph"/>
        <w:spacing w:line="276" w:lineRule="auto"/>
        <w:ind w:left="720" w:firstLine="0"/>
        <w:rPr>
          <w:rFonts w:ascii="Arial" w:hAnsi="Arial" w:cs="Arial"/>
          <w:sz w:val="24"/>
          <w:szCs w:val="24"/>
        </w:rPr>
      </w:pPr>
      <w:r w:rsidRPr="00EB74A6">
        <w:rPr>
          <w:rFonts w:ascii="Arial" w:hAnsi="Arial" w:cs="Arial"/>
          <w:color w:val="020302"/>
          <w:sz w:val="24"/>
          <w:szCs w:val="24"/>
        </w:rPr>
        <w:t>Calendar</w:t>
      </w:r>
      <w:r w:rsidRPr="00EB74A6">
        <w:rPr>
          <w:rFonts w:ascii="Arial" w:hAnsi="Arial" w:cs="Arial"/>
          <w:color w:val="020302"/>
          <w:spacing w:val="-1"/>
          <w:sz w:val="24"/>
          <w:szCs w:val="24"/>
        </w:rPr>
        <w:t xml:space="preserve"> </w:t>
      </w:r>
      <w:r w:rsidRPr="00EB74A6">
        <w:rPr>
          <w:rFonts w:ascii="Arial" w:hAnsi="Arial" w:cs="Arial"/>
          <w:color w:val="020302"/>
          <w:sz w:val="24"/>
          <w:szCs w:val="24"/>
        </w:rPr>
        <w:t>for</w:t>
      </w:r>
      <w:r w:rsidRPr="00EB74A6">
        <w:rPr>
          <w:rFonts w:ascii="Arial" w:hAnsi="Arial" w:cs="Arial"/>
          <w:color w:val="020302"/>
          <w:spacing w:val="-1"/>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
          <w:sz w:val="24"/>
          <w:szCs w:val="24"/>
        </w:rPr>
        <w:t xml:space="preserve"> </w:t>
      </w:r>
      <w:r w:rsidRPr="00EB74A6">
        <w:rPr>
          <w:rFonts w:ascii="Arial" w:hAnsi="Arial" w:cs="Arial"/>
          <w:color w:val="020302"/>
          <w:sz w:val="24"/>
          <w:szCs w:val="24"/>
        </w:rPr>
        <w:t>against</w:t>
      </w:r>
      <w:r w:rsidRPr="00EB74A6">
        <w:rPr>
          <w:rFonts w:ascii="Arial" w:hAnsi="Arial" w:cs="Arial"/>
          <w:color w:val="020302"/>
          <w:spacing w:val="-1"/>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1"/>
          <w:sz w:val="24"/>
          <w:szCs w:val="24"/>
        </w:rPr>
        <w:t xml:space="preserve"> </w:t>
      </w:r>
      <w:r w:rsidRPr="00EB74A6">
        <w:rPr>
          <w:rFonts w:ascii="Arial" w:hAnsi="Arial" w:cs="Arial"/>
          <w:color w:val="020302"/>
          <w:sz w:val="24"/>
          <w:szCs w:val="24"/>
        </w:rPr>
        <w:t>quota</w:t>
      </w:r>
      <w:r w:rsidRPr="00EB74A6">
        <w:rPr>
          <w:rFonts w:ascii="Arial" w:hAnsi="Arial" w:cs="Arial"/>
          <w:color w:val="020302"/>
          <w:spacing w:val="-1"/>
          <w:sz w:val="24"/>
          <w:szCs w:val="24"/>
        </w:rPr>
        <w:t xml:space="preserve"> </w:t>
      </w:r>
      <w:r w:rsidRPr="00EB74A6">
        <w:rPr>
          <w:rFonts w:ascii="Arial" w:hAnsi="Arial" w:cs="Arial"/>
          <w:color w:val="020302"/>
          <w:sz w:val="24"/>
          <w:szCs w:val="24"/>
        </w:rPr>
        <w:t>seats:</w:t>
      </w:r>
      <w:r w:rsidR="004A3EB1">
        <w:rPr>
          <w:rFonts w:ascii="Arial" w:hAnsi="Arial" w:cs="Arial"/>
          <w:color w:val="020302"/>
          <w:sz w:val="24"/>
          <w:szCs w:val="24"/>
        </w:rPr>
        <w:t xml:space="preserve"> Not Applicable</w:t>
      </w:r>
    </w:p>
    <w:p w:rsidR="00ED73B7" w:rsidRPr="00EB74A6" w:rsidRDefault="00ED73B7" w:rsidP="004A3EB1">
      <w:pPr>
        <w:pStyle w:val="ListParagraph"/>
        <w:tabs>
          <w:tab w:val="left" w:pos="1539"/>
          <w:tab w:val="left" w:pos="1540"/>
        </w:tabs>
        <w:spacing w:before="0"/>
        <w:ind w:left="360" w:firstLine="0"/>
        <w:rPr>
          <w:rFonts w:ascii="Arial" w:hAnsi="Arial" w:cs="Arial"/>
          <w:sz w:val="24"/>
          <w:szCs w:val="24"/>
        </w:rPr>
      </w:pPr>
    </w:p>
    <w:p w:rsidR="004A3EB1" w:rsidRPr="004A3EB1" w:rsidRDefault="00ED73B7" w:rsidP="004A3EB1">
      <w:pPr>
        <w:pStyle w:val="ListParagraph"/>
        <w:spacing w:line="276" w:lineRule="auto"/>
        <w:ind w:left="720" w:firstLine="0"/>
        <w:rPr>
          <w:rFonts w:ascii="Arial" w:hAnsi="Arial" w:cs="Arial"/>
          <w:sz w:val="24"/>
          <w:szCs w:val="24"/>
        </w:rPr>
      </w:pPr>
      <w:r w:rsidRPr="00EB74A6">
        <w:rPr>
          <w:rFonts w:ascii="Arial" w:hAnsi="Arial" w:cs="Arial"/>
          <w:color w:val="020302"/>
          <w:sz w:val="24"/>
          <w:szCs w:val="24"/>
        </w:rPr>
        <w:t>Last</w:t>
      </w:r>
      <w:r w:rsidRPr="00EB74A6">
        <w:rPr>
          <w:rFonts w:ascii="Arial" w:hAnsi="Arial" w:cs="Arial"/>
          <w:color w:val="020302"/>
          <w:spacing w:val="-14"/>
          <w:sz w:val="24"/>
          <w:szCs w:val="24"/>
        </w:rPr>
        <w:t xml:space="preserve"> </w:t>
      </w:r>
      <w:r w:rsidRPr="00EB74A6">
        <w:rPr>
          <w:rFonts w:ascii="Arial" w:hAnsi="Arial" w:cs="Arial"/>
          <w:color w:val="020302"/>
          <w:sz w:val="24"/>
          <w:szCs w:val="24"/>
        </w:rPr>
        <w:t>date</w:t>
      </w:r>
      <w:r w:rsidRPr="00EB74A6">
        <w:rPr>
          <w:rFonts w:ascii="Arial" w:hAnsi="Arial" w:cs="Arial"/>
          <w:color w:val="020302"/>
          <w:spacing w:val="-13"/>
          <w:sz w:val="24"/>
          <w:szCs w:val="24"/>
        </w:rPr>
        <w:t xml:space="preserve"> </w:t>
      </w:r>
      <w:r w:rsidRPr="00EB74A6">
        <w:rPr>
          <w:rFonts w:ascii="Arial" w:hAnsi="Arial" w:cs="Arial"/>
          <w:color w:val="020302"/>
          <w:sz w:val="24"/>
          <w:szCs w:val="24"/>
        </w:rPr>
        <w:t>of</w:t>
      </w:r>
      <w:r w:rsidRPr="00EB74A6">
        <w:rPr>
          <w:rFonts w:ascii="Arial" w:hAnsi="Arial" w:cs="Arial"/>
          <w:color w:val="020302"/>
          <w:spacing w:val="-14"/>
          <w:sz w:val="24"/>
          <w:szCs w:val="24"/>
        </w:rPr>
        <w:t xml:space="preserve"> </w:t>
      </w:r>
      <w:r w:rsidRPr="00EB74A6">
        <w:rPr>
          <w:rFonts w:ascii="Arial" w:hAnsi="Arial" w:cs="Arial"/>
          <w:color w:val="020302"/>
          <w:sz w:val="24"/>
          <w:szCs w:val="24"/>
        </w:rPr>
        <w:t>request</w:t>
      </w:r>
      <w:r w:rsidRPr="00EB74A6">
        <w:rPr>
          <w:rFonts w:ascii="Arial" w:hAnsi="Arial" w:cs="Arial"/>
          <w:color w:val="020302"/>
          <w:spacing w:val="-13"/>
          <w:sz w:val="24"/>
          <w:szCs w:val="24"/>
        </w:rPr>
        <w:t xml:space="preserve"> </w:t>
      </w:r>
      <w:r w:rsidRPr="00EB74A6">
        <w:rPr>
          <w:rFonts w:ascii="Arial" w:hAnsi="Arial" w:cs="Arial"/>
          <w:color w:val="020302"/>
          <w:sz w:val="24"/>
          <w:szCs w:val="24"/>
        </w:rPr>
        <w:t>for</w:t>
      </w:r>
      <w:r w:rsidRPr="00EB74A6">
        <w:rPr>
          <w:rFonts w:ascii="Arial" w:hAnsi="Arial" w:cs="Arial"/>
          <w:color w:val="020302"/>
          <w:spacing w:val="-13"/>
          <w:sz w:val="24"/>
          <w:szCs w:val="24"/>
        </w:rPr>
        <w:t xml:space="preserve"> </w:t>
      </w:r>
      <w:r w:rsidRPr="00EB74A6">
        <w:rPr>
          <w:rFonts w:ascii="Arial" w:hAnsi="Arial" w:cs="Arial"/>
          <w:color w:val="020302"/>
          <w:sz w:val="24"/>
          <w:szCs w:val="24"/>
        </w:rPr>
        <w:t>applications</w:t>
      </w:r>
      <w:r w:rsidR="004A3EB1">
        <w:rPr>
          <w:rFonts w:ascii="Arial" w:hAnsi="Arial" w:cs="Arial"/>
          <w:color w:val="020302"/>
          <w:sz w:val="24"/>
          <w:szCs w:val="24"/>
        </w:rPr>
        <w:t>: Not Applicable</w:t>
      </w:r>
    </w:p>
    <w:p w:rsidR="00ED73B7" w:rsidRPr="004A3EB1" w:rsidRDefault="00ED73B7" w:rsidP="004A3EB1">
      <w:pPr>
        <w:tabs>
          <w:tab w:val="left" w:pos="1539"/>
          <w:tab w:val="left" w:pos="1540"/>
        </w:tabs>
        <w:rPr>
          <w:rFonts w:ascii="Arial" w:hAnsi="Arial" w:cs="Arial"/>
          <w:color w:val="FF0000"/>
          <w:sz w:val="24"/>
          <w:szCs w:val="24"/>
        </w:rPr>
      </w:pPr>
    </w:p>
    <w:p w:rsidR="00ED73B7" w:rsidRPr="004A3EB1" w:rsidRDefault="00ED73B7" w:rsidP="004A3EB1">
      <w:pPr>
        <w:pStyle w:val="ListParagraph"/>
        <w:spacing w:line="276" w:lineRule="auto"/>
        <w:ind w:left="720" w:firstLine="0"/>
        <w:rPr>
          <w:rFonts w:ascii="Arial" w:hAnsi="Arial" w:cs="Arial"/>
          <w:sz w:val="24"/>
          <w:szCs w:val="24"/>
        </w:rPr>
      </w:pPr>
      <w:r w:rsidRPr="00EB74A6">
        <w:rPr>
          <w:rFonts w:ascii="Arial" w:hAnsi="Arial" w:cs="Arial"/>
          <w:color w:val="020302"/>
          <w:sz w:val="24"/>
          <w:szCs w:val="24"/>
        </w:rPr>
        <w:t>Last</w:t>
      </w:r>
      <w:r w:rsidRPr="00EB74A6">
        <w:rPr>
          <w:rFonts w:ascii="Arial" w:hAnsi="Arial" w:cs="Arial"/>
          <w:color w:val="020302"/>
          <w:spacing w:val="-11"/>
          <w:sz w:val="24"/>
          <w:szCs w:val="24"/>
        </w:rPr>
        <w:t xml:space="preserve"> </w:t>
      </w:r>
      <w:r w:rsidRPr="00EB74A6">
        <w:rPr>
          <w:rFonts w:ascii="Arial" w:hAnsi="Arial" w:cs="Arial"/>
          <w:color w:val="020302"/>
          <w:sz w:val="24"/>
          <w:szCs w:val="24"/>
        </w:rPr>
        <w:t>date</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submission</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applications</w:t>
      </w:r>
      <w:r w:rsidR="004A3EB1">
        <w:rPr>
          <w:rFonts w:ascii="Arial" w:hAnsi="Arial" w:cs="Arial"/>
          <w:color w:val="020302"/>
          <w:sz w:val="24"/>
          <w:szCs w:val="24"/>
        </w:rPr>
        <w:t>: Not Applicable</w:t>
      </w:r>
    </w:p>
    <w:p w:rsidR="00ED73B7" w:rsidRPr="00EB74A6" w:rsidRDefault="00ED73B7" w:rsidP="00ED73B7">
      <w:pPr>
        <w:pStyle w:val="BodyText"/>
        <w:spacing w:before="4"/>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Dates</w:t>
      </w:r>
      <w:r w:rsidRPr="00EB74A6">
        <w:rPr>
          <w:rFonts w:ascii="Arial" w:hAnsi="Arial" w:cs="Arial"/>
          <w:color w:val="020302"/>
          <w:spacing w:val="-11"/>
          <w:sz w:val="24"/>
          <w:szCs w:val="24"/>
        </w:rPr>
        <w:t xml:space="preserve"> </w:t>
      </w:r>
      <w:r w:rsidRPr="00EB74A6">
        <w:rPr>
          <w:rFonts w:ascii="Arial" w:hAnsi="Arial" w:cs="Arial"/>
          <w:color w:val="020302"/>
          <w:sz w:val="24"/>
          <w:szCs w:val="24"/>
        </w:rPr>
        <w:t>for</w:t>
      </w:r>
      <w:r w:rsidRPr="00EB74A6">
        <w:rPr>
          <w:rFonts w:ascii="Arial" w:hAnsi="Arial" w:cs="Arial"/>
          <w:color w:val="020302"/>
          <w:spacing w:val="-11"/>
          <w:sz w:val="24"/>
          <w:szCs w:val="24"/>
        </w:rPr>
        <w:t xml:space="preserve"> </w:t>
      </w:r>
      <w:r w:rsidRPr="00EB74A6">
        <w:rPr>
          <w:rFonts w:ascii="Arial" w:hAnsi="Arial" w:cs="Arial"/>
          <w:color w:val="020302"/>
          <w:sz w:val="24"/>
          <w:szCs w:val="24"/>
        </w:rPr>
        <w:t>announcing</w:t>
      </w:r>
      <w:r w:rsidRPr="00EB74A6">
        <w:rPr>
          <w:rFonts w:ascii="Arial" w:hAnsi="Arial" w:cs="Arial"/>
          <w:color w:val="020302"/>
          <w:spacing w:val="-11"/>
          <w:sz w:val="24"/>
          <w:szCs w:val="24"/>
        </w:rPr>
        <w:t xml:space="preserve"> </w:t>
      </w:r>
      <w:r w:rsidRPr="00EB74A6">
        <w:rPr>
          <w:rFonts w:ascii="Arial" w:hAnsi="Arial" w:cs="Arial"/>
          <w:color w:val="020302"/>
          <w:sz w:val="24"/>
          <w:szCs w:val="24"/>
        </w:rPr>
        <w:t>final</w:t>
      </w:r>
      <w:r w:rsidRPr="00EB74A6">
        <w:rPr>
          <w:rFonts w:ascii="Arial" w:hAnsi="Arial" w:cs="Arial"/>
          <w:color w:val="020302"/>
          <w:spacing w:val="-11"/>
          <w:sz w:val="24"/>
          <w:szCs w:val="24"/>
        </w:rPr>
        <w:t xml:space="preserve"> </w:t>
      </w:r>
      <w:r w:rsidRPr="00EB74A6">
        <w:rPr>
          <w:rFonts w:ascii="Arial" w:hAnsi="Arial" w:cs="Arial"/>
          <w:color w:val="020302"/>
          <w:sz w:val="24"/>
          <w:szCs w:val="24"/>
        </w:rPr>
        <w:t>results</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4A3EB1" w:rsidRDefault="00ED73B7" w:rsidP="00ED73B7">
      <w:pPr>
        <w:pStyle w:val="ListParagraph"/>
        <w:tabs>
          <w:tab w:val="left" w:pos="1539"/>
          <w:tab w:val="left" w:pos="1540"/>
        </w:tabs>
        <w:spacing w:before="0"/>
        <w:ind w:left="360" w:firstLine="0"/>
        <w:rPr>
          <w:rFonts w:ascii="Arial" w:hAnsi="Arial" w:cs="Arial"/>
          <w:sz w:val="24"/>
          <w:szCs w:val="24"/>
        </w:rPr>
      </w:pPr>
    </w:p>
    <w:p w:rsidR="00ED73B7" w:rsidRPr="00EB74A6" w:rsidRDefault="00ED73B7" w:rsidP="00ED73B7">
      <w:pPr>
        <w:pStyle w:val="BodyText"/>
        <w:spacing w:before="4"/>
        <w:rPr>
          <w:rFonts w:ascii="Arial" w:hAnsi="Arial" w:cs="Arial"/>
          <w:sz w:val="24"/>
          <w:szCs w:val="24"/>
        </w:rPr>
      </w:pPr>
    </w:p>
    <w:p w:rsidR="00ED73B7" w:rsidRPr="001E31D5" w:rsidRDefault="00ED73B7" w:rsidP="001E31D5">
      <w:pPr>
        <w:pStyle w:val="ListParagraph"/>
        <w:numPr>
          <w:ilvl w:val="0"/>
          <w:numId w:val="11"/>
        </w:numPr>
        <w:tabs>
          <w:tab w:val="left" w:pos="1539"/>
          <w:tab w:val="left" w:pos="1540"/>
        </w:tabs>
        <w:spacing w:before="1"/>
        <w:ind w:left="360"/>
        <w:rPr>
          <w:rFonts w:ascii="Arial" w:hAnsi="Arial" w:cs="Arial"/>
          <w:sz w:val="24"/>
          <w:szCs w:val="24"/>
        </w:rPr>
      </w:pPr>
      <w:r w:rsidRPr="00EB74A6">
        <w:rPr>
          <w:rFonts w:ascii="Arial" w:hAnsi="Arial" w:cs="Arial"/>
          <w:color w:val="020302"/>
          <w:sz w:val="24"/>
          <w:szCs w:val="24"/>
        </w:rPr>
        <w:t>Release</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1"/>
          <w:sz w:val="24"/>
          <w:szCs w:val="24"/>
        </w:rPr>
        <w:t xml:space="preserve"> </w:t>
      </w: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(main</w:t>
      </w:r>
      <w:r w:rsidRPr="00EB74A6">
        <w:rPr>
          <w:rFonts w:ascii="Arial" w:hAnsi="Arial" w:cs="Arial"/>
          <w:color w:val="020302"/>
          <w:spacing w:val="-11"/>
          <w:sz w:val="24"/>
          <w:szCs w:val="24"/>
        </w:rPr>
        <w:t xml:space="preserve"> </w:t>
      </w: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and</w:t>
      </w:r>
      <w:r w:rsidRPr="00EB74A6">
        <w:rPr>
          <w:rFonts w:ascii="Arial" w:hAnsi="Arial" w:cs="Arial"/>
          <w:color w:val="020302"/>
          <w:spacing w:val="-10"/>
          <w:sz w:val="24"/>
          <w:szCs w:val="24"/>
        </w:rPr>
        <w:t xml:space="preserve"> </w:t>
      </w:r>
      <w:r w:rsidRPr="00EB74A6">
        <w:rPr>
          <w:rFonts w:ascii="Arial" w:hAnsi="Arial" w:cs="Arial"/>
          <w:color w:val="020302"/>
          <w:sz w:val="24"/>
          <w:szCs w:val="24"/>
        </w:rPr>
        <w:t>waiting</w:t>
      </w:r>
      <w:r w:rsidRPr="00EB74A6">
        <w:rPr>
          <w:rFonts w:ascii="Arial" w:hAnsi="Arial" w:cs="Arial"/>
          <w:color w:val="020302"/>
          <w:spacing w:val="-11"/>
          <w:sz w:val="24"/>
          <w:szCs w:val="24"/>
        </w:rPr>
        <w:t xml:space="preserve"> </w:t>
      </w: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1"/>
          <w:sz w:val="24"/>
          <w:szCs w:val="24"/>
        </w:rPr>
        <w:t xml:space="preserve"> </w:t>
      </w:r>
      <w:r w:rsidRPr="00EB74A6">
        <w:rPr>
          <w:rFonts w:ascii="Arial" w:hAnsi="Arial" w:cs="Arial"/>
          <w:color w:val="020302"/>
          <w:sz w:val="24"/>
          <w:szCs w:val="24"/>
        </w:rPr>
        <w:t>be</w:t>
      </w:r>
      <w:r w:rsidRPr="00EB74A6">
        <w:rPr>
          <w:rFonts w:ascii="Arial" w:hAnsi="Arial" w:cs="Arial"/>
          <w:color w:val="020302"/>
          <w:spacing w:val="-10"/>
          <w:sz w:val="24"/>
          <w:szCs w:val="24"/>
        </w:rPr>
        <w:t xml:space="preserve"> </w:t>
      </w:r>
      <w:r w:rsidRPr="00EB74A6">
        <w:rPr>
          <w:rFonts w:ascii="Arial" w:hAnsi="Arial" w:cs="Arial"/>
          <w:color w:val="020302"/>
          <w:sz w:val="24"/>
          <w:szCs w:val="24"/>
        </w:rPr>
        <w:t>announced</w:t>
      </w:r>
      <w:r w:rsidRPr="00EB74A6">
        <w:rPr>
          <w:rFonts w:ascii="Arial" w:hAnsi="Arial" w:cs="Arial"/>
          <w:color w:val="020302"/>
          <w:spacing w:val="-11"/>
          <w:sz w:val="24"/>
          <w:szCs w:val="24"/>
        </w:rPr>
        <w:t xml:space="preserve"> </w:t>
      </w:r>
      <w:r w:rsidRPr="00EB74A6">
        <w:rPr>
          <w:rFonts w:ascii="Arial" w:hAnsi="Arial" w:cs="Arial"/>
          <w:color w:val="020302"/>
          <w:sz w:val="24"/>
          <w:szCs w:val="24"/>
        </w:rPr>
        <w:t>on</w:t>
      </w:r>
      <w:r w:rsidRPr="00EB74A6">
        <w:rPr>
          <w:rFonts w:ascii="Arial" w:hAnsi="Arial" w:cs="Arial"/>
          <w:color w:val="020302"/>
          <w:spacing w:val="-10"/>
          <w:sz w:val="24"/>
          <w:szCs w:val="24"/>
        </w:rPr>
        <w:t xml:space="preserve"> </w:t>
      </w:r>
      <w:r w:rsidRPr="00EB74A6">
        <w:rPr>
          <w:rFonts w:ascii="Arial" w:hAnsi="Arial" w:cs="Arial"/>
          <w:color w:val="020302"/>
          <w:sz w:val="24"/>
          <w:szCs w:val="24"/>
        </w:rPr>
        <w:t>the</w:t>
      </w:r>
      <w:r w:rsidRPr="00EB74A6">
        <w:rPr>
          <w:rFonts w:ascii="Arial" w:hAnsi="Arial" w:cs="Arial"/>
          <w:color w:val="020302"/>
          <w:spacing w:val="-10"/>
          <w:sz w:val="24"/>
          <w:szCs w:val="24"/>
        </w:rPr>
        <w:t xml:space="preserve"> </w:t>
      </w:r>
      <w:r w:rsidRPr="00EB74A6">
        <w:rPr>
          <w:rFonts w:ascii="Arial" w:hAnsi="Arial" w:cs="Arial"/>
          <w:color w:val="020302"/>
          <w:sz w:val="24"/>
          <w:szCs w:val="24"/>
        </w:rPr>
        <w:t>same</w:t>
      </w:r>
      <w:r w:rsidRPr="00EB74A6">
        <w:rPr>
          <w:rFonts w:ascii="Arial" w:hAnsi="Arial" w:cs="Arial"/>
          <w:color w:val="020302"/>
          <w:spacing w:val="-11"/>
          <w:sz w:val="24"/>
          <w:szCs w:val="24"/>
        </w:rPr>
        <w:t xml:space="preserve"> </w:t>
      </w:r>
      <w:r w:rsidRPr="00EB74A6">
        <w:rPr>
          <w:rFonts w:ascii="Arial" w:hAnsi="Arial" w:cs="Arial"/>
          <w:color w:val="020302"/>
          <w:sz w:val="24"/>
          <w:szCs w:val="24"/>
        </w:rPr>
        <w:t>day)</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EB74A6" w:rsidRDefault="00ED73B7" w:rsidP="00ED73B7">
      <w:pPr>
        <w:pStyle w:val="ListParagraph"/>
        <w:tabs>
          <w:tab w:val="left" w:pos="1539"/>
          <w:tab w:val="left" w:pos="1540"/>
        </w:tabs>
        <w:spacing w:before="1"/>
        <w:ind w:left="360" w:firstLine="0"/>
        <w:rPr>
          <w:rFonts w:ascii="Arial" w:hAnsi="Arial" w:cs="Arial"/>
          <w:sz w:val="24"/>
          <w:szCs w:val="24"/>
        </w:rPr>
      </w:pPr>
    </w:p>
    <w:p w:rsidR="00ED73B7" w:rsidRPr="00EB74A6" w:rsidRDefault="00ED73B7" w:rsidP="00ED73B7">
      <w:pPr>
        <w:pStyle w:val="BodyText"/>
        <w:spacing w:before="4"/>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Date</w:t>
      </w:r>
      <w:r w:rsidRPr="00EB74A6">
        <w:rPr>
          <w:rFonts w:ascii="Arial" w:hAnsi="Arial" w:cs="Arial"/>
          <w:color w:val="020302"/>
          <w:spacing w:val="-12"/>
          <w:sz w:val="24"/>
          <w:szCs w:val="24"/>
        </w:rPr>
        <w:t xml:space="preserve"> </w:t>
      </w:r>
      <w:r w:rsidRPr="00EB74A6">
        <w:rPr>
          <w:rFonts w:ascii="Arial" w:hAnsi="Arial" w:cs="Arial"/>
          <w:color w:val="020302"/>
          <w:sz w:val="24"/>
          <w:szCs w:val="24"/>
        </w:rPr>
        <w:t>for</w:t>
      </w:r>
      <w:r w:rsidRPr="00EB74A6">
        <w:rPr>
          <w:rFonts w:ascii="Arial" w:hAnsi="Arial" w:cs="Arial"/>
          <w:color w:val="020302"/>
          <w:spacing w:val="-11"/>
          <w:sz w:val="24"/>
          <w:szCs w:val="24"/>
        </w:rPr>
        <w:t xml:space="preserve"> </w:t>
      </w:r>
      <w:r w:rsidRPr="00EB74A6">
        <w:rPr>
          <w:rFonts w:ascii="Arial" w:hAnsi="Arial" w:cs="Arial"/>
          <w:color w:val="020302"/>
          <w:sz w:val="24"/>
          <w:szCs w:val="24"/>
        </w:rPr>
        <w:t>acceptance</w:t>
      </w:r>
      <w:r w:rsidRPr="00EB74A6">
        <w:rPr>
          <w:rFonts w:ascii="Arial" w:hAnsi="Arial" w:cs="Arial"/>
          <w:color w:val="020302"/>
          <w:spacing w:val="-12"/>
          <w:sz w:val="24"/>
          <w:szCs w:val="24"/>
        </w:rPr>
        <w:t xml:space="preserve"> </w:t>
      </w:r>
      <w:r w:rsidRPr="00EB74A6">
        <w:rPr>
          <w:rFonts w:ascii="Arial" w:hAnsi="Arial" w:cs="Arial"/>
          <w:color w:val="020302"/>
          <w:sz w:val="24"/>
          <w:szCs w:val="24"/>
        </w:rPr>
        <w:t>by</w:t>
      </w:r>
      <w:r w:rsidRPr="00EB74A6">
        <w:rPr>
          <w:rFonts w:ascii="Arial" w:hAnsi="Arial" w:cs="Arial"/>
          <w:color w:val="020302"/>
          <w:spacing w:val="-11"/>
          <w:sz w:val="24"/>
          <w:szCs w:val="24"/>
        </w:rPr>
        <w:t xml:space="preserve"> </w:t>
      </w:r>
      <w:r w:rsidRPr="00EB74A6">
        <w:rPr>
          <w:rFonts w:ascii="Arial" w:hAnsi="Arial" w:cs="Arial"/>
          <w:color w:val="020302"/>
          <w:sz w:val="24"/>
          <w:szCs w:val="24"/>
        </w:rPr>
        <w:t>the</w:t>
      </w:r>
      <w:r w:rsidRPr="00EB74A6">
        <w:rPr>
          <w:rFonts w:ascii="Arial" w:hAnsi="Arial" w:cs="Arial"/>
          <w:color w:val="020302"/>
          <w:spacing w:val="-12"/>
          <w:sz w:val="24"/>
          <w:szCs w:val="24"/>
        </w:rPr>
        <w:t xml:space="preserve"> </w:t>
      </w:r>
      <w:r w:rsidRPr="00EB74A6">
        <w:rPr>
          <w:rFonts w:ascii="Arial" w:hAnsi="Arial" w:cs="Arial"/>
          <w:color w:val="020302"/>
          <w:sz w:val="24"/>
          <w:szCs w:val="24"/>
        </w:rPr>
        <w:t>candidate</w:t>
      </w:r>
      <w:r w:rsidRPr="00EB74A6">
        <w:rPr>
          <w:rFonts w:ascii="Arial" w:hAnsi="Arial" w:cs="Arial"/>
          <w:color w:val="020302"/>
          <w:spacing w:val="-11"/>
          <w:sz w:val="24"/>
          <w:szCs w:val="24"/>
        </w:rPr>
        <w:t xml:space="preserve"> </w:t>
      </w:r>
      <w:r w:rsidRPr="00EB74A6">
        <w:rPr>
          <w:rFonts w:ascii="Arial" w:hAnsi="Arial" w:cs="Arial"/>
          <w:color w:val="020302"/>
          <w:sz w:val="24"/>
          <w:szCs w:val="24"/>
        </w:rPr>
        <w:t>(time</w:t>
      </w:r>
      <w:r w:rsidRPr="00EB74A6">
        <w:rPr>
          <w:rFonts w:ascii="Arial" w:hAnsi="Arial" w:cs="Arial"/>
          <w:color w:val="020302"/>
          <w:spacing w:val="-12"/>
          <w:sz w:val="24"/>
          <w:szCs w:val="24"/>
        </w:rPr>
        <w:t xml:space="preserve"> </w:t>
      </w:r>
      <w:r w:rsidRPr="00EB74A6">
        <w:rPr>
          <w:rFonts w:ascii="Arial" w:hAnsi="Arial" w:cs="Arial"/>
          <w:color w:val="020302"/>
          <w:sz w:val="24"/>
          <w:szCs w:val="24"/>
        </w:rPr>
        <w:t>given</w:t>
      </w:r>
      <w:r w:rsidRPr="00EB74A6">
        <w:rPr>
          <w:rFonts w:ascii="Arial" w:hAnsi="Arial" w:cs="Arial"/>
          <w:color w:val="020302"/>
          <w:spacing w:val="-11"/>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2"/>
          <w:sz w:val="24"/>
          <w:szCs w:val="24"/>
        </w:rPr>
        <w:t xml:space="preserve"> </w:t>
      </w:r>
      <w:r w:rsidRPr="00EB74A6">
        <w:rPr>
          <w:rFonts w:ascii="Arial" w:hAnsi="Arial" w:cs="Arial"/>
          <w:color w:val="020302"/>
          <w:sz w:val="24"/>
          <w:szCs w:val="24"/>
        </w:rPr>
        <w:t>innocase</w:t>
      </w:r>
      <w:r w:rsidRPr="00EB74A6">
        <w:rPr>
          <w:rFonts w:ascii="Arial" w:hAnsi="Arial" w:cs="Arial"/>
          <w:color w:val="020302"/>
          <w:spacing w:val="-11"/>
          <w:sz w:val="24"/>
          <w:szCs w:val="24"/>
        </w:rPr>
        <w:t xml:space="preserve"> </w:t>
      </w:r>
      <w:r w:rsidRPr="00EB74A6">
        <w:rPr>
          <w:rFonts w:ascii="Arial" w:hAnsi="Arial" w:cs="Arial"/>
          <w:color w:val="020302"/>
          <w:sz w:val="24"/>
          <w:szCs w:val="24"/>
        </w:rPr>
        <w:t>be</w:t>
      </w:r>
      <w:r w:rsidRPr="00EB74A6">
        <w:rPr>
          <w:rFonts w:ascii="Arial" w:hAnsi="Arial" w:cs="Arial"/>
          <w:color w:val="020302"/>
          <w:spacing w:val="-12"/>
          <w:sz w:val="24"/>
          <w:szCs w:val="24"/>
        </w:rPr>
        <w:t xml:space="preserve"> </w:t>
      </w:r>
      <w:r w:rsidRPr="00EB74A6">
        <w:rPr>
          <w:rFonts w:ascii="Arial" w:hAnsi="Arial" w:cs="Arial"/>
          <w:color w:val="020302"/>
          <w:sz w:val="24"/>
          <w:szCs w:val="24"/>
        </w:rPr>
        <w:t>less</w:t>
      </w:r>
      <w:r w:rsidRPr="00EB74A6">
        <w:rPr>
          <w:rFonts w:ascii="Arial" w:hAnsi="Arial" w:cs="Arial"/>
          <w:color w:val="020302"/>
          <w:spacing w:val="-11"/>
          <w:sz w:val="24"/>
          <w:szCs w:val="24"/>
        </w:rPr>
        <w:t xml:space="preserve"> </w:t>
      </w:r>
      <w:r w:rsidRPr="00EB74A6">
        <w:rPr>
          <w:rFonts w:ascii="Arial" w:hAnsi="Arial" w:cs="Arial"/>
          <w:color w:val="020302"/>
          <w:sz w:val="24"/>
          <w:szCs w:val="24"/>
        </w:rPr>
        <w:t>than</w:t>
      </w:r>
      <w:r w:rsidRPr="00EB74A6">
        <w:rPr>
          <w:rFonts w:ascii="Arial" w:hAnsi="Arial" w:cs="Arial"/>
          <w:color w:val="020302"/>
          <w:spacing w:val="-12"/>
          <w:sz w:val="24"/>
          <w:szCs w:val="24"/>
        </w:rPr>
        <w:t xml:space="preserve"> </w:t>
      </w:r>
      <w:r w:rsidRPr="00EB74A6">
        <w:rPr>
          <w:rFonts w:ascii="Arial" w:hAnsi="Arial" w:cs="Arial"/>
          <w:color w:val="020302"/>
          <w:sz w:val="24"/>
          <w:szCs w:val="24"/>
        </w:rPr>
        <w:t>15</w:t>
      </w:r>
      <w:r w:rsidRPr="00EB74A6">
        <w:rPr>
          <w:rFonts w:ascii="Arial" w:hAnsi="Arial" w:cs="Arial"/>
          <w:color w:val="020302"/>
          <w:spacing w:val="-11"/>
          <w:sz w:val="24"/>
          <w:szCs w:val="24"/>
        </w:rPr>
        <w:t xml:space="preserve"> </w:t>
      </w:r>
      <w:r w:rsidRPr="00EB74A6">
        <w:rPr>
          <w:rFonts w:ascii="Arial" w:hAnsi="Arial" w:cs="Arial"/>
          <w:color w:val="020302"/>
          <w:sz w:val="24"/>
          <w:szCs w:val="24"/>
        </w:rPr>
        <w:t>days)</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4A3EB1" w:rsidRDefault="00ED73B7" w:rsidP="004A3EB1">
      <w:pPr>
        <w:spacing w:line="241" w:lineRule="exact"/>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Last</w:t>
      </w:r>
      <w:r w:rsidRPr="00EB74A6">
        <w:rPr>
          <w:rFonts w:ascii="Arial" w:hAnsi="Arial" w:cs="Arial"/>
          <w:color w:val="020302"/>
          <w:spacing w:val="-12"/>
          <w:sz w:val="24"/>
          <w:szCs w:val="24"/>
        </w:rPr>
        <w:t xml:space="preserve"> </w:t>
      </w:r>
      <w:r w:rsidRPr="00EB74A6">
        <w:rPr>
          <w:rFonts w:ascii="Arial" w:hAnsi="Arial" w:cs="Arial"/>
          <w:color w:val="020302"/>
          <w:sz w:val="24"/>
          <w:szCs w:val="24"/>
        </w:rPr>
        <w:t>date</w:t>
      </w:r>
      <w:r w:rsidRPr="00EB74A6">
        <w:rPr>
          <w:rFonts w:ascii="Arial" w:hAnsi="Arial" w:cs="Arial"/>
          <w:color w:val="020302"/>
          <w:spacing w:val="-12"/>
          <w:sz w:val="24"/>
          <w:szCs w:val="24"/>
        </w:rPr>
        <w:t xml:space="preserve"> </w:t>
      </w:r>
      <w:r w:rsidRPr="00EB74A6">
        <w:rPr>
          <w:rFonts w:ascii="Arial" w:hAnsi="Arial" w:cs="Arial"/>
          <w:color w:val="020302"/>
          <w:sz w:val="24"/>
          <w:szCs w:val="24"/>
        </w:rPr>
        <w:t>for</w:t>
      </w:r>
      <w:r w:rsidRPr="00EB74A6">
        <w:rPr>
          <w:rFonts w:ascii="Arial" w:hAnsi="Arial" w:cs="Arial"/>
          <w:color w:val="020302"/>
          <w:spacing w:val="-11"/>
          <w:sz w:val="24"/>
          <w:szCs w:val="24"/>
        </w:rPr>
        <w:t xml:space="preserve"> </w:t>
      </w:r>
      <w:r w:rsidRPr="00EB74A6">
        <w:rPr>
          <w:rFonts w:ascii="Arial" w:hAnsi="Arial" w:cs="Arial"/>
          <w:color w:val="020302"/>
          <w:sz w:val="24"/>
          <w:szCs w:val="24"/>
        </w:rPr>
        <w:t>closing</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2"/>
          <w:sz w:val="24"/>
          <w:szCs w:val="24"/>
        </w:rPr>
        <w:t xml:space="preserve"> </w:t>
      </w:r>
      <w:r w:rsidRPr="00EB74A6">
        <w:rPr>
          <w:rFonts w:ascii="Arial" w:hAnsi="Arial" w:cs="Arial"/>
          <w:color w:val="020302"/>
          <w:sz w:val="24"/>
          <w:szCs w:val="24"/>
        </w:rPr>
        <w:t>&amp;</w:t>
      </w:r>
      <w:r w:rsidRPr="00EB74A6">
        <w:rPr>
          <w:rFonts w:ascii="Arial" w:hAnsi="Arial" w:cs="Arial"/>
          <w:color w:val="020302"/>
          <w:spacing w:val="-12"/>
          <w:sz w:val="24"/>
          <w:szCs w:val="24"/>
        </w:rPr>
        <w:t xml:space="preserve"> </w:t>
      </w:r>
      <w:r w:rsidRPr="00EB74A6">
        <w:rPr>
          <w:rFonts w:ascii="Arial" w:hAnsi="Arial" w:cs="Arial"/>
          <w:color w:val="020302"/>
          <w:sz w:val="24"/>
          <w:szCs w:val="24"/>
        </w:rPr>
        <w:t>Starting</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2"/>
          <w:sz w:val="24"/>
          <w:szCs w:val="24"/>
        </w:rPr>
        <w:t xml:space="preserve"> </w:t>
      </w:r>
      <w:r w:rsidRPr="00EB74A6">
        <w:rPr>
          <w:rFonts w:ascii="Arial" w:hAnsi="Arial" w:cs="Arial"/>
          <w:color w:val="020302"/>
          <w:sz w:val="24"/>
          <w:szCs w:val="24"/>
        </w:rPr>
        <w:t>the</w:t>
      </w:r>
      <w:r w:rsidRPr="00EB74A6">
        <w:rPr>
          <w:rFonts w:ascii="Arial" w:hAnsi="Arial" w:cs="Arial"/>
          <w:color w:val="020302"/>
          <w:spacing w:val="-11"/>
          <w:sz w:val="24"/>
          <w:szCs w:val="24"/>
        </w:rPr>
        <w:t xml:space="preserve"> </w:t>
      </w:r>
      <w:r w:rsidRPr="00EB74A6">
        <w:rPr>
          <w:rFonts w:ascii="Arial" w:hAnsi="Arial" w:cs="Arial"/>
          <w:color w:val="020302"/>
          <w:sz w:val="24"/>
          <w:szCs w:val="24"/>
        </w:rPr>
        <w:t>Academic</w:t>
      </w:r>
      <w:r w:rsidRPr="00EB74A6">
        <w:rPr>
          <w:rFonts w:ascii="Arial" w:hAnsi="Arial" w:cs="Arial"/>
          <w:color w:val="020302"/>
          <w:spacing w:val="-12"/>
          <w:sz w:val="24"/>
          <w:szCs w:val="24"/>
        </w:rPr>
        <w:t xml:space="preserve"> </w:t>
      </w:r>
      <w:r w:rsidRPr="00EB74A6">
        <w:rPr>
          <w:rFonts w:ascii="Arial" w:hAnsi="Arial" w:cs="Arial"/>
          <w:color w:val="020302"/>
          <w:sz w:val="24"/>
          <w:szCs w:val="24"/>
        </w:rPr>
        <w:t>session</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EB74A6" w:rsidRDefault="00ED73B7" w:rsidP="00ED73B7">
      <w:pPr>
        <w:pStyle w:val="ListParagraph"/>
        <w:tabs>
          <w:tab w:val="left" w:pos="1539"/>
          <w:tab w:val="left" w:pos="1540"/>
        </w:tabs>
        <w:spacing w:before="0"/>
        <w:ind w:left="360" w:firstLine="0"/>
        <w:rPr>
          <w:rFonts w:ascii="Arial" w:hAnsi="Arial" w:cs="Arial"/>
          <w:sz w:val="24"/>
          <w:szCs w:val="24"/>
        </w:rPr>
      </w:pPr>
    </w:p>
    <w:p w:rsidR="00ED73B7" w:rsidRPr="00EB74A6" w:rsidRDefault="00ED73B7" w:rsidP="00ED73B7">
      <w:pPr>
        <w:pStyle w:val="BodyText"/>
        <w:spacing w:before="5"/>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The</w:t>
      </w:r>
      <w:r w:rsidRPr="00EB74A6">
        <w:rPr>
          <w:rFonts w:ascii="Arial" w:hAnsi="Arial" w:cs="Arial"/>
          <w:color w:val="020302"/>
          <w:spacing w:val="-13"/>
          <w:sz w:val="24"/>
          <w:szCs w:val="24"/>
        </w:rPr>
        <w:t xml:space="preserve"> </w:t>
      </w:r>
      <w:r w:rsidRPr="00EB74A6">
        <w:rPr>
          <w:rFonts w:ascii="Arial" w:hAnsi="Arial" w:cs="Arial"/>
          <w:color w:val="020302"/>
          <w:sz w:val="24"/>
          <w:szCs w:val="24"/>
        </w:rPr>
        <w:t>waiting</w:t>
      </w:r>
      <w:r w:rsidRPr="00EB74A6">
        <w:rPr>
          <w:rFonts w:ascii="Arial" w:hAnsi="Arial" w:cs="Arial"/>
          <w:color w:val="020302"/>
          <w:spacing w:val="-12"/>
          <w:sz w:val="24"/>
          <w:szCs w:val="24"/>
        </w:rPr>
        <w:t xml:space="preserve"> </w:t>
      </w:r>
      <w:r w:rsidRPr="00EB74A6">
        <w:rPr>
          <w:rFonts w:ascii="Arial" w:hAnsi="Arial" w:cs="Arial"/>
          <w:color w:val="020302"/>
          <w:sz w:val="24"/>
          <w:szCs w:val="24"/>
        </w:rPr>
        <w:t>list</w:t>
      </w:r>
      <w:r w:rsidRPr="00EB74A6">
        <w:rPr>
          <w:rFonts w:ascii="Arial" w:hAnsi="Arial" w:cs="Arial"/>
          <w:color w:val="020302"/>
          <w:spacing w:val="-12"/>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2"/>
          <w:sz w:val="24"/>
          <w:szCs w:val="24"/>
        </w:rPr>
        <w:t xml:space="preserve"> </w:t>
      </w:r>
      <w:r w:rsidRPr="00EB74A6">
        <w:rPr>
          <w:rFonts w:ascii="Arial" w:hAnsi="Arial" w:cs="Arial"/>
          <w:color w:val="020302"/>
          <w:sz w:val="24"/>
          <w:szCs w:val="24"/>
        </w:rPr>
        <w:t>be</w:t>
      </w:r>
      <w:r w:rsidRPr="00EB74A6">
        <w:rPr>
          <w:rFonts w:ascii="Arial" w:hAnsi="Arial" w:cs="Arial"/>
          <w:color w:val="020302"/>
          <w:spacing w:val="-12"/>
          <w:sz w:val="24"/>
          <w:szCs w:val="24"/>
        </w:rPr>
        <w:t xml:space="preserve"> </w:t>
      </w:r>
      <w:r w:rsidRPr="00EB74A6">
        <w:rPr>
          <w:rFonts w:ascii="Arial" w:hAnsi="Arial" w:cs="Arial"/>
          <w:color w:val="020302"/>
          <w:sz w:val="24"/>
          <w:szCs w:val="24"/>
        </w:rPr>
        <w:t>activated</w:t>
      </w:r>
      <w:r w:rsidRPr="00EB74A6">
        <w:rPr>
          <w:rFonts w:ascii="Arial" w:hAnsi="Arial" w:cs="Arial"/>
          <w:color w:val="020302"/>
          <w:spacing w:val="-13"/>
          <w:sz w:val="24"/>
          <w:szCs w:val="24"/>
        </w:rPr>
        <w:t xml:space="preserve"> </w:t>
      </w:r>
      <w:r w:rsidRPr="00EB74A6">
        <w:rPr>
          <w:rFonts w:ascii="Arial" w:hAnsi="Arial" w:cs="Arial"/>
          <w:color w:val="020302"/>
          <w:sz w:val="24"/>
          <w:szCs w:val="24"/>
        </w:rPr>
        <w:t>only</w:t>
      </w:r>
      <w:r w:rsidRPr="00EB74A6">
        <w:rPr>
          <w:rFonts w:ascii="Arial" w:hAnsi="Arial" w:cs="Arial"/>
          <w:color w:val="020302"/>
          <w:spacing w:val="-12"/>
          <w:sz w:val="24"/>
          <w:szCs w:val="24"/>
        </w:rPr>
        <w:t xml:space="preserve"> </w:t>
      </w:r>
      <w:r w:rsidRPr="00EB74A6">
        <w:rPr>
          <w:rFonts w:ascii="Arial" w:hAnsi="Arial" w:cs="Arial"/>
          <w:color w:val="020302"/>
          <w:sz w:val="24"/>
          <w:szCs w:val="24"/>
        </w:rPr>
        <w:t>on</w:t>
      </w:r>
      <w:r w:rsidRPr="00EB74A6">
        <w:rPr>
          <w:rFonts w:ascii="Arial" w:hAnsi="Arial" w:cs="Arial"/>
          <w:color w:val="020302"/>
          <w:spacing w:val="-12"/>
          <w:sz w:val="24"/>
          <w:szCs w:val="24"/>
        </w:rPr>
        <w:t xml:space="preserve"> </w:t>
      </w:r>
      <w:r w:rsidRPr="00EB74A6">
        <w:rPr>
          <w:rFonts w:ascii="Arial" w:hAnsi="Arial" w:cs="Arial"/>
          <w:color w:val="020302"/>
          <w:sz w:val="24"/>
          <w:szCs w:val="24"/>
        </w:rPr>
        <w:t>the</w:t>
      </w:r>
      <w:r w:rsidRPr="00EB74A6">
        <w:rPr>
          <w:rFonts w:ascii="Arial" w:hAnsi="Arial" w:cs="Arial"/>
          <w:color w:val="020302"/>
          <w:spacing w:val="-12"/>
          <w:sz w:val="24"/>
          <w:szCs w:val="24"/>
        </w:rPr>
        <w:t xml:space="preserve"> </w:t>
      </w:r>
      <w:r w:rsidRPr="00EB74A6">
        <w:rPr>
          <w:rFonts w:ascii="Arial" w:hAnsi="Arial" w:cs="Arial"/>
          <w:color w:val="020302"/>
          <w:sz w:val="24"/>
          <w:szCs w:val="24"/>
        </w:rPr>
        <w:t>expiry</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3"/>
          <w:sz w:val="24"/>
          <w:szCs w:val="24"/>
        </w:rPr>
        <w:t xml:space="preserve"> </w:t>
      </w:r>
      <w:r w:rsidRPr="00EB74A6">
        <w:rPr>
          <w:rFonts w:ascii="Arial" w:hAnsi="Arial" w:cs="Arial"/>
          <w:color w:val="020302"/>
          <w:sz w:val="24"/>
          <w:szCs w:val="24"/>
        </w:rPr>
        <w:t>date</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2"/>
          <w:sz w:val="24"/>
          <w:szCs w:val="24"/>
        </w:rPr>
        <w:t xml:space="preserve"> </w:t>
      </w:r>
      <w:r w:rsidRPr="00EB74A6">
        <w:rPr>
          <w:rFonts w:ascii="Arial" w:hAnsi="Arial" w:cs="Arial"/>
          <w:color w:val="020302"/>
          <w:sz w:val="24"/>
          <w:szCs w:val="24"/>
        </w:rPr>
        <w:t>main</w:t>
      </w:r>
      <w:r w:rsidRPr="00EB74A6">
        <w:rPr>
          <w:rFonts w:ascii="Arial" w:hAnsi="Arial" w:cs="Arial"/>
          <w:color w:val="020302"/>
          <w:spacing w:val="-12"/>
          <w:sz w:val="24"/>
          <w:szCs w:val="24"/>
        </w:rPr>
        <w:t xml:space="preserve"> </w:t>
      </w:r>
      <w:r w:rsidRPr="00EB74A6">
        <w:rPr>
          <w:rFonts w:ascii="Arial" w:hAnsi="Arial" w:cs="Arial"/>
          <w:color w:val="020302"/>
          <w:sz w:val="24"/>
          <w:szCs w:val="24"/>
        </w:rPr>
        <w:t>list</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EB74A6" w:rsidRDefault="00ED73B7" w:rsidP="00ED73B7">
      <w:pPr>
        <w:pStyle w:val="BodyText"/>
        <w:spacing w:before="4"/>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color w:val="020302"/>
          <w:sz w:val="24"/>
          <w:szCs w:val="24"/>
        </w:rPr>
      </w:pPr>
      <w:r w:rsidRPr="00EB74A6">
        <w:rPr>
          <w:rFonts w:ascii="Arial" w:hAnsi="Arial" w:cs="Arial"/>
          <w:color w:val="020302"/>
          <w:sz w:val="24"/>
          <w:szCs w:val="24"/>
        </w:rPr>
        <w:t>The</w:t>
      </w:r>
      <w:r w:rsidRPr="00EB74A6">
        <w:rPr>
          <w:rFonts w:ascii="Arial" w:hAnsi="Arial" w:cs="Arial"/>
          <w:color w:val="020302"/>
          <w:spacing w:val="-12"/>
          <w:sz w:val="24"/>
          <w:szCs w:val="24"/>
        </w:rPr>
        <w:t xml:space="preserve"> </w:t>
      </w:r>
      <w:r w:rsidRPr="00EB74A6">
        <w:rPr>
          <w:rFonts w:ascii="Arial" w:hAnsi="Arial" w:cs="Arial"/>
          <w:color w:val="020302"/>
          <w:sz w:val="24"/>
          <w:szCs w:val="24"/>
        </w:rPr>
        <w:t>policy</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refund</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the</w:t>
      </w:r>
      <w:r w:rsidRPr="00EB74A6">
        <w:rPr>
          <w:rFonts w:ascii="Arial" w:hAnsi="Arial" w:cs="Arial"/>
          <w:color w:val="020302"/>
          <w:spacing w:val="-11"/>
          <w:sz w:val="24"/>
          <w:szCs w:val="24"/>
        </w:rPr>
        <w:t xml:space="preserve"> </w:t>
      </w:r>
      <w:r w:rsidRPr="00EB74A6">
        <w:rPr>
          <w:rFonts w:ascii="Arial" w:hAnsi="Arial" w:cs="Arial"/>
          <w:color w:val="020302"/>
          <w:sz w:val="24"/>
          <w:szCs w:val="24"/>
        </w:rPr>
        <w:t>Fee,</w:t>
      </w:r>
      <w:r w:rsidRPr="00EB74A6">
        <w:rPr>
          <w:rFonts w:ascii="Arial" w:hAnsi="Arial" w:cs="Arial"/>
          <w:color w:val="020302"/>
          <w:spacing w:val="-12"/>
          <w:sz w:val="24"/>
          <w:szCs w:val="24"/>
        </w:rPr>
        <w:t xml:space="preserve"> </w:t>
      </w:r>
      <w:r w:rsidRPr="00EB74A6">
        <w:rPr>
          <w:rFonts w:ascii="Arial" w:hAnsi="Arial" w:cs="Arial"/>
          <w:color w:val="020302"/>
          <w:sz w:val="24"/>
          <w:szCs w:val="24"/>
        </w:rPr>
        <w:t>in</w:t>
      </w:r>
      <w:r w:rsidRPr="00EB74A6">
        <w:rPr>
          <w:rFonts w:ascii="Arial" w:hAnsi="Arial" w:cs="Arial"/>
          <w:color w:val="020302"/>
          <w:spacing w:val="-11"/>
          <w:sz w:val="24"/>
          <w:szCs w:val="24"/>
        </w:rPr>
        <w:t xml:space="preserve"> </w:t>
      </w:r>
      <w:r w:rsidRPr="00EB74A6">
        <w:rPr>
          <w:rFonts w:ascii="Arial" w:hAnsi="Arial" w:cs="Arial"/>
          <w:color w:val="020302"/>
          <w:sz w:val="24"/>
          <w:szCs w:val="24"/>
        </w:rPr>
        <w:t>case</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withdrawal,</w:t>
      </w:r>
      <w:r w:rsidRPr="00EB74A6">
        <w:rPr>
          <w:rFonts w:ascii="Arial" w:hAnsi="Arial" w:cs="Arial"/>
          <w:color w:val="020302"/>
          <w:spacing w:val="-11"/>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1"/>
          <w:sz w:val="24"/>
          <w:szCs w:val="24"/>
        </w:rPr>
        <w:t xml:space="preserve"> </w:t>
      </w:r>
      <w:r w:rsidRPr="00EB74A6">
        <w:rPr>
          <w:rFonts w:ascii="Arial" w:hAnsi="Arial" w:cs="Arial"/>
          <w:color w:val="020302"/>
          <w:sz w:val="24"/>
          <w:szCs w:val="24"/>
        </w:rPr>
        <w:t>be</w:t>
      </w:r>
      <w:r w:rsidRPr="00EB74A6">
        <w:rPr>
          <w:rFonts w:ascii="Arial" w:hAnsi="Arial" w:cs="Arial"/>
          <w:color w:val="020302"/>
          <w:spacing w:val="-11"/>
          <w:sz w:val="24"/>
          <w:szCs w:val="24"/>
        </w:rPr>
        <w:t xml:space="preserve"> </w:t>
      </w:r>
      <w:r w:rsidRPr="00EB74A6">
        <w:rPr>
          <w:rFonts w:ascii="Arial" w:hAnsi="Arial" w:cs="Arial"/>
          <w:color w:val="020302"/>
          <w:sz w:val="24"/>
          <w:szCs w:val="24"/>
        </w:rPr>
        <w:t>clearly</w:t>
      </w:r>
      <w:r w:rsidRPr="00EB74A6">
        <w:rPr>
          <w:rFonts w:ascii="Arial" w:hAnsi="Arial" w:cs="Arial"/>
          <w:color w:val="020302"/>
          <w:spacing w:val="-12"/>
          <w:sz w:val="24"/>
          <w:szCs w:val="24"/>
        </w:rPr>
        <w:t xml:space="preserve"> </w:t>
      </w:r>
      <w:r w:rsidRPr="00EB74A6">
        <w:rPr>
          <w:rFonts w:ascii="Arial" w:hAnsi="Arial" w:cs="Arial"/>
          <w:color w:val="020302"/>
          <w:sz w:val="24"/>
          <w:szCs w:val="24"/>
        </w:rPr>
        <w:t xml:space="preserve">notified </w:t>
      </w:r>
    </w:p>
    <w:p w:rsidR="00ED73B7" w:rsidRPr="004A3EB1" w:rsidRDefault="00ED73B7" w:rsidP="00ED73B7">
      <w:pPr>
        <w:pStyle w:val="ListParagraph"/>
        <w:spacing w:line="241" w:lineRule="exact"/>
        <w:ind w:left="360" w:firstLine="0"/>
        <w:rPr>
          <w:rFonts w:ascii="Arial" w:hAnsi="Arial" w:cs="Arial"/>
          <w:color w:val="020302"/>
          <w:sz w:val="24"/>
          <w:szCs w:val="24"/>
        </w:rPr>
      </w:pPr>
      <w:r w:rsidRPr="004A3EB1">
        <w:rPr>
          <w:rFonts w:ascii="Arial" w:hAnsi="Arial" w:cs="Arial"/>
          <w:color w:val="020302"/>
          <w:sz w:val="24"/>
          <w:szCs w:val="24"/>
        </w:rPr>
        <w:t>As per rules and regulation of State CET Cell Government of Maharashtra</w:t>
      </w:r>
    </w:p>
    <w:p w:rsidR="001E31D5" w:rsidRDefault="001E31D5" w:rsidP="001E31D5">
      <w:pPr>
        <w:tabs>
          <w:tab w:val="left" w:pos="1539"/>
          <w:tab w:val="left" w:pos="1540"/>
        </w:tabs>
        <w:rPr>
          <w:rFonts w:ascii="Arial" w:eastAsia="Trebuchet MS" w:hAnsi="Arial" w:cs="Arial"/>
          <w:color w:val="020302"/>
          <w:sz w:val="24"/>
          <w:szCs w:val="24"/>
          <w:lang w:bidi="ar-SA"/>
        </w:rPr>
      </w:pPr>
    </w:p>
    <w:p w:rsidR="00ED73B7" w:rsidRPr="001E31D5" w:rsidRDefault="00ED73B7" w:rsidP="001E31D5">
      <w:pPr>
        <w:tabs>
          <w:tab w:val="left" w:pos="1539"/>
          <w:tab w:val="left" w:pos="1540"/>
        </w:tabs>
        <w:ind w:hanging="284"/>
        <w:rPr>
          <w:rFonts w:ascii="Arial" w:hAnsi="Arial" w:cs="Arial"/>
          <w:b/>
          <w:bCs/>
          <w:color w:val="020302"/>
          <w:sz w:val="24"/>
          <w:szCs w:val="24"/>
        </w:rPr>
      </w:pPr>
      <w:r w:rsidRPr="001E31D5">
        <w:rPr>
          <w:rFonts w:ascii="Arial" w:hAnsi="Arial" w:cs="Arial"/>
          <w:b/>
          <w:bCs/>
          <w:color w:val="020302"/>
          <w:sz w:val="24"/>
          <w:szCs w:val="24"/>
        </w:rPr>
        <w:t>Criteria and Weightages for Admission</w:t>
      </w:r>
    </w:p>
    <w:p w:rsidR="001E31D5" w:rsidRPr="004A3EB1" w:rsidRDefault="001E31D5" w:rsidP="001E31D5">
      <w:pPr>
        <w:pStyle w:val="ListParagraph"/>
        <w:numPr>
          <w:ilvl w:val="0"/>
          <w:numId w:val="44"/>
        </w:numPr>
        <w:spacing w:before="0" w:line="276" w:lineRule="auto"/>
        <w:ind w:left="426" w:hanging="426"/>
        <w:rPr>
          <w:rFonts w:ascii="Arial" w:hAnsi="Arial" w:cs="Arial"/>
          <w:sz w:val="24"/>
          <w:szCs w:val="24"/>
        </w:rPr>
      </w:pPr>
      <w:r w:rsidRPr="00EB74A6">
        <w:rPr>
          <w:rFonts w:ascii="Arial" w:hAnsi="Arial" w:cs="Arial"/>
          <w:color w:val="020302"/>
          <w:sz w:val="24"/>
          <w:szCs w:val="24"/>
        </w:rPr>
        <w:t>Describe</w:t>
      </w:r>
      <w:r w:rsidRPr="00EB74A6">
        <w:rPr>
          <w:rFonts w:ascii="Arial" w:hAnsi="Arial" w:cs="Arial"/>
          <w:color w:val="020302"/>
          <w:spacing w:val="37"/>
          <w:sz w:val="24"/>
          <w:szCs w:val="24"/>
        </w:rPr>
        <w:t xml:space="preserve"> </w:t>
      </w:r>
      <w:r w:rsidRPr="00EB74A6">
        <w:rPr>
          <w:rFonts w:ascii="Arial" w:hAnsi="Arial" w:cs="Arial"/>
          <w:color w:val="020302"/>
          <w:sz w:val="24"/>
          <w:szCs w:val="24"/>
        </w:rPr>
        <w:t>each</w:t>
      </w:r>
      <w:r w:rsidRPr="00EB74A6">
        <w:rPr>
          <w:rFonts w:ascii="Arial" w:hAnsi="Arial" w:cs="Arial"/>
          <w:color w:val="020302"/>
          <w:spacing w:val="37"/>
          <w:sz w:val="24"/>
          <w:szCs w:val="24"/>
        </w:rPr>
        <w:t xml:space="preserve"> </w:t>
      </w:r>
      <w:r w:rsidRPr="00EB74A6">
        <w:rPr>
          <w:rFonts w:ascii="Arial" w:hAnsi="Arial" w:cs="Arial"/>
          <w:color w:val="020302"/>
          <w:sz w:val="24"/>
          <w:szCs w:val="24"/>
        </w:rPr>
        <w:t>criterion</w:t>
      </w:r>
      <w:r w:rsidRPr="00EB74A6">
        <w:rPr>
          <w:rFonts w:ascii="Arial" w:hAnsi="Arial" w:cs="Arial"/>
          <w:color w:val="020302"/>
          <w:spacing w:val="37"/>
          <w:sz w:val="24"/>
          <w:szCs w:val="24"/>
        </w:rPr>
        <w:t xml:space="preserve"> </w:t>
      </w:r>
      <w:r w:rsidRPr="00EB74A6">
        <w:rPr>
          <w:rFonts w:ascii="Arial" w:hAnsi="Arial" w:cs="Arial"/>
          <w:color w:val="020302"/>
          <w:sz w:val="24"/>
          <w:szCs w:val="24"/>
        </w:rPr>
        <w:t>with</w:t>
      </w:r>
      <w:r w:rsidRPr="00EB74A6">
        <w:rPr>
          <w:rFonts w:ascii="Arial" w:hAnsi="Arial" w:cs="Arial"/>
          <w:color w:val="020302"/>
          <w:spacing w:val="37"/>
          <w:sz w:val="24"/>
          <w:szCs w:val="24"/>
        </w:rPr>
        <w:t xml:space="preserve"> </w:t>
      </w:r>
      <w:r w:rsidRPr="00EB74A6">
        <w:rPr>
          <w:rFonts w:ascii="Arial" w:hAnsi="Arial" w:cs="Arial"/>
          <w:color w:val="020302"/>
          <w:sz w:val="24"/>
          <w:szCs w:val="24"/>
        </w:rPr>
        <w:t>its</w:t>
      </w:r>
      <w:r w:rsidRPr="00EB74A6">
        <w:rPr>
          <w:rFonts w:ascii="Arial" w:hAnsi="Arial" w:cs="Arial"/>
          <w:color w:val="020302"/>
          <w:spacing w:val="37"/>
          <w:sz w:val="24"/>
          <w:szCs w:val="24"/>
        </w:rPr>
        <w:t xml:space="preserve"> </w:t>
      </w:r>
      <w:r w:rsidRPr="00EB74A6">
        <w:rPr>
          <w:rFonts w:ascii="Arial" w:hAnsi="Arial" w:cs="Arial"/>
          <w:color w:val="020302"/>
          <w:sz w:val="24"/>
          <w:szCs w:val="24"/>
        </w:rPr>
        <w:t>respective</w:t>
      </w:r>
      <w:r w:rsidRPr="00EB74A6">
        <w:rPr>
          <w:rFonts w:ascii="Arial" w:hAnsi="Arial" w:cs="Arial"/>
          <w:color w:val="020302"/>
          <w:spacing w:val="37"/>
          <w:sz w:val="24"/>
          <w:szCs w:val="24"/>
        </w:rPr>
        <w:t xml:space="preserve"> </w:t>
      </w:r>
      <w:r w:rsidRPr="00EB74A6">
        <w:rPr>
          <w:rFonts w:ascii="Arial" w:hAnsi="Arial" w:cs="Arial"/>
          <w:color w:val="020302"/>
          <w:sz w:val="24"/>
          <w:szCs w:val="24"/>
        </w:rPr>
        <w:t>weightages</w:t>
      </w:r>
      <w:r w:rsidRPr="00EB74A6">
        <w:rPr>
          <w:rFonts w:ascii="Arial" w:hAnsi="Arial" w:cs="Arial"/>
          <w:color w:val="020302"/>
          <w:spacing w:val="37"/>
          <w:sz w:val="24"/>
          <w:szCs w:val="24"/>
        </w:rPr>
        <w:t xml:space="preserve"> </w:t>
      </w:r>
      <w:r w:rsidRPr="00EB74A6">
        <w:rPr>
          <w:rFonts w:ascii="Arial" w:hAnsi="Arial" w:cs="Arial"/>
          <w:color w:val="020302"/>
          <w:sz w:val="24"/>
          <w:szCs w:val="24"/>
        </w:rPr>
        <w:t>i.e.</w:t>
      </w:r>
      <w:r w:rsidRPr="00EB74A6">
        <w:rPr>
          <w:rFonts w:ascii="Arial" w:hAnsi="Arial" w:cs="Arial"/>
          <w:color w:val="020302"/>
          <w:spacing w:val="38"/>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37"/>
          <w:sz w:val="24"/>
          <w:szCs w:val="24"/>
        </w:rPr>
        <w:t xml:space="preserve"> </w:t>
      </w:r>
      <w:r w:rsidRPr="00EB74A6">
        <w:rPr>
          <w:rFonts w:ascii="Arial" w:hAnsi="Arial" w:cs="Arial"/>
          <w:color w:val="020302"/>
          <w:sz w:val="24"/>
          <w:szCs w:val="24"/>
        </w:rPr>
        <w:t>Test,</w:t>
      </w:r>
      <w:r w:rsidRPr="00EB74A6">
        <w:rPr>
          <w:rFonts w:ascii="Arial" w:hAnsi="Arial" w:cs="Arial"/>
          <w:color w:val="020302"/>
          <w:spacing w:val="37"/>
          <w:sz w:val="24"/>
          <w:szCs w:val="24"/>
        </w:rPr>
        <w:t xml:space="preserve"> </w:t>
      </w:r>
      <w:r w:rsidRPr="00EB74A6">
        <w:rPr>
          <w:rFonts w:ascii="Arial" w:hAnsi="Arial" w:cs="Arial"/>
          <w:color w:val="020302"/>
          <w:sz w:val="24"/>
          <w:szCs w:val="24"/>
        </w:rPr>
        <w:t>marks</w:t>
      </w:r>
      <w:r w:rsidRPr="00EB74A6">
        <w:rPr>
          <w:rFonts w:ascii="Arial" w:hAnsi="Arial" w:cs="Arial"/>
          <w:color w:val="020302"/>
          <w:spacing w:val="37"/>
          <w:sz w:val="24"/>
          <w:szCs w:val="24"/>
        </w:rPr>
        <w:t xml:space="preserve"> </w:t>
      </w:r>
      <w:r w:rsidRPr="00EB74A6">
        <w:rPr>
          <w:rFonts w:ascii="Arial" w:hAnsi="Arial" w:cs="Arial"/>
          <w:color w:val="020302"/>
          <w:sz w:val="24"/>
          <w:szCs w:val="24"/>
        </w:rPr>
        <w:t>in</w:t>
      </w:r>
      <w:r w:rsidRPr="00EB74A6">
        <w:rPr>
          <w:rFonts w:ascii="Arial" w:hAnsi="Arial" w:cs="Arial"/>
          <w:color w:val="020302"/>
          <w:spacing w:val="37"/>
          <w:sz w:val="24"/>
          <w:szCs w:val="24"/>
        </w:rPr>
        <w:t xml:space="preserve"> </w:t>
      </w:r>
      <w:r w:rsidRPr="00EB74A6">
        <w:rPr>
          <w:rFonts w:ascii="Arial" w:hAnsi="Arial" w:cs="Arial"/>
          <w:color w:val="020302"/>
          <w:sz w:val="24"/>
          <w:szCs w:val="24"/>
        </w:rPr>
        <w:t xml:space="preserve">qualifying </w:t>
      </w:r>
      <w:r w:rsidRPr="00EB74A6">
        <w:rPr>
          <w:rFonts w:ascii="Arial" w:hAnsi="Arial" w:cs="Arial"/>
          <w:color w:val="020302"/>
          <w:spacing w:val="-1"/>
          <w:sz w:val="24"/>
          <w:szCs w:val="24"/>
        </w:rPr>
        <w:t>examination</w:t>
      </w:r>
      <w:r w:rsidRPr="00EB74A6">
        <w:rPr>
          <w:rFonts w:ascii="Arial" w:hAnsi="Arial" w:cs="Arial"/>
          <w:color w:val="020302"/>
          <w:spacing w:val="-14"/>
          <w:sz w:val="24"/>
          <w:szCs w:val="24"/>
        </w:rPr>
        <w:t xml:space="preserve"> </w:t>
      </w:r>
      <w:r w:rsidRPr="00EB74A6">
        <w:rPr>
          <w:rFonts w:ascii="Arial" w:hAnsi="Arial" w:cs="Arial"/>
          <w:color w:val="020302"/>
          <w:spacing w:val="-1"/>
          <w:sz w:val="24"/>
          <w:szCs w:val="24"/>
        </w:rPr>
        <w:t>etc.</w:t>
      </w:r>
    </w:p>
    <w:p w:rsidR="001E31D5" w:rsidRPr="001E31D5" w:rsidRDefault="001E31D5" w:rsidP="001E31D5">
      <w:pPr>
        <w:rPr>
          <w:rFonts w:ascii="Arial" w:eastAsia="Trebuchet MS" w:hAnsi="Arial" w:cs="Arial"/>
          <w:color w:val="020302"/>
          <w:sz w:val="24"/>
          <w:szCs w:val="24"/>
        </w:rPr>
      </w:pPr>
      <w:r>
        <w:rPr>
          <w:rFonts w:ascii="Arial" w:eastAsia="Trebuchet MS" w:hAnsi="Arial" w:cs="Arial"/>
          <w:color w:val="020302"/>
          <w:sz w:val="24"/>
          <w:szCs w:val="24"/>
        </w:rPr>
        <w:t xml:space="preserve">      </w:t>
      </w:r>
      <w:r w:rsidRPr="001E31D5">
        <w:rPr>
          <w:rFonts w:ascii="Arial" w:eastAsia="Trebuchet MS" w:hAnsi="Arial" w:cs="Arial"/>
          <w:color w:val="020302"/>
          <w:sz w:val="24"/>
          <w:szCs w:val="24"/>
        </w:rPr>
        <w:t>As per rules and regulation of State CET Cell Government of Maharashtra</w:t>
      </w:r>
    </w:p>
    <w:p w:rsidR="001E31D5" w:rsidRPr="00EB74A6" w:rsidRDefault="001E31D5" w:rsidP="001E31D5">
      <w:pPr>
        <w:pStyle w:val="BodyText"/>
        <w:spacing w:before="4" w:line="276" w:lineRule="auto"/>
        <w:ind w:left="426" w:hanging="426"/>
        <w:rPr>
          <w:rFonts w:ascii="Arial" w:hAnsi="Arial" w:cs="Arial"/>
          <w:sz w:val="24"/>
          <w:szCs w:val="24"/>
        </w:rPr>
      </w:pPr>
    </w:p>
    <w:p w:rsidR="001E31D5" w:rsidRPr="00EB74A6" w:rsidRDefault="001E31D5" w:rsidP="001E31D5">
      <w:pPr>
        <w:pStyle w:val="ListParagraph"/>
        <w:numPr>
          <w:ilvl w:val="0"/>
          <w:numId w:val="44"/>
        </w:numPr>
        <w:spacing w:before="1" w:line="276" w:lineRule="auto"/>
        <w:ind w:left="426" w:hanging="426"/>
        <w:rPr>
          <w:rFonts w:ascii="Arial" w:hAnsi="Arial" w:cs="Arial"/>
          <w:sz w:val="24"/>
          <w:szCs w:val="24"/>
        </w:rPr>
      </w:pPr>
      <w:r w:rsidRPr="00EB74A6">
        <w:rPr>
          <w:rFonts w:ascii="Arial" w:hAnsi="Arial" w:cs="Arial"/>
          <w:color w:val="020302"/>
          <w:sz w:val="24"/>
          <w:szCs w:val="24"/>
        </w:rPr>
        <w:t>Mention</w:t>
      </w:r>
      <w:r w:rsidRPr="00EB74A6">
        <w:rPr>
          <w:rFonts w:ascii="Arial" w:hAnsi="Arial" w:cs="Arial"/>
          <w:color w:val="020302"/>
          <w:spacing w:val="-11"/>
          <w:sz w:val="24"/>
          <w:szCs w:val="24"/>
        </w:rPr>
        <w:t xml:space="preserve"> </w:t>
      </w:r>
      <w:r w:rsidRPr="00EB74A6">
        <w:rPr>
          <w:rFonts w:ascii="Arial" w:hAnsi="Arial" w:cs="Arial"/>
          <w:color w:val="020302"/>
          <w:sz w:val="24"/>
          <w:szCs w:val="24"/>
        </w:rPr>
        <w:t>the</w:t>
      </w:r>
      <w:r w:rsidRPr="00EB74A6">
        <w:rPr>
          <w:rFonts w:ascii="Arial" w:hAnsi="Arial" w:cs="Arial"/>
          <w:color w:val="020302"/>
          <w:spacing w:val="-11"/>
          <w:sz w:val="24"/>
          <w:szCs w:val="24"/>
        </w:rPr>
        <w:t xml:space="preserve"> </w:t>
      </w:r>
      <w:r w:rsidRPr="00EB74A6">
        <w:rPr>
          <w:rFonts w:ascii="Arial" w:hAnsi="Arial" w:cs="Arial"/>
          <w:color w:val="020302"/>
          <w:sz w:val="24"/>
          <w:szCs w:val="24"/>
        </w:rPr>
        <w:t>minimum</w:t>
      </w:r>
      <w:r w:rsidRPr="00EB74A6">
        <w:rPr>
          <w:rFonts w:ascii="Arial" w:hAnsi="Arial" w:cs="Arial"/>
          <w:color w:val="020302"/>
          <w:spacing w:val="-11"/>
          <w:sz w:val="24"/>
          <w:szCs w:val="24"/>
        </w:rPr>
        <w:t xml:space="preserve"> </w:t>
      </w:r>
      <w:r w:rsidRPr="00EB74A6">
        <w:rPr>
          <w:rFonts w:ascii="Arial" w:hAnsi="Arial" w:cs="Arial"/>
          <w:color w:val="020302"/>
          <w:sz w:val="24"/>
          <w:szCs w:val="24"/>
        </w:rPr>
        <w:t>Level</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acceptance,</w:t>
      </w:r>
      <w:r w:rsidRPr="00EB74A6">
        <w:rPr>
          <w:rFonts w:ascii="Arial" w:hAnsi="Arial" w:cs="Arial"/>
          <w:color w:val="020302"/>
          <w:spacing w:val="-11"/>
          <w:sz w:val="24"/>
          <w:szCs w:val="24"/>
        </w:rPr>
        <w:t xml:space="preserve"> </w:t>
      </w:r>
      <w:r w:rsidRPr="00EB74A6">
        <w:rPr>
          <w:rFonts w:ascii="Arial" w:hAnsi="Arial" w:cs="Arial"/>
          <w:color w:val="020302"/>
          <w:sz w:val="24"/>
          <w:szCs w:val="24"/>
        </w:rPr>
        <w:t>if</w:t>
      </w:r>
      <w:r w:rsidRPr="00EB74A6">
        <w:rPr>
          <w:rFonts w:ascii="Arial" w:hAnsi="Arial" w:cs="Arial"/>
          <w:color w:val="020302"/>
          <w:spacing w:val="-10"/>
          <w:sz w:val="24"/>
          <w:szCs w:val="24"/>
        </w:rPr>
        <w:t xml:space="preserve"> </w:t>
      </w:r>
      <w:r w:rsidRPr="00EB74A6">
        <w:rPr>
          <w:rFonts w:ascii="Arial" w:hAnsi="Arial" w:cs="Arial"/>
          <w:color w:val="020302"/>
          <w:sz w:val="24"/>
          <w:szCs w:val="24"/>
        </w:rPr>
        <w:t>any</w:t>
      </w:r>
    </w:p>
    <w:p w:rsidR="001E31D5" w:rsidRPr="001E31D5" w:rsidRDefault="001E31D5" w:rsidP="001E31D5">
      <w:pPr>
        <w:pStyle w:val="ListParagraph"/>
        <w:ind w:left="426" w:hanging="426"/>
        <w:rPr>
          <w:rFonts w:ascii="Arial" w:hAnsi="Arial" w:cs="Arial"/>
          <w:color w:val="020302"/>
          <w:sz w:val="24"/>
          <w:szCs w:val="24"/>
        </w:rPr>
      </w:pPr>
      <w:r>
        <w:rPr>
          <w:rFonts w:ascii="Arial" w:hAnsi="Arial" w:cs="Arial"/>
          <w:color w:val="020302"/>
          <w:sz w:val="24"/>
          <w:szCs w:val="24"/>
        </w:rPr>
        <w:t xml:space="preserve">       </w:t>
      </w:r>
      <w:r w:rsidRPr="001E31D5">
        <w:rPr>
          <w:rFonts w:ascii="Arial" w:hAnsi="Arial" w:cs="Arial"/>
          <w:color w:val="020302"/>
          <w:sz w:val="24"/>
          <w:szCs w:val="24"/>
        </w:rPr>
        <w:t>As per rules and regulation of State CET Cell Government of Maharashtra</w:t>
      </w:r>
    </w:p>
    <w:p w:rsidR="001E31D5" w:rsidRPr="00EB74A6" w:rsidRDefault="001E31D5" w:rsidP="001E31D5">
      <w:pPr>
        <w:pStyle w:val="BodyText"/>
        <w:spacing w:before="4" w:line="276" w:lineRule="auto"/>
        <w:ind w:left="426" w:hanging="426"/>
        <w:rPr>
          <w:rFonts w:ascii="Arial" w:hAnsi="Arial" w:cs="Arial"/>
          <w:sz w:val="24"/>
          <w:szCs w:val="24"/>
        </w:rPr>
      </w:pPr>
    </w:p>
    <w:p w:rsidR="001E31D5" w:rsidRPr="00EB74A6" w:rsidRDefault="001E31D5" w:rsidP="001E31D5">
      <w:pPr>
        <w:pStyle w:val="ListParagraph"/>
        <w:numPr>
          <w:ilvl w:val="0"/>
          <w:numId w:val="44"/>
        </w:numPr>
        <w:spacing w:before="0" w:line="276" w:lineRule="auto"/>
        <w:ind w:left="426" w:hanging="426"/>
        <w:rPr>
          <w:rFonts w:ascii="Arial" w:hAnsi="Arial" w:cs="Arial"/>
          <w:sz w:val="24"/>
          <w:szCs w:val="24"/>
        </w:rPr>
      </w:pPr>
      <w:r w:rsidRPr="00EB74A6">
        <w:rPr>
          <w:rFonts w:ascii="Arial" w:hAnsi="Arial" w:cs="Arial"/>
          <w:color w:val="020302"/>
          <w:sz w:val="24"/>
          <w:szCs w:val="24"/>
        </w:rPr>
        <w:t>Mention</w:t>
      </w:r>
      <w:r w:rsidRPr="00EB74A6">
        <w:rPr>
          <w:rFonts w:ascii="Arial" w:hAnsi="Arial" w:cs="Arial"/>
          <w:color w:val="020302"/>
          <w:spacing w:val="14"/>
          <w:sz w:val="24"/>
          <w:szCs w:val="24"/>
        </w:rPr>
        <w:t xml:space="preserve"> </w:t>
      </w:r>
      <w:r w:rsidRPr="00EB74A6">
        <w:rPr>
          <w:rFonts w:ascii="Arial" w:hAnsi="Arial" w:cs="Arial"/>
          <w:color w:val="020302"/>
          <w:sz w:val="24"/>
          <w:szCs w:val="24"/>
        </w:rPr>
        <w:t>the</w:t>
      </w:r>
      <w:r w:rsidRPr="00EB74A6">
        <w:rPr>
          <w:rFonts w:ascii="Arial" w:hAnsi="Arial" w:cs="Arial"/>
          <w:color w:val="020302"/>
          <w:spacing w:val="14"/>
          <w:sz w:val="24"/>
          <w:szCs w:val="24"/>
        </w:rPr>
        <w:t xml:space="preserve"> </w:t>
      </w:r>
      <w:r w:rsidRPr="00EB74A6">
        <w:rPr>
          <w:rFonts w:ascii="Arial" w:hAnsi="Arial" w:cs="Arial"/>
          <w:color w:val="020302"/>
          <w:sz w:val="24"/>
          <w:szCs w:val="24"/>
        </w:rPr>
        <w:t>cut-off</w:t>
      </w:r>
      <w:r w:rsidRPr="00EB74A6">
        <w:rPr>
          <w:rFonts w:ascii="Arial" w:hAnsi="Arial" w:cs="Arial"/>
          <w:color w:val="020302"/>
          <w:spacing w:val="14"/>
          <w:sz w:val="24"/>
          <w:szCs w:val="24"/>
        </w:rPr>
        <w:t xml:space="preserve"> </w:t>
      </w:r>
      <w:r w:rsidRPr="00EB74A6">
        <w:rPr>
          <w:rFonts w:ascii="Arial" w:hAnsi="Arial" w:cs="Arial"/>
          <w:color w:val="020302"/>
          <w:sz w:val="24"/>
          <w:szCs w:val="24"/>
        </w:rPr>
        <w:t>Levels</w:t>
      </w:r>
      <w:r w:rsidRPr="00EB74A6">
        <w:rPr>
          <w:rFonts w:ascii="Arial" w:hAnsi="Arial" w:cs="Arial"/>
          <w:color w:val="020302"/>
          <w:spacing w:val="15"/>
          <w:sz w:val="24"/>
          <w:szCs w:val="24"/>
        </w:rPr>
        <w:t xml:space="preserve"> </w:t>
      </w:r>
      <w:r w:rsidRPr="00EB74A6">
        <w:rPr>
          <w:rFonts w:ascii="Arial" w:hAnsi="Arial" w:cs="Arial"/>
          <w:color w:val="020302"/>
          <w:sz w:val="24"/>
          <w:szCs w:val="24"/>
        </w:rPr>
        <w:t>of</w:t>
      </w:r>
      <w:r w:rsidRPr="00EB74A6">
        <w:rPr>
          <w:rFonts w:ascii="Arial" w:hAnsi="Arial" w:cs="Arial"/>
          <w:color w:val="020302"/>
          <w:spacing w:val="14"/>
          <w:sz w:val="24"/>
          <w:szCs w:val="24"/>
        </w:rPr>
        <w:t xml:space="preserve"> </w:t>
      </w:r>
      <w:r w:rsidRPr="00EB74A6">
        <w:rPr>
          <w:rFonts w:ascii="Arial" w:hAnsi="Arial" w:cs="Arial"/>
          <w:color w:val="020302"/>
          <w:sz w:val="24"/>
          <w:szCs w:val="24"/>
        </w:rPr>
        <w:t>percentage</w:t>
      </w:r>
      <w:r w:rsidRPr="00EB74A6">
        <w:rPr>
          <w:rFonts w:ascii="Arial" w:hAnsi="Arial" w:cs="Arial"/>
          <w:color w:val="020302"/>
          <w:spacing w:val="14"/>
          <w:sz w:val="24"/>
          <w:szCs w:val="24"/>
        </w:rPr>
        <w:t xml:space="preserve"> </w:t>
      </w:r>
      <w:r w:rsidRPr="00EB74A6">
        <w:rPr>
          <w:rFonts w:ascii="Arial" w:hAnsi="Arial" w:cs="Arial"/>
          <w:color w:val="020302"/>
          <w:sz w:val="24"/>
          <w:szCs w:val="24"/>
        </w:rPr>
        <w:t>and</w:t>
      </w:r>
      <w:r w:rsidRPr="00EB74A6">
        <w:rPr>
          <w:rFonts w:ascii="Arial" w:hAnsi="Arial" w:cs="Arial"/>
          <w:color w:val="020302"/>
          <w:spacing w:val="14"/>
          <w:sz w:val="24"/>
          <w:szCs w:val="24"/>
        </w:rPr>
        <w:t xml:space="preserve"> </w:t>
      </w:r>
      <w:r w:rsidRPr="00EB74A6">
        <w:rPr>
          <w:rFonts w:ascii="Arial" w:hAnsi="Arial" w:cs="Arial"/>
          <w:color w:val="020302"/>
          <w:sz w:val="24"/>
          <w:szCs w:val="24"/>
        </w:rPr>
        <w:t>percentile</w:t>
      </w:r>
      <w:r w:rsidRPr="00EB74A6">
        <w:rPr>
          <w:rFonts w:ascii="Arial" w:hAnsi="Arial" w:cs="Arial"/>
          <w:color w:val="020302"/>
          <w:spacing w:val="15"/>
          <w:sz w:val="24"/>
          <w:szCs w:val="24"/>
        </w:rPr>
        <w:t xml:space="preserve"> </w:t>
      </w:r>
      <w:r w:rsidRPr="00EB74A6">
        <w:rPr>
          <w:rFonts w:ascii="Arial" w:hAnsi="Arial" w:cs="Arial"/>
          <w:color w:val="020302"/>
          <w:sz w:val="24"/>
          <w:szCs w:val="24"/>
        </w:rPr>
        <w:t>score</w:t>
      </w:r>
      <w:r w:rsidRPr="00EB74A6">
        <w:rPr>
          <w:rFonts w:ascii="Arial" w:hAnsi="Arial" w:cs="Arial"/>
          <w:color w:val="020302"/>
          <w:spacing w:val="14"/>
          <w:sz w:val="24"/>
          <w:szCs w:val="24"/>
        </w:rPr>
        <w:t xml:space="preserve"> </w:t>
      </w:r>
      <w:r w:rsidRPr="00EB74A6">
        <w:rPr>
          <w:rFonts w:ascii="Arial" w:hAnsi="Arial" w:cs="Arial"/>
          <w:color w:val="020302"/>
          <w:sz w:val="24"/>
          <w:szCs w:val="24"/>
        </w:rPr>
        <w:t>of</w:t>
      </w:r>
      <w:r w:rsidRPr="00EB74A6">
        <w:rPr>
          <w:rFonts w:ascii="Arial" w:hAnsi="Arial" w:cs="Arial"/>
          <w:color w:val="020302"/>
          <w:spacing w:val="14"/>
          <w:sz w:val="24"/>
          <w:szCs w:val="24"/>
        </w:rPr>
        <w:t xml:space="preserve"> </w:t>
      </w:r>
      <w:r w:rsidRPr="00EB74A6">
        <w:rPr>
          <w:rFonts w:ascii="Arial" w:hAnsi="Arial" w:cs="Arial"/>
          <w:color w:val="020302"/>
          <w:sz w:val="24"/>
          <w:szCs w:val="24"/>
        </w:rPr>
        <w:t>the</w:t>
      </w:r>
      <w:r w:rsidRPr="00EB74A6">
        <w:rPr>
          <w:rFonts w:ascii="Arial" w:hAnsi="Arial" w:cs="Arial"/>
          <w:color w:val="020302"/>
          <w:spacing w:val="14"/>
          <w:sz w:val="24"/>
          <w:szCs w:val="24"/>
        </w:rPr>
        <w:t xml:space="preserve"> </w:t>
      </w:r>
      <w:r w:rsidRPr="00EB74A6">
        <w:rPr>
          <w:rFonts w:ascii="Arial" w:hAnsi="Arial" w:cs="Arial"/>
          <w:color w:val="020302"/>
          <w:sz w:val="24"/>
          <w:szCs w:val="24"/>
        </w:rPr>
        <w:t>candidates</w:t>
      </w:r>
      <w:r w:rsidRPr="00EB74A6">
        <w:rPr>
          <w:rFonts w:ascii="Arial" w:hAnsi="Arial" w:cs="Arial"/>
          <w:color w:val="020302"/>
          <w:spacing w:val="14"/>
          <w:sz w:val="24"/>
          <w:szCs w:val="24"/>
        </w:rPr>
        <w:t xml:space="preserve"> </w:t>
      </w:r>
      <w:r w:rsidRPr="00EB74A6">
        <w:rPr>
          <w:rFonts w:ascii="Arial" w:hAnsi="Arial" w:cs="Arial"/>
          <w:color w:val="020302"/>
          <w:sz w:val="24"/>
          <w:szCs w:val="24"/>
        </w:rPr>
        <w:t>in</w:t>
      </w:r>
      <w:r w:rsidRPr="00EB74A6">
        <w:rPr>
          <w:rFonts w:ascii="Arial" w:hAnsi="Arial" w:cs="Arial"/>
          <w:color w:val="020302"/>
          <w:spacing w:val="14"/>
          <w:sz w:val="24"/>
          <w:szCs w:val="24"/>
        </w:rPr>
        <w:t xml:space="preserve"> </w:t>
      </w:r>
      <w:r w:rsidRPr="00EB74A6">
        <w:rPr>
          <w:rFonts w:ascii="Arial" w:hAnsi="Arial" w:cs="Arial"/>
          <w:color w:val="020302"/>
          <w:sz w:val="24"/>
          <w:szCs w:val="24"/>
        </w:rPr>
        <w:t>the</w:t>
      </w:r>
      <w:r w:rsidRPr="00EB74A6">
        <w:rPr>
          <w:rFonts w:ascii="Arial" w:hAnsi="Arial" w:cs="Arial"/>
          <w:color w:val="020302"/>
          <w:spacing w:val="14"/>
          <w:sz w:val="24"/>
          <w:szCs w:val="24"/>
        </w:rPr>
        <w:t xml:space="preserve"> </w:t>
      </w:r>
      <w:r w:rsidRPr="00EB74A6">
        <w:rPr>
          <w:rFonts w:ascii="Arial" w:hAnsi="Arial" w:cs="Arial"/>
          <w:color w:val="020302"/>
          <w:sz w:val="24"/>
          <w:szCs w:val="24"/>
        </w:rPr>
        <w:t xml:space="preserve">admission </w:t>
      </w:r>
      <w:r w:rsidRPr="00EB74A6">
        <w:rPr>
          <w:rFonts w:ascii="Arial" w:hAnsi="Arial" w:cs="Arial"/>
          <w:color w:val="020302"/>
          <w:w w:val="95"/>
          <w:sz w:val="24"/>
          <w:szCs w:val="24"/>
        </w:rPr>
        <w:t>test</w:t>
      </w:r>
      <w:r w:rsidRPr="00EB74A6">
        <w:rPr>
          <w:rFonts w:ascii="Arial" w:hAnsi="Arial" w:cs="Arial"/>
          <w:color w:val="020302"/>
          <w:spacing w:val="-3"/>
          <w:w w:val="95"/>
          <w:sz w:val="24"/>
          <w:szCs w:val="24"/>
        </w:rPr>
        <w:t xml:space="preserve"> </w:t>
      </w:r>
      <w:r w:rsidRPr="00EB74A6">
        <w:rPr>
          <w:rFonts w:ascii="Arial" w:hAnsi="Arial" w:cs="Arial"/>
          <w:color w:val="020302"/>
          <w:w w:val="95"/>
          <w:sz w:val="24"/>
          <w:szCs w:val="24"/>
        </w:rPr>
        <w:t>for</w:t>
      </w:r>
      <w:r w:rsidRPr="00EB74A6">
        <w:rPr>
          <w:rFonts w:ascii="Arial" w:hAnsi="Arial" w:cs="Arial"/>
          <w:color w:val="020302"/>
          <w:spacing w:val="-2"/>
          <w:w w:val="95"/>
          <w:sz w:val="24"/>
          <w:szCs w:val="24"/>
        </w:rPr>
        <w:t xml:space="preserve"> </w:t>
      </w:r>
      <w:r w:rsidRPr="00EB74A6">
        <w:rPr>
          <w:rFonts w:ascii="Arial" w:hAnsi="Arial" w:cs="Arial"/>
          <w:color w:val="020302"/>
          <w:w w:val="95"/>
          <w:sz w:val="24"/>
          <w:szCs w:val="24"/>
        </w:rPr>
        <w:t>the</w:t>
      </w:r>
      <w:r w:rsidRPr="00EB74A6">
        <w:rPr>
          <w:rFonts w:ascii="Arial" w:hAnsi="Arial" w:cs="Arial"/>
          <w:color w:val="020302"/>
          <w:spacing w:val="-3"/>
          <w:w w:val="95"/>
          <w:sz w:val="24"/>
          <w:szCs w:val="24"/>
        </w:rPr>
        <w:t xml:space="preserve"> </w:t>
      </w:r>
      <w:r w:rsidRPr="00EB74A6">
        <w:rPr>
          <w:rFonts w:ascii="Arial" w:hAnsi="Arial" w:cs="Arial"/>
          <w:color w:val="020302"/>
          <w:w w:val="95"/>
          <w:sz w:val="24"/>
          <w:szCs w:val="24"/>
        </w:rPr>
        <w:t>last</w:t>
      </w:r>
      <w:r w:rsidRPr="00EB74A6">
        <w:rPr>
          <w:rFonts w:ascii="Arial" w:hAnsi="Arial" w:cs="Arial"/>
          <w:color w:val="020302"/>
          <w:spacing w:val="-2"/>
          <w:w w:val="95"/>
          <w:sz w:val="24"/>
          <w:szCs w:val="24"/>
        </w:rPr>
        <w:t xml:space="preserve"> </w:t>
      </w:r>
      <w:r w:rsidRPr="00EB74A6">
        <w:rPr>
          <w:rFonts w:ascii="Arial" w:hAnsi="Arial" w:cs="Arial"/>
          <w:color w:val="020302"/>
          <w:w w:val="95"/>
          <w:sz w:val="24"/>
          <w:szCs w:val="24"/>
        </w:rPr>
        <w:t>three</w:t>
      </w:r>
      <w:r w:rsidRPr="00EB74A6">
        <w:rPr>
          <w:rFonts w:ascii="Arial" w:hAnsi="Arial" w:cs="Arial"/>
          <w:color w:val="020302"/>
          <w:spacing w:val="-2"/>
          <w:w w:val="95"/>
          <w:sz w:val="24"/>
          <w:szCs w:val="24"/>
        </w:rPr>
        <w:t xml:space="preserve"> </w:t>
      </w:r>
      <w:r w:rsidRPr="00EB74A6">
        <w:rPr>
          <w:rFonts w:ascii="Arial" w:hAnsi="Arial" w:cs="Arial"/>
          <w:color w:val="020302"/>
          <w:w w:val="95"/>
          <w:sz w:val="24"/>
          <w:szCs w:val="24"/>
        </w:rPr>
        <w:t>years</w:t>
      </w:r>
    </w:p>
    <w:p w:rsidR="001E31D5" w:rsidRPr="001E31D5" w:rsidRDefault="001E31D5" w:rsidP="001E31D5">
      <w:pPr>
        <w:pStyle w:val="ListParagraph"/>
        <w:ind w:left="426" w:hanging="426"/>
        <w:rPr>
          <w:rFonts w:ascii="Arial" w:hAnsi="Arial" w:cs="Arial"/>
          <w:sz w:val="24"/>
          <w:szCs w:val="24"/>
        </w:rPr>
      </w:pPr>
      <w:r>
        <w:rPr>
          <w:rFonts w:ascii="Arial" w:hAnsi="Arial" w:cs="Arial"/>
          <w:sz w:val="24"/>
          <w:szCs w:val="24"/>
        </w:rPr>
        <w:t xml:space="preserve">      </w:t>
      </w:r>
      <w:r w:rsidRPr="001E31D5">
        <w:rPr>
          <w:rFonts w:ascii="Arial" w:hAnsi="Arial" w:cs="Arial"/>
          <w:sz w:val="24"/>
          <w:szCs w:val="24"/>
        </w:rPr>
        <w:t>As per rules and regulation of State CET Cell Government of Maharashtra</w:t>
      </w:r>
    </w:p>
    <w:p w:rsidR="001E31D5" w:rsidRDefault="001E31D5" w:rsidP="001E31D5">
      <w:pPr>
        <w:spacing w:before="1"/>
        <w:rPr>
          <w:rFonts w:ascii="Arial" w:eastAsia="Trebuchet MS" w:hAnsi="Arial" w:cs="Arial"/>
          <w:sz w:val="24"/>
          <w:szCs w:val="24"/>
          <w:lang w:bidi="ar-SA"/>
        </w:rPr>
      </w:pPr>
    </w:p>
    <w:p w:rsidR="00ED73B7" w:rsidRPr="001E31D5" w:rsidRDefault="001E31D5" w:rsidP="001E31D5">
      <w:pPr>
        <w:pStyle w:val="ListParagraph"/>
        <w:numPr>
          <w:ilvl w:val="0"/>
          <w:numId w:val="44"/>
        </w:numPr>
        <w:spacing w:before="0" w:line="276" w:lineRule="auto"/>
        <w:ind w:left="426" w:hanging="426"/>
        <w:rPr>
          <w:rFonts w:ascii="Arial" w:hAnsi="Arial" w:cs="Arial"/>
          <w:sz w:val="24"/>
          <w:szCs w:val="24"/>
        </w:rPr>
      </w:pPr>
      <w:r>
        <w:rPr>
          <w:rFonts w:ascii="Arial" w:hAnsi="Arial" w:cs="Arial"/>
          <w:color w:val="020302"/>
          <w:sz w:val="24"/>
          <w:szCs w:val="24"/>
        </w:rPr>
        <w:t>M</w:t>
      </w:r>
      <w:r w:rsidR="00ED73B7" w:rsidRPr="001E31D5">
        <w:rPr>
          <w:rFonts w:ascii="Arial" w:hAnsi="Arial" w:cs="Arial"/>
          <w:color w:val="020302"/>
          <w:sz w:val="24"/>
          <w:szCs w:val="24"/>
        </w:rPr>
        <w:t>arks</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scored</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in</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Test etc.</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and</w:t>
      </w:r>
      <w:r w:rsidR="00ED73B7" w:rsidRPr="001E31D5">
        <w:rPr>
          <w:rFonts w:ascii="Arial" w:hAnsi="Arial" w:cs="Arial"/>
          <w:color w:val="020302"/>
          <w:spacing w:val="-13"/>
          <w:sz w:val="24"/>
          <w:szCs w:val="24"/>
        </w:rPr>
        <w:t xml:space="preserve"> </w:t>
      </w:r>
      <w:r w:rsidR="00ED73B7" w:rsidRPr="001E31D5">
        <w:rPr>
          <w:rFonts w:ascii="Arial" w:hAnsi="Arial" w:cs="Arial"/>
          <w:color w:val="020302"/>
          <w:sz w:val="24"/>
          <w:szCs w:val="24"/>
        </w:rPr>
        <w:t>in</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aggregate</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for</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all</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candidates</w:t>
      </w:r>
      <w:r w:rsidR="00ED73B7" w:rsidRPr="001E31D5">
        <w:rPr>
          <w:rFonts w:ascii="Arial" w:hAnsi="Arial" w:cs="Arial"/>
          <w:color w:val="020302"/>
          <w:spacing w:val="-13"/>
          <w:sz w:val="24"/>
          <w:szCs w:val="24"/>
        </w:rPr>
        <w:t xml:space="preserve"> </w:t>
      </w:r>
      <w:r w:rsidR="00ED73B7" w:rsidRPr="001E31D5">
        <w:rPr>
          <w:rFonts w:ascii="Arial" w:hAnsi="Arial" w:cs="Arial"/>
          <w:color w:val="020302"/>
          <w:sz w:val="24"/>
          <w:szCs w:val="24"/>
        </w:rPr>
        <w:t>who</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were</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admitted</w:t>
      </w:r>
    </w:p>
    <w:p w:rsidR="00ED73B7" w:rsidRDefault="00ED73B7" w:rsidP="003E09FC">
      <w:pPr>
        <w:rPr>
          <w:rFonts w:ascii="Arial" w:hAnsi="Arial" w:cs="Arial"/>
          <w:sz w:val="24"/>
          <w:szCs w:val="24"/>
        </w:rPr>
      </w:pPr>
      <w:r w:rsidRPr="006057FB">
        <w:rPr>
          <w:rFonts w:ascii="Arial" w:hAnsi="Arial" w:cs="Arial"/>
          <w:sz w:val="24"/>
          <w:szCs w:val="24"/>
        </w:rPr>
        <w:t xml:space="preserve">       As per rules and regulation of State CET Cell Government of Maharashtra</w:t>
      </w:r>
    </w:p>
    <w:p w:rsidR="00C15FDF" w:rsidRDefault="00C15FDF" w:rsidP="00C15FDF">
      <w:pPr>
        <w:spacing w:after="0"/>
        <w:rPr>
          <w:rFonts w:ascii="Arial" w:hAnsi="Arial" w:cs="Arial"/>
          <w:sz w:val="24"/>
          <w:szCs w:val="24"/>
        </w:rPr>
      </w:pPr>
      <w:r>
        <w:rPr>
          <w:rFonts w:ascii="Arial" w:hAnsi="Arial" w:cs="Arial"/>
          <w:sz w:val="24"/>
          <w:szCs w:val="24"/>
        </w:rPr>
        <w:t>Please refer to the University’s website for details regarding the admission process, cut offs etc.</w:t>
      </w:r>
    </w:p>
    <w:p w:rsidR="00C15FDF" w:rsidRDefault="00D132B0" w:rsidP="00C15FDF">
      <w:pPr>
        <w:spacing w:after="0"/>
        <w:rPr>
          <w:rFonts w:ascii="Arial" w:hAnsi="Arial" w:cs="Arial"/>
          <w:sz w:val="24"/>
          <w:szCs w:val="24"/>
        </w:rPr>
      </w:pPr>
      <w:hyperlink r:id="rId10" w:history="1">
        <w:r w:rsidR="00C15FDF" w:rsidRPr="000549B3">
          <w:rPr>
            <w:rStyle w:val="Hyperlink"/>
            <w:rFonts w:ascii="Arial" w:hAnsi="Arial" w:cs="Arial"/>
            <w:sz w:val="24"/>
            <w:szCs w:val="24"/>
          </w:rPr>
          <w:t>https://www.coeptech.ac.in/admission/</w:t>
        </w:r>
      </w:hyperlink>
    </w:p>
    <w:p w:rsidR="00ED73B7" w:rsidRPr="00C15FDF" w:rsidRDefault="00ED73B7" w:rsidP="00C15FDF">
      <w:pPr>
        <w:tabs>
          <w:tab w:val="left" w:pos="1539"/>
          <w:tab w:val="left" w:pos="1540"/>
        </w:tabs>
        <w:rPr>
          <w:rFonts w:ascii="Arial" w:hAnsi="Arial" w:cs="Arial"/>
          <w:sz w:val="24"/>
          <w:szCs w:val="24"/>
        </w:rPr>
      </w:pPr>
    </w:p>
    <w:p w:rsidR="00ED73B7" w:rsidRPr="00EB74A6" w:rsidRDefault="00ED73B7" w:rsidP="004A3EB1">
      <w:pPr>
        <w:tabs>
          <w:tab w:val="left" w:pos="820"/>
        </w:tabs>
        <w:rPr>
          <w:rFonts w:ascii="Arial" w:hAnsi="Arial" w:cs="Arial"/>
          <w:b/>
          <w:bCs/>
          <w:sz w:val="24"/>
          <w:szCs w:val="24"/>
        </w:rPr>
      </w:pPr>
      <w:r w:rsidRPr="00EB74A6">
        <w:rPr>
          <w:rFonts w:ascii="Arial" w:hAnsi="Arial" w:cs="Arial"/>
          <w:b/>
          <w:bCs/>
          <w:color w:val="020302"/>
          <w:sz w:val="24"/>
          <w:szCs w:val="24"/>
        </w:rPr>
        <w:t>List</w:t>
      </w:r>
      <w:r w:rsidRPr="00EB74A6">
        <w:rPr>
          <w:rFonts w:ascii="Arial" w:hAnsi="Arial" w:cs="Arial"/>
          <w:b/>
          <w:bCs/>
          <w:color w:val="020302"/>
          <w:spacing w:val="-14"/>
          <w:sz w:val="24"/>
          <w:szCs w:val="24"/>
        </w:rPr>
        <w:t xml:space="preserve"> </w:t>
      </w:r>
      <w:r w:rsidRPr="00EB74A6">
        <w:rPr>
          <w:rFonts w:ascii="Arial" w:hAnsi="Arial" w:cs="Arial"/>
          <w:b/>
          <w:bCs/>
          <w:color w:val="020302"/>
          <w:sz w:val="24"/>
          <w:szCs w:val="24"/>
        </w:rPr>
        <w:t>of</w:t>
      </w:r>
      <w:r w:rsidRPr="00EB74A6">
        <w:rPr>
          <w:rFonts w:ascii="Arial" w:hAnsi="Arial" w:cs="Arial"/>
          <w:b/>
          <w:bCs/>
          <w:color w:val="020302"/>
          <w:spacing w:val="-14"/>
          <w:sz w:val="24"/>
          <w:szCs w:val="24"/>
        </w:rPr>
        <w:t xml:space="preserve"> </w:t>
      </w:r>
      <w:r w:rsidRPr="00EB74A6">
        <w:rPr>
          <w:rFonts w:ascii="Arial" w:hAnsi="Arial" w:cs="Arial"/>
          <w:b/>
          <w:bCs/>
          <w:color w:val="020302"/>
          <w:sz w:val="24"/>
          <w:szCs w:val="24"/>
        </w:rPr>
        <w:t>Applicants</w:t>
      </w:r>
    </w:p>
    <w:p w:rsidR="00ED73B7" w:rsidRPr="00EB74A6" w:rsidRDefault="00ED73B7" w:rsidP="004A3EB1">
      <w:pPr>
        <w:pStyle w:val="BodyText"/>
        <w:spacing w:line="276" w:lineRule="auto"/>
        <w:ind w:left="100" w:right="436"/>
        <w:jc w:val="both"/>
        <w:rPr>
          <w:rFonts w:ascii="Arial" w:hAnsi="Arial" w:cs="Arial"/>
          <w:sz w:val="24"/>
          <w:szCs w:val="24"/>
        </w:rPr>
      </w:pPr>
      <w:r w:rsidRPr="00EB74A6">
        <w:rPr>
          <w:rFonts w:ascii="Arial" w:hAnsi="Arial" w:cs="Arial"/>
          <w:color w:val="020302"/>
          <w:sz w:val="24"/>
          <w:szCs w:val="24"/>
        </w:rPr>
        <w:t>List of candidate whose applications have been received along with percentile/percentages core for each of the</w:t>
      </w:r>
      <w:r w:rsidRPr="00EB74A6">
        <w:rPr>
          <w:rFonts w:ascii="Arial" w:hAnsi="Arial" w:cs="Arial"/>
          <w:color w:val="020302"/>
          <w:spacing w:val="1"/>
          <w:sz w:val="24"/>
          <w:szCs w:val="24"/>
        </w:rPr>
        <w:t xml:space="preserve"> </w:t>
      </w:r>
      <w:r w:rsidRPr="00EB74A6">
        <w:rPr>
          <w:rFonts w:ascii="Arial" w:hAnsi="Arial" w:cs="Arial"/>
          <w:color w:val="020302"/>
          <w:w w:val="95"/>
          <w:sz w:val="24"/>
          <w:szCs w:val="24"/>
        </w:rPr>
        <w:t>qualifying examination in separate categories for open seats. List of candidate who have applied along with percentage</w:t>
      </w:r>
      <w:r w:rsidRPr="00EB74A6">
        <w:rPr>
          <w:rFonts w:ascii="Arial" w:hAnsi="Arial" w:cs="Arial"/>
          <w:color w:val="020302"/>
          <w:spacing w:val="1"/>
          <w:w w:val="95"/>
          <w:sz w:val="24"/>
          <w:szCs w:val="24"/>
        </w:rPr>
        <w:t xml:space="preserve"> </w:t>
      </w:r>
      <w:r w:rsidRPr="00EB74A6">
        <w:rPr>
          <w:rFonts w:ascii="Arial" w:hAnsi="Arial" w:cs="Arial"/>
          <w:color w:val="020302"/>
          <w:sz w:val="24"/>
          <w:szCs w:val="24"/>
        </w:rPr>
        <w:t>and</w:t>
      </w:r>
      <w:r w:rsidRPr="00EB74A6">
        <w:rPr>
          <w:rFonts w:ascii="Arial" w:hAnsi="Arial" w:cs="Arial"/>
          <w:color w:val="020302"/>
          <w:spacing w:val="-6"/>
          <w:sz w:val="24"/>
          <w:szCs w:val="24"/>
        </w:rPr>
        <w:t xml:space="preserve"> </w:t>
      </w:r>
      <w:r w:rsidRPr="00EB74A6">
        <w:rPr>
          <w:rFonts w:ascii="Arial" w:hAnsi="Arial" w:cs="Arial"/>
          <w:color w:val="020302"/>
          <w:sz w:val="24"/>
          <w:szCs w:val="24"/>
        </w:rPr>
        <w:t>percentile</w:t>
      </w:r>
      <w:r w:rsidRPr="00EB74A6">
        <w:rPr>
          <w:rFonts w:ascii="Arial" w:hAnsi="Arial" w:cs="Arial"/>
          <w:color w:val="020302"/>
          <w:spacing w:val="-5"/>
          <w:sz w:val="24"/>
          <w:szCs w:val="24"/>
        </w:rPr>
        <w:t xml:space="preserve"> </w:t>
      </w:r>
      <w:r w:rsidRPr="00EB74A6">
        <w:rPr>
          <w:rFonts w:ascii="Arial" w:hAnsi="Arial" w:cs="Arial"/>
          <w:color w:val="020302"/>
          <w:sz w:val="24"/>
          <w:szCs w:val="24"/>
        </w:rPr>
        <w:t>score</w:t>
      </w:r>
      <w:r w:rsidRPr="00EB74A6">
        <w:rPr>
          <w:rFonts w:ascii="Arial" w:hAnsi="Arial" w:cs="Arial"/>
          <w:color w:val="020302"/>
          <w:spacing w:val="-5"/>
          <w:sz w:val="24"/>
          <w:szCs w:val="24"/>
        </w:rPr>
        <w:t xml:space="preserve"> </w:t>
      </w:r>
      <w:r w:rsidRPr="00EB74A6">
        <w:rPr>
          <w:rFonts w:ascii="Arial" w:hAnsi="Arial" w:cs="Arial"/>
          <w:color w:val="020302"/>
          <w:sz w:val="24"/>
          <w:szCs w:val="24"/>
        </w:rPr>
        <w:t>for</w:t>
      </w:r>
      <w:r w:rsidRPr="00EB74A6">
        <w:rPr>
          <w:rFonts w:ascii="Arial" w:hAnsi="Arial" w:cs="Arial"/>
          <w:color w:val="020302"/>
          <w:spacing w:val="-5"/>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6"/>
          <w:sz w:val="24"/>
          <w:szCs w:val="24"/>
        </w:rPr>
        <w:t xml:space="preserve"> </w:t>
      </w:r>
      <w:r w:rsidRPr="00EB74A6">
        <w:rPr>
          <w:rFonts w:ascii="Arial" w:hAnsi="Arial" w:cs="Arial"/>
          <w:color w:val="020302"/>
          <w:sz w:val="24"/>
          <w:szCs w:val="24"/>
        </w:rPr>
        <w:t>quota</w:t>
      </w:r>
      <w:r w:rsidRPr="00EB74A6">
        <w:rPr>
          <w:rFonts w:ascii="Arial" w:hAnsi="Arial" w:cs="Arial"/>
          <w:color w:val="020302"/>
          <w:spacing w:val="-5"/>
          <w:sz w:val="24"/>
          <w:szCs w:val="24"/>
        </w:rPr>
        <w:t xml:space="preserve"> </w:t>
      </w:r>
      <w:r w:rsidRPr="00EB74A6">
        <w:rPr>
          <w:rFonts w:ascii="Arial" w:hAnsi="Arial" w:cs="Arial"/>
          <w:color w:val="020302"/>
          <w:sz w:val="24"/>
          <w:szCs w:val="24"/>
        </w:rPr>
        <w:t>seats</w:t>
      </w:r>
      <w:r w:rsidRPr="00EB74A6">
        <w:rPr>
          <w:rFonts w:ascii="Arial" w:hAnsi="Arial" w:cs="Arial"/>
          <w:color w:val="020302"/>
          <w:spacing w:val="-5"/>
          <w:sz w:val="24"/>
          <w:szCs w:val="24"/>
        </w:rPr>
        <w:t xml:space="preserve"> </w:t>
      </w:r>
      <w:r w:rsidRPr="00EB74A6">
        <w:rPr>
          <w:rFonts w:ascii="Arial" w:hAnsi="Arial" w:cs="Arial"/>
          <w:color w:val="020302"/>
          <w:sz w:val="24"/>
          <w:szCs w:val="24"/>
        </w:rPr>
        <w:t>(merit</w:t>
      </w:r>
      <w:r w:rsidRPr="00EB74A6">
        <w:rPr>
          <w:rFonts w:ascii="Arial" w:hAnsi="Arial" w:cs="Arial"/>
          <w:color w:val="020302"/>
          <w:spacing w:val="-5"/>
          <w:sz w:val="24"/>
          <w:szCs w:val="24"/>
        </w:rPr>
        <w:t xml:space="preserve"> </w:t>
      </w:r>
      <w:r w:rsidRPr="00EB74A6">
        <w:rPr>
          <w:rFonts w:ascii="Arial" w:hAnsi="Arial" w:cs="Arial"/>
          <w:color w:val="020302"/>
          <w:sz w:val="24"/>
          <w:szCs w:val="24"/>
        </w:rPr>
        <w:t>wise)</w:t>
      </w:r>
    </w:p>
    <w:p w:rsidR="00ED73B7" w:rsidRPr="00EB74A6" w:rsidRDefault="00ED73B7" w:rsidP="004A3EB1">
      <w:pPr>
        <w:pStyle w:val="BodyText"/>
        <w:spacing w:before="2" w:line="276" w:lineRule="auto"/>
        <w:rPr>
          <w:rFonts w:ascii="Arial" w:hAnsi="Arial" w:cs="Arial"/>
          <w:sz w:val="24"/>
          <w:szCs w:val="24"/>
        </w:rPr>
      </w:pPr>
    </w:p>
    <w:p w:rsidR="00ED73B7" w:rsidRPr="00EB74A6" w:rsidRDefault="00ED73B7" w:rsidP="003E09FC">
      <w:pPr>
        <w:pStyle w:val="ListParagraph"/>
        <w:numPr>
          <w:ilvl w:val="1"/>
          <w:numId w:val="34"/>
        </w:numPr>
        <w:tabs>
          <w:tab w:val="left" w:pos="820"/>
        </w:tabs>
        <w:spacing w:before="0" w:line="276" w:lineRule="auto"/>
        <w:ind w:left="284" w:hanging="284"/>
        <w:rPr>
          <w:rFonts w:ascii="Arial" w:hAnsi="Arial" w:cs="Arial"/>
          <w:sz w:val="24"/>
          <w:szCs w:val="24"/>
        </w:rPr>
      </w:pPr>
      <w:r w:rsidRPr="00EB74A6">
        <w:rPr>
          <w:rFonts w:ascii="Arial" w:hAnsi="Arial" w:cs="Arial"/>
          <w:color w:val="020302"/>
          <w:spacing w:val="-1"/>
          <w:sz w:val="24"/>
          <w:szCs w:val="24"/>
        </w:rPr>
        <w:t>Results</w:t>
      </w:r>
      <w:r w:rsidRPr="00EB74A6">
        <w:rPr>
          <w:rFonts w:ascii="Arial" w:hAnsi="Arial" w:cs="Arial"/>
          <w:color w:val="020302"/>
          <w:spacing w:val="-15"/>
          <w:sz w:val="24"/>
          <w:szCs w:val="24"/>
        </w:rPr>
        <w:t xml:space="preserve"> </w:t>
      </w:r>
      <w:r w:rsidRPr="00EB74A6">
        <w:rPr>
          <w:rFonts w:ascii="Arial" w:hAnsi="Arial" w:cs="Arial"/>
          <w:color w:val="020302"/>
          <w:spacing w:val="-1"/>
          <w:sz w:val="24"/>
          <w:szCs w:val="24"/>
        </w:rPr>
        <w:t>of</w:t>
      </w:r>
      <w:r w:rsidRPr="00EB74A6">
        <w:rPr>
          <w:rFonts w:ascii="Arial" w:hAnsi="Arial" w:cs="Arial"/>
          <w:color w:val="020302"/>
          <w:spacing w:val="-15"/>
          <w:sz w:val="24"/>
          <w:szCs w:val="24"/>
        </w:rPr>
        <w:t xml:space="preserve"> </w:t>
      </w:r>
      <w:r w:rsidRPr="00EB74A6">
        <w:rPr>
          <w:rFonts w:ascii="Arial" w:hAnsi="Arial" w:cs="Arial"/>
          <w:color w:val="020302"/>
          <w:spacing w:val="-1"/>
          <w:sz w:val="24"/>
          <w:szCs w:val="24"/>
        </w:rPr>
        <w:t>Admission</w:t>
      </w:r>
      <w:r w:rsidRPr="00EB74A6">
        <w:rPr>
          <w:rFonts w:ascii="Arial" w:hAnsi="Arial" w:cs="Arial"/>
          <w:color w:val="020302"/>
          <w:spacing w:val="-14"/>
          <w:sz w:val="24"/>
          <w:szCs w:val="24"/>
        </w:rPr>
        <w:t xml:space="preserve"> </w:t>
      </w:r>
      <w:r w:rsidRPr="00EB74A6">
        <w:rPr>
          <w:rFonts w:ascii="Arial" w:hAnsi="Arial" w:cs="Arial"/>
          <w:color w:val="020302"/>
          <w:sz w:val="24"/>
          <w:szCs w:val="24"/>
        </w:rPr>
        <w:t>Under</w:t>
      </w:r>
      <w:r w:rsidRPr="00EB74A6">
        <w:rPr>
          <w:rFonts w:ascii="Arial" w:hAnsi="Arial" w:cs="Arial"/>
          <w:color w:val="020302"/>
          <w:spacing w:val="-15"/>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15"/>
          <w:sz w:val="24"/>
          <w:szCs w:val="24"/>
        </w:rPr>
        <w:t xml:space="preserve"> </w:t>
      </w:r>
      <w:r w:rsidRPr="00EB74A6">
        <w:rPr>
          <w:rFonts w:ascii="Arial" w:hAnsi="Arial" w:cs="Arial"/>
          <w:color w:val="020302"/>
          <w:sz w:val="24"/>
          <w:szCs w:val="24"/>
        </w:rPr>
        <w:t>seats/Vacant</w:t>
      </w:r>
      <w:r w:rsidRPr="00EB74A6">
        <w:rPr>
          <w:rFonts w:ascii="Arial" w:hAnsi="Arial" w:cs="Arial"/>
          <w:color w:val="020302"/>
          <w:spacing w:val="-14"/>
          <w:sz w:val="24"/>
          <w:szCs w:val="24"/>
        </w:rPr>
        <w:t xml:space="preserve"> </w:t>
      </w:r>
      <w:r w:rsidRPr="00EB74A6">
        <w:rPr>
          <w:rFonts w:ascii="Arial" w:hAnsi="Arial" w:cs="Arial"/>
          <w:color w:val="020302"/>
          <w:sz w:val="24"/>
          <w:szCs w:val="24"/>
        </w:rPr>
        <w:t>seats</w:t>
      </w:r>
      <w:r w:rsidR="006057FB">
        <w:rPr>
          <w:rFonts w:ascii="Arial" w:hAnsi="Arial" w:cs="Arial"/>
          <w:color w:val="020302"/>
          <w:sz w:val="24"/>
          <w:szCs w:val="24"/>
        </w:rPr>
        <w:t xml:space="preserve">: </w:t>
      </w:r>
      <w:r w:rsidR="006057FB" w:rsidRPr="006057FB">
        <w:rPr>
          <w:rFonts w:ascii="Arial" w:hAnsi="Arial" w:cs="Arial"/>
          <w:color w:val="020302"/>
          <w:sz w:val="24"/>
          <w:szCs w:val="24"/>
        </w:rPr>
        <w:t>Not Applicable</w:t>
      </w:r>
    </w:p>
    <w:p w:rsidR="00ED73B7" w:rsidRPr="00EB74A6" w:rsidRDefault="00ED73B7" w:rsidP="006057FB">
      <w:pPr>
        <w:pStyle w:val="ListParagraph"/>
        <w:tabs>
          <w:tab w:val="left" w:pos="820"/>
        </w:tabs>
        <w:spacing w:before="0" w:line="276" w:lineRule="auto"/>
        <w:ind w:left="993" w:firstLine="0"/>
        <w:rPr>
          <w:rFonts w:ascii="Arial" w:hAnsi="Arial" w:cs="Arial"/>
          <w:sz w:val="24"/>
          <w:szCs w:val="24"/>
        </w:rPr>
      </w:pPr>
    </w:p>
    <w:p w:rsidR="003E09FC" w:rsidRPr="003E09FC" w:rsidRDefault="00ED73B7" w:rsidP="003E09FC">
      <w:pPr>
        <w:pStyle w:val="ListParagraph"/>
        <w:numPr>
          <w:ilvl w:val="1"/>
          <w:numId w:val="34"/>
        </w:numPr>
        <w:tabs>
          <w:tab w:val="left" w:pos="820"/>
        </w:tabs>
        <w:spacing w:before="0" w:line="276" w:lineRule="auto"/>
        <w:rPr>
          <w:rFonts w:ascii="Arial" w:hAnsi="Arial" w:cs="Arial"/>
          <w:sz w:val="24"/>
          <w:szCs w:val="24"/>
        </w:rPr>
      </w:pPr>
      <w:r w:rsidRPr="00EB74A6">
        <w:rPr>
          <w:rFonts w:ascii="Arial" w:hAnsi="Arial" w:cs="Arial"/>
          <w:color w:val="020302"/>
          <w:sz w:val="24"/>
          <w:szCs w:val="24"/>
        </w:rPr>
        <w:t>Composition</w:t>
      </w:r>
      <w:r w:rsidRPr="00EB74A6">
        <w:rPr>
          <w:rFonts w:ascii="Arial" w:hAnsi="Arial" w:cs="Arial"/>
          <w:color w:val="020302"/>
          <w:spacing w:val="-2"/>
          <w:sz w:val="24"/>
          <w:szCs w:val="24"/>
        </w:rPr>
        <w:t xml:space="preserve"> </w:t>
      </w:r>
      <w:r w:rsidRPr="00EB74A6">
        <w:rPr>
          <w:rFonts w:ascii="Arial" w:hAnsi="Arial" w:cs="Arial"/>
          <w:color w:val="020302"/>
          <w:sz w:val="24"/>
          <w:szCs w:val="24"/>
        </w:rPr>
        <w:t>of</w:t>
      </w:r>
      <w:r w:rsidRPr="00EB74A6">
        <w:rPr>
          <w:rFonts w:ascii="Arial" w:hAnsi="Arial" w:cs="Arial"/>
          <w:color w:val="020302"/>
          <w:spacing w:val="-1"/>
          <w:sz w:val="24"/>
          <w:szCs w:val="24"/>
        </w:rPr>
        <w:t xml:space="preserve"> </w:t>
      </w:r>
      <w:r w:rsidRPr="00EB74A6">
        <w:rPr>
          <w:rFonts w:ascii="Arial" w:hAnsi="Arial" w:cs="Arial"/>
          <w:color w:val="020302"/>
          <w:sz w:val="24"/>
          <w:szCs w:val="24"/>
        </w:rPr>
        <w:t>selection</w:t>
      </w:r>
      <w:r w:rsidRPr="00EB74A6">
        <w:rPr>
          <w:rFonts w:ascii="Arial" w:hAnsi="Arial" w:cs="Arial"/>
          <w:color w:val="020302"/>
          <w:spacing w:val="-1"/>
          <w:sz w:val="24"/>
          <w:szCs w:val="24"/>
        </w:rPr>
        <w:t xml:space="preserve"> </w:t>
      </w:r>
      <w:r w:rsidRPr="00EB74A6">
        <w:rPr>
          <w:rFonts w:ascii="Arial" w:hAnsi="Arial" w:cs="Arial"/>
          <w:color w:val="020302"/>
          <w:sz w:val="24"/>
          <w:szCs w:val="24"/>
        </w:rPr>
        <w:t>team</w:t>
      </w:r>
      <w:r w:rsidRPr="00EB74A6">
        <w:rPr>
          <w:rFonts w:ascii="Arial" w:hAnsi="Arial" w:cs="Arial"/>
          <w:color w:val="020302"/>
          <w:spacing w:val="-2"/>
          <w:sz w:val="24"/>
          <w:szCs w:val="24"/>
        </w:rPr>
        <w:t xml:space="preserve"> </w:t>
      </w:r>
      <w:r w:rsidRPr="00EB74A6">
        <w:rPr>
          <w:rFonts w:ascii="Arial" w:hAnsi="Arial" w:cs="Arial"/>
          <w:color w:val="020302"/>
          <w:sz w:val="24"/>
          <w:szCs w:val="24"/>
        </w:rPr>
        <w:t>for</w:t>
      </w:r>
      <w:r w:rsidRPr="00EB74A6">
        <w:rPr>
          <w:rFonts w:ascii="Arial" w:hAnsi="Arial" w:cs="Arial"/>
          <w:color w:val="020302"/>
          <w:spacing w:val="-1"/>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
          <w:sz w:val="24"/>
          <w:szCs w:val="24"/>
        </w:rPr>
        <w:t xml:space="preserve"> </w:t>
      </w:r>
      <w:r w:rsidRPr="00EB74A6">
        <w:rPr>
          <w:rFonts w:ascii="Arial" w:hAnsi="Arial" w:cs="Arial"/>
          <w:color w:val="020302"/>
          <w:sz w:val="24"/>
          <w:szCs w:val="24"/>
        </w:rPr>
        <w:t>under</w:t>
      </w:r>
      <w:r w:rsidRPr="00EB74A6">
        <w:rPr>
          <w:rFonts w:ascii="Arial" w:hAnsi="Arial" w:cs="Arial"/>
          <w:color w:val="020302"/>
          <w:spacing w:val="-1"/>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2"/>
          <w:sz w:val="24"/>
          <w:szCs w:val="24"/>
        </w:rPr>
        <w:t xml:space="preserve"> </w:t>
      </w:r>
      <w:r w:rsidRPr="00EB74A6">
        <w:rPr>
          <w:rFonts w:ascii="Arial" w:hAnsi="Arial" w:cs="Arial"/>
          <w:color w:val="020302"/>
          <w:sz w:val="24"/>
          <w:szCs w:val="24"/>
        </w:rPr>
        <w:t>Quota</w:t>
      </w:r>
      <w:r w:rsidR="006057FB">
        <w:rPr>
          <w:rFonts w:ascii="Arial" w:hAnsi="Arial" w:cs="Arial"/>
          <w:color w:val="020302"/>
          <w:sz w:val="24"/>
          <w:szCs w:val="24"/>
        </w:rPr>
        <w:t>:</w:t>
      </w:r>
      <w:r w:rsidR="006057FB" w:rsidRPr="006057FB">
        <w:t xml:space="preserve"> </w:t>
      </w:r>
      <w:r w:rsidR="006057FB" w:rsidRPr="006057FB">
        <w:rPr>
          <w:rFonts w:ascii="Arial" w:hAnsi="Arial" w:cs="Arial"/>
          <w:color w:val="020302"/>
          <w:sz w:val="24"/>
          <w:szCs w:val="24"/>
        </w:rPr>
        <w:t>Not Applicable</w:t>
      </w:r>
    </w:p>
    <w:p w:rsidR="003E09FC" w:rsidRPr="003E09FC" w:rsidRDefault="003E09FC" w:rsidP="003E09FC">
      <w:pPr>
        <w:tabs>
          <w:tab w:val="left" w:pos="820"/>
        </w:tabs>
        <w:rPr>
          <w:rFonts w:ascii="Arial" w:hAnsi="Arial" w:cs="Arial"/>
          <w:sz w:val="24"/>
          <w:szCs w:val="24"/>
        </w:rPr>
      </w:pPr>
    </w:p>
    <w:p w:rsidR="00ED73B7" w:rsidRPr="00EB74A6" w:rsidRDefault="00ED73B7" w:rsidP="006057FB">
      <w:pPr>
        <w:pStyle w:val="ListParagraph"/>
        <w:numPr>
          <w:ilvl w:val="1"/>
          <w:numId w:val="34"/>
        </w:numPr>
        <w:tabs>
          <w:tab w:val="left" w:pos="820"/>
        </w:tabs>
        <w:spacing w:before="0" w:line="276" w:lineRule="auto"/>
        <w:rPr>
          <w:rFonts w:ascii="Arial" w:hAnsi="Arial" w:cs="Arial"/>
          <w:sz w:val="24"/>
          <w:szCs w:val="24"/>
        </w:rPr>
      </w:pPr>
      <w:r w:rsidRPr="00EB74A6">
        <w:rPr>
          <w:rFonts w:ascii="Arial" w:hAnsi="Arial" w:cs="Arial"/>
          <w:color w:val="020302"/>
          <w:sz w:val="24"/>
          <w:szCs w:val="24"/>
        </w:rPr>
        <w:lastRenderedPageBreak/>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candidate</w:t>
      </w:r>
      <w:r w:rsidRPr="00EB74A6">
        <w:rPr>
          <w:rFonts w:ascii="Arial" w:hAnsi="Arial" w:cs="Arial"/>
          <w:color w:val="020302"/>
          <w:spacing w:val="-9"/>
          <w:sz w:val="24"/>
          <w:szCs w:val="24"/>
        </w:rPr>
        <w:t xml:space="preserve"> </w:t>
      </w:r>
      <w:r w:rsidRPr="00EB74A6">
        <w:rPr>
          <w:rFonts w:ascii="Arial" w:hAnsi="Arial" w:cs="Arial"/>
          <w:color w:val="020302"/>
          <w:sz w:val="24"/>
          <w:szCs w:val="24"/>
        </w:rPr>
        <w:t>who</w:t>
      </w:r>
      <w:r w:rsidRPr="00EB74A6">
        <w:rPr>
          <w:rFonts w:ascii="Arial" w:hAnsi="Arial" w:cs="Arial"/>
          <w:color w:val="020302"/>
          <w:spacing w:val="-10"/>
          <w:sz w:val="24"/>
          <w:szCs w:val="24"/>
        </w:rPr>
        <w:t xml:space="preserve"> </w:t>
      </w:r>
      <w:r w:rsidRPr="00EB74A6">
        <w:rPr>
          <w:rFonts w:ascii="Arial" w:hAnsi="Arial" w:cs="Arial"/>
          <w:color w:val="020302"/>
          <w:sz w:val="24"/>
          <w:szCs w:val="24"/>
        </w:rPr>
        <w:t>have</w:t>
      </w:r>
      <w:r w:rsidRPr="00EB74A6">
        <w:rPr>
          <w:rFonts w:ascii="Arial" w:hAnsi="Arial" w:cs="Arial"/>
          <w:color w:val="020302"/>
          <w:spacing w:val="-9"/>
          <w:sz w:val="24"/>
          <w:szCs w:val="24"/>
        </w:rPr>
        <w:t xml:space="preserve"> </w:t>
      </w:r>
      <w:r w:rsidRPr="00EB74A6">
        <w:rPr>
          <w:rFonts w:ascii="Arial" w:hAnsi="Arial" w:cs="Arial"/>
          <w:color w:val="020302"/>
          <w:sz w:val="24"/>
          <w:szCs w:val="24"/>
        </w:rPr>
        <w:t>been</w:t>
      </w:r>
      <w:r w:rsidRPr="00EB74A6">
        <w:rPr>
          <w:rFonts w:ascii="Arial" w:hAnsi="Arial" w:cs="Arial"/>
          <w:color w:val="020302"/>
          <w:spacing w:val="-10"/>
          <w:sz w:val="24"/>
          <w:szCs w:val="24"/>
        </w:rPr>
        <w:t xml:space="preserve"> </w:t>
      </w:r>
      <w:r w:rsidRPr="00EB74A6">
        <w:rPr>
          <w:rFonts w:ascii="Arial" w:hAnsi="Arial" w:cs="Arial"/>
          <w:color w:val="020302"/>
          <w:sz w:val="24"/>
          <w:szCs w:val="24"/>
        </w:rPr>
        <w:t>offered</w:t>
      </w:r>
      <w:r w:rsidRPr="00EB74A6">
        <w:rPr>
          <w:rFonts w:ascii="Arial" w:hAnsi="Arial" w:cs="Arial"/>
          <w:color w:val="020302"/>
          <w:spacing w:val="-9"/>
          <w:sz w:val="24"/>
          <w:szCs w:val="24"/>
        </w:rPr>
        <w:t xml:space="preserve"> </w:t>
      </w:r>
      <w:r w:rsidRPr="00EB74A6">
        <w:rPr>
          <w:rFonts w:ascii="Arial" w:hAnsi="Arial" w:cs="Arial"/>
          <w:color w:val="020302"/>
          <w:sz w:val="24"/>
          <w:szCs w:val="24"/>
        </w:rPr>
        <w:t>admission</w:t>
      </w:r>
      <w:r w:rsidR="006057FB">
        <w:rPr>
          <w:rFonts w:ascii="Arial" w:hAnsi="Arial" w:cs="Arial"/>
          <w:color w:val="020302"/>
          <w:sz w:val="24"/>
          <w:szCs w:val="24"/>
        </w:rPr>
        <w:t xml:space="preserve">: </w:t>
      </w:r>
      <w:r w:rsidR="006057FB" w:rsidRPr="006057FB">
        <w:rPr>
          <w:rFonts w:ascii="Arial" w:hAnsi="Arial" w:cs="Arial"/>
          <w:color w:val="020302"/>
          <w:sz w:val="24"/>
          <w:szCs w:val="24"/>
        </w:rPr>
        <w:t>Not Applicable</w:t>
      </w:r>
    </w:p>
    <w:p w:rsidR="00ED73B7" w:rsidRPr="00EB74A6" w:rsidRDefault="00ED73B7" w:rsidP="006057FB">
      <w:pPr>
        <w:pStyle w:val="ListParagraph"/>
        <w:tabs>
          <w:tab w:val="left" w:pos="820"/>
        </w:tabs>
        <w:spacing w:before="0" w:line="276" w:lineRule="auto"/>
        <w:ind w:left="993" w:firstLine="0"/>
        <w:rPr>
          <w:rFonts w:ascii="Arial" w:hAnsi="Arial" w:cs="Arial"/>
          <w:sz w:val="24"/>
          <w:szCs w:val="24"/>
        </w:rPr>
      </w:pPr>
    </w:p>
    <w:p w:rsidR="00F51CCF" w:rsidRPr="00F51CCF" w:rsidRDefault="00ED73B7" w:rsidP="00F51CCF">
      <w:pPr>
        <w:pStyle w:val="ListParagraph"/>
        <w:numPr>
          <w:ilvl w:val="1"/>
          <w:numId w:val="34"/>
        </w:numPr>
        <w:tabs>
          <w:tab w:val="left" w:pos="820"/>
        </w:tabs>
        <w:spacing w:before="0" w:line="276" w:lineRule="auto"/>
        <w:rPr>
          <w:rFonts w:ascii="Arial" w:hAnsi="Arial" w:cs="Arial"/>
          <w:sz w:val="24"/>
          <w:szCs w:val="24"/>
        </w:rPr>
      </w:pPr>
      <w:r w:rsidRPr="00EB74A6">
        <w:rPr>
          <w:rFonts w:ascii="Arial" w:hAnsi="Arial" w:cs="Arial"/>
          <w:color w:val="020302"/>
          <w:sz w:val="24"/>
          <w:szCs w:val="24"/>
        </w:rPr>
        <w:t>Waiting</w:t>
      </w:r>
      <w:r w:rsidRPr="00EB74A6">
        <w:rPr>
          <w:rFonts w:ascii="Arial" w:hAnsi="Arial" w:cs="Arial"/>
          <w:color w:val="020302"/>
          <w:spacing w:val="-10"/>
          <w:sz w:val="24"/>
          <w:szCs w:val="24"/>
        </w:rPr>
        <w:t xml:space="preserve"> </w:t>
      </w:r>
      <w:r w:rsidRPr="00EB74A6">
        <w:rPr>
          <w:rFonts w:ascii="Arial" w:hAnsi="Arial" w:cs="Arial"/>
          <w:color w:val="020302"/>
          <w:sz w:val="24"/>
          <w:szCs w:val="24"/>
        </w:rPr>
        <w:t>list</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the</w:t>
      </w:r>
      <w:r w:rsidRPr="00EB74A6">
        <w:rPr>
          <w:rFonts w:ascii="Arial" w:hAnsi="Arial" w:cs="Arial"/>
          <w:color w:val="020302"/>
          <w:spacing w:val="-9"/>
          <w:sz w:val="24"/>
          <w:szCs w:val="24"/>
        </w:rPr>
        <w:t xml:space="preserve"> </w:t>
      </w:r>
      <w:r w:rsidRPr="00EB74A6">
        <w:rPr>
          <w:rFonts w:ascii="Arial" w:hAnsi="Arial" w:cs="Arial"/>
          <w:color w:val="020302"/>
          <w:sz w:val="24"/>
          <w:szCs w:val="24"/>
        </w:rPr>
        <w:t>candidate</w:t>
      </w:r>
      <w:r w:rsidRPr="00EB74A6">
        <w:rPr>
          <w:rFonts w:ascii="Arial" w:hAnsi="Arial" w:cs="Arial"/>
          <w:color w:val="020302"/>
          <w:spacing w:val="-10"/>
          <w:sz w:val="24"/>
          <w:szCs w:val="24"/>
        </w:rPr>
        <w:t xml:space="preserve"> </w:t>
      </w:r>
      <w:r w:rsidRPr="00EB74A6">
        <w:rPr>
          <w:rFonts w:ascii="Arial" w:hAnsi="Arial" w:cs="Arial"/>
          <w:color w:val="020302"/>
          <w:sz w:val="24"/>
          <w:szCs w:val="24"/>
        </w:rPr>
        <w:t>in</w:t>
      </w:r>
      <w:r w:rsidRPr="00EB74A6">
        <w:rPr>
          <w:rFonts w:ascii="Arial" w:hAnsi="Arial" w:cs="Arial"/>
          <w:color w:val="020302"/>
          <w:spacing w:val="-9"/>
          <w:sz w:val="24"/>
          <w:szCs w:val="24"/>
        </w:rPr>
        <w:t xml:space="preserve"> </w:t>
      </w:r>
      <w:r w:rsidRPr="00EB74A6">
        <w:rPr>
          <w:rFonts w:ascii="Arial" w:hAnsi="Arial" w:cs="Arial"/>
          <w:color w:val="020302"/>
          <w:sz w:val="24"/>
          <w:szCs w:val="24"/>
        </w:rPr>
        <w:t>order</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merit</w:t>
      </w:r>
      <w:r w:rsidRPr="00EB74A6">
        <w:rPr>
          <w:rFonts w:ascii="Arial" w:hAnsi="Arial" w:cs="Arial"/>
          <w:color w:val="020302"/>
          <w:spacing w:val="-9"/>
          <w:sz w:val="24"/>
          <w:szCs w:val="24"/>
        </w:rPr>
        <w:t xml:space="preserve"> </w:t>
      </w:r>
      <w:r w:rsidRPr="00EB74A6">
        <w:rPr>
          <w:rFonts w:ascii="Arial" w:hAnsi="Arial" w:cs="Arial"/>
          <w:color w:val="020302"/>
          <w:sz w:val="24"/>
          <w:szCs w:val="24"/>
        </w:rPr>
        <w:t>to</w:t>
      </w:r>
      <w:r w:rsidRPr="00EB74A6">
        <w:rPr>
          <w:rFonts w:ascii="Arial" w:hAnsi="Arial" w:cs="Arial"/>
          <w:color w:val="020302"/>
          <w:spacing w:val="-9"/>
          <w:sz w:val="24"/>
          <w:szCs w:val="24"/>
        </w:rPr>
        <w:t xml:space="preserve"> </w:t>
      </w:r>
      <w:r w:rsidRPr="00EB74A6">
        <w:rPr>
          <w:rFonts w:ascii="Arial" w:hAnsi="Arial" w:cs="Arial"/>
          <w:color w:val="020302"/>
          <w:sz w:val="24"/>
          <w:szCs w:val="24"/>
        </w:rPr>
        <w:t>be</w:t>
      </w:r>
      <w:r w:rsidRPr="00EB74A6">
        <w:rPr>
          <w:rFonts w:ascii="Arial" w:hAnsi="Arial" w:cs="Arial"/>
          <w:color w:val="020302"/>
          <w:spacing w:val="-9"/>
          <w:sz w:val="24"/>
          <w:szCs w:val="24"/>
        </w:rPr>
        <w:t xml:space="preserve"> </w:t>
      </w:r>
      <w:r w:rsidRPr="00EB74A6">
        <w:rPr>
          <w:rFonts w:ascii="Arial" w:hAnsi="Arial" w:cs="Arial"/>
          <w:color w:val="020302"/>
          <w:sz w:val="24"/>
          <w:szCs w:val="24"/>
        </w:rPr>
        <w:t>operative</w:t>
      </w:r>
      <w:r w:rsidRPr="00EB74A6">
        <w:rPr>
          <w:rFonts w:ascii="Arial" w:hAnsi="Arial" w:cs="Arial"/>
          <w:color w:val="020302"/>
          <w:spacing w:val="-9"/>
          <w:sz w:val="24"/>
          <w:szCs w:val="24"/>
        </w:rPr>
        <w:t xml:space="preserve"> </w:t>
      </w:r>
      <w:r w:rsidRPr="00EB74A6">
        <w:rPr>
          <w:rFonts w:ascii="Arial" w:hAnsi="Arial" w:cs="Arial"/>
          <w:color w:val="020302"/>
          <w:sz w:val="24"/>
          <w:szCs w:val="24"/>
        </w:rPr>
        <w:t>from</w:t>
      </w:r>
      <w:r w:rsidRPr="00EB74A6">
        <w:rPr>
          <w:rFonts w:ascii="Arial" w:hAnsi="Arial" w:cs="Arial"/>
          <w:color w:val="020302"/>
          <w:spacing w:val="-9"/>
          <w:sz w:val="24"/>
          <w:szCs w:val="24"/>
        </w:rPr>
        <w:t xml:space="preserve"> </w:t>
      </w:r>
      <w:r w:rsidRPr="00EB74A6">
        <w:rPr>
          <w:rFonts w:ascii="Arial" w:hAnsi="Arial" w:cs="Arial"/>
          <w:color w:val="020302"/>
          <w:sz w:val="24"/>
          <w:szCs w:val="24"/>
        </w:rPr>
        <w:t>the</w:t>
      </w:r>
      <w:r w:rsidRPr="00EB74A6">
        <w:rPr>
          <w:rFonts w:ascii="Arial" w:hAnsi="Arial" w:cs="Arial"/>
          <w:color w:val="020302"/>
          <w:spacing w:val="-9"/>
          <w:sz w:val="24"/>
          <w:szCs w:val="24"/>
        </w:rPr>
        <w:t xml:space="preserve"> </w:t>
      </w:r>
      <w:r w:rsidRPr="00EB74A6">
        <w:rPr>
          <w:rFonts w:ascii="Arial" w:hAnsi="Arial" w:cs="Arial"/>
          <w:color w:val="020302"/>
          <w:sz w:val="24"/>
          <w:szCs w:val="24"/>
        </w:rPr>
        <w:t>last</w:t>
      </w:r>
      <w:r w:rsidRPr="00EB74A6">
        <w:rPr>
          <w:rFonts w:ascii="Arial" w:hAnsi="Arial" w:cs="Arial"/>
          <w:color w:val="020302"/>
          <w:spacing w:val="-9"/>
          <w:sz w:val="24"/>
          <w:szCs w:val="24"/>
        </w:rPr>
        <w:t xml:space="preserve"> </w:t>
      </w:r>
      <w:r w:rsidRPr="00EB74A6">
        <w:rPr>
          <w:rFonts w:ascii="Arial" w:hAnsi="Arial" w:cs="Arial"/>
          <w:color w:val="020302"/>
          <w:sz w:val="24"/>
          <w:szCs w:val="24"/>
        </w:rPr>
        <w:t>date</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joining</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the</w:t>
      </w:r>
      <w:r w:rsidRPr="00EB74A6">
        <w:rPr>
          <w:rFonts w:ascii="Arial" w:hAnsi="Arial" w:cs="Arial"/>
          <w:color w:val="020302"/>
          <w:spacing w:val="-9"/>
          <w:sz w:val="24"/>
          <w:szCs w:val="24"/>
        </w:rPr>
        <w:t xml:space="preserve"> </w:t>
      </w:r>
      <w:r w:rsidRPr="00EB74A6">
        <w:rPr>
          <w:rFonts w:ascii="Arial" w:hAnsi="Arial" w:cs="Arial"/>
          <w:color w:val="020302"/>
          <w:sz w:val="24"/>
          <w:szCs w:val="24"/>
        </w:rPr>
        <w:t>first list</w:t>
      </w:r>
      <w:r w:rsidRPr="00EB74A6">
        <w:rPr>
          <w:rFonts w:ascii="Arial" w:hAnsi="Arial" w:cs="Arial"/>
          <w:color w:val="020302"/>
          <w:spacing w:val="-15"/>
          <w:sz w:val="24"/>
          <w:szCs w:val="24"/>
        </w:rPr>
        <w:t xml:space="preserve"> </w:t>
      </w:r>
      <w:r w:rsidRPr="00EB74A6">
        <w:rPr>
          <w:rFonts w:ascii="Arial" w:hAnsi="Arial" w:cs="Arial"/>
          <w:color w:val="020302"/>
          <w:sz w:val="24"/>
          <w:szCs w:val="24"/>
        </w:rPr>
        <w:t>candidate</w:t>
      </w:r>
      <w:r w:rsidR="006057FB">
        <w:rPr>
          <w:rFonts w:ascii="Arial" w:hAnsi="Arial" w:cs="Arial"/>
          <w:color w:val="020302"/>
          <w:sz w:val="24"/>
          <w:szCs w:val="24"/>
        </w:rPr>
        <w:t xml:space="preserve">: </w:t>
      </w:r>
      <w:r w:rsidR="006057FB" w:rsidRPr="006057FB">
        <w:rPr>
          <w:rFonts w:ascii="Arial" w:hAnsi="Arial" w:cs="Arial"/>
          <w:color w:val="020302"/>
          <w:sz w:val="24"/>
          <w:szCs w:val="24"/>
        </w:rPr>
        <w:t>Not Applicable</w:t>
      </w:r>
    </w:p>
    <w:p w:rsidR="00F51CCF" w:rsidRPr="00F51CCF" w:rsidRDefault="00F51CCF" w:rsidP="00F51CCF">
      <w:pPr>
        <w:pStyle w:val="ListParagraph"/>
        <w:rPr>
          <w:rFonts w:ascii="Arial" w:hAnsi="Arial" w:cs="Arial"/>
          <w:sz w:val="24"/>
          <w:szCs w:val="24"/>
        </w:rPr>
      </w:pPr>
    </w:p>
    <w:p w:rsidR="00F51CCF" w:rsidRDefault="00F51CCF" w:rsidP="00F51CCF">
      <w:pPr>
        <w:pStyle w:val="ListParagraph"/>
        <w:tabs>
          <w:tab w:val="left" w:pos="820"/>
        </w:tabs>
        <w:ind w:left="360" w:hanging="786"/>
        <w:rPr>
          <w:rFonts w:ascii="Arial" w:hAnsi="Arial" w:cs="Arial"/>
          <w:b/>
          <w:bCs/>
          <w:sz w:val="24"/>
          <w:szCs w:val="24"/>
        </w:rPr>
      </w:pPr>
      <w:r w:rsidRPr="00F51CCF">
        <w:rPr>
          <w:rFonts w:ascii="Arial" w:hAnsi="Arial" w:cs="Arial"/>
          <w:b/>
          <w:bCs/>
          <w:sz w:val="24"/>
          <w:szCs w:val="24"/>
        </w:rPr>
        <w:t>Details of Infrastructural Facilities:</w:t>
      </w:r>
    </w:p>
    <w:p w:rsidR="00C15FDF" w:rsidRPr="00C15FDF" w:rsidRDefault="00C15FDF" w:rsidP="00C15FDF">
      <w:pPr>
        <w:pStyle w:val="ListParagraph"/>
        <w:numPr>
          <w:ilvl w:val="0"/>
          <w:numId w:val="45"/>
        </w:numPr>
        <w:tabs>
          <w:tab w:val="left" w:pos="820"/>
        </w:tabs>
        <w:rPr>
          <w:rFonts w:ascii="Arial" w:hAnsi="Arial" w:cs="Arial"/>
          <w:b/>
          <w:bCs/>
          <w:sz w:val="24"/>
          <w:szCs w:val="24"/>
        </w:rPr>
      </w:pPr>
      <w:r w:rsidRPr="00C15FDF">
        <w:rPr>
          <w:rFonts w:ascii="Arial" w:eastAsia="Times New Roman" w:hAnsi="Arial" w:cs="Arial"/>
          <w:b/>
          <w:bCs/>
          <w:color w:val="000000"/>
        </w:rPr>
        <w:t>Builtup Area Calculations in Sq.M</w:t>
      </w:r>
    </w:p>
    <w:p w:rsidR="00C15FDF" w:rsidRPr="00C15FDF" w:rsidRDefault="00C15FDF" w:rsidP="00C15FDF">
      <w:pPr>
        <w:pStyle w:val="ListParagraph"/>
        <w:tabs>
          <w:tab w:val="left" w:pos="820"/>
        </w:tabs>
        <w:ind w:left="1080" w:firstLine="0"/>
        <w:rPr>
          <w:rFonts w:ascii="Arial" w:hAnsi="Arial" w:cs="Arial"/>
          <w:b/>
          <w:bCs/>
          <w:sz w:val="24"/>
          <w:szCs w:val="24"/>
        </w:rPr>
      </w:pP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891"/>
        <w:gridCol w:w="1300"/>
      </w:tblGrid>
      <w:tr w:rsidR="00C15FDF" w:rsidRPr="00F51CCF" w:rsidTr="00C15FDF">
        <w:trPr>
          <w:trHeight w:val="159"/>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b/>
                <w:bCs/>
                <w:color w:val="000000"/>
                <w:szCs w:val="22"/>
              </w:rPr>
              <w:t>Sr.No</w:t>
            </w:r>
            <w:r w:rsidRPr="00F51CCF">
              <w:rPr>
                <w:rFonts w:ascii="Arial" w:eastAsia="Times New Roman" w:hAnsi="Arial" w:cs="Arial"/>
                <w:color w:val="000000"/>
                <w:szCs w:val="22"/>
              </w:rPr>
              <w:t>.</w:t>
            </w:r>
          </w:p>
        </w:tc>
        <w:tc>
          <w:tcPr>
            <w:tcW w:w="4891"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b/>
                <w:bCs/>
                <w:color w:val="000000"/>
                <w:szCs w:val="22"/>
              </w:rPr>
            </w:pPr>
            <w:r w:rsidRPr="00F51CCF">
              <w:rPr>
                <w:rFonts w:ascii="Arial" w:eastAsia="Times New Roman" w:hAnsi="Arial" w:cs="Arial"/>
                <w:b/>
                <w:bCs/>
                <w:color w:val="000000"/>
                <w:szCs w:val="22"/>
              </w:rPr>
              <w:t>Name of Building</w:t>
            </w:r>
          </w:p>
        </w:tc>
        <w:tc>
          <w:tcPr>
            <w:tcW w:w="1300" w:type="dxa"/>
            <w:shd w:val="clear" w:color="auto" w:fill="auto"/>
            <w:vAlign w:val="center"/>
            <w:hideMark/>
          </w:tcPr>
          <w:p w:rsidR="00C15FDF" w:rsidRPr="00F51CCF" w:rsidRDefault="00C15FDF" w:rsidP="00C15FDF">
            <w:pPr>
              <w:spacing w:after="0" w:line="240" w:lineRule="auto"/>
              <w:jc w:val="center"/>
              <w:rPr>
                <w:rFonts w:ascii="Arial" w:eastAsia="Times New Roman" w:hAnsi="Arial" w:cs="Arial"/>
                <w:b/>
                <w:bCs/>
                <w:color w:val="000000"/>
                <w:szCs w:val="22"/>
              </w:rPr>
            </w:pPr>
            <w:r w:rsidRPr="00F51CCF">
              <w:rPr>
                <w:rFonts w:ascii="Arial" w:eastAsia="Times New Roman" w:hAnsi="Arial" w:cs="Arial"/>
                <w:b/>
                <w:bCs/>
                <w:color w:val="000000"/>
                <w:szCs w:val="22"/>
              </w:rPr>
              <w:t>Total (Sq.M.)</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Applied Mechanics</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2385.47</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w:t>
            </w:r>
          </w:p>
        </w:tc>
        <w:tc>
          <w:tcPr>
            <w:tcW w:w="4891" w:type="dxa"/>
            <w:shd w:val="clear" w:color="auto" w:fill="auto"/>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Canteen</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2041.60</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3</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Comp and IT</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1349.91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4</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E n TC (New)</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1795.82</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5</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E n TC</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2769.83</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6</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 xml:space="preserve">Instrumentation </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1797.09</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7</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Mechanical New</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3428.69</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8</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szCs w:val="22"/>
              </w:rPr>
            </w:pPr>
            <w:r w:rsidRPr="00F51CCF">
              <w:rPr>
                <w:rFonts w:ascii="Arial" w:eastAsia="Times New Roman" w:hAnsi="Arial" w:cs="Arial"/>
                <w:szCs w:val="22"/>
              </w:rPr>
              <w:t xml:space="preserve">Mechanical </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szCs w:val="22"/>
              </w:rPr>
            </w:pPr>
            <w:r w:rsidRPr="00F51CCF">
              <w:rPr>
                <w:rFonts w:ascii="Arial" w:eastAsia="Times New Roman" w:hAnsi="Arial" w:cs="Arial"/>
                <w:szCs w:val="22"/>
              </w:rPr>
              <w:t>3639.01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9</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Metallurgy</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3077.08</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10</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Metallurgy Workshop</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2928.56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11</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Main Building</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3466.38</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12</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Electrical</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3837.20</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13</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Seminar hall, Production</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3577.41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14</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FAB Lab</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210.72</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15</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Geology</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253.18</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16</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Geotechnical Engg</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1966.89</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17</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Civil and Transportation</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1071.56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18</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Blacksmith sec</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315.93</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19</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Academic Complex</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5180.66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20</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Natu Building_Electrical Dept.</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1887.61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21</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Centre of Excellence Building E &amp; TC Engg. Dept.</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494.26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22</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3D Laboratory Building Production Engg. Dept.</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1259.32</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23</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Library and Computer-IT Building</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13478.65</w:t>
            </w:r>
          </w:p>
        </w:tc>
      </w:tr>
    </w:tbl>
    <w:p w:rsidR="00ED73B7" w:rsidRPr="00EB74A6" w:rsidRDefault="00ED73B7" w:rsidP="00ED73B7">
      <w:pPr>
        <w:pStyle w:val="ListParagraph"/>
        <w:tabs>
          <w:tab w:val="left" w:pos="820"/>
        </w:tabs>
        <w:spacing w:before="0"/>
        <w:ind w:left="1440" w:firstLine="0"/>
        <w:rPr>
          <w:rFonts w:ascii="Arial" w:hAnsi="Arial" w:cs="Arial"/>
          <w:color w:val="FF0000"/>
          <w:sz w:val="24"/>
          <w:szCs w:val="24"/>
        </w:rPr>
      </w:pPr>
    </w:p>
    <w:p w:rsidR="00A936B3" w:rsidRDefault="00A936B3"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C15FDF" w:rsidRPr="00C15FDF" w:rsidRDefault="00C15FDF" w:rsidP="00C15FDF">
      <w:pPr>
        <w:pStyle w:val="ListParagraph"/>
        <w:numPr>
          <w:ilvl w:val="0"/>
          <w:numId w:val="45"/>
        </w:numPr>
        <w:rPr>
          <w:rFonts w:ascii="Arial" w:hAnsi="Arial" w:cs="Arial"/>
          <w:b/>
          <w:bCs/>
          <w:sz w:val="24"/>
          <w:szCs w:val="24"/>
        </w:rPr>
      </w:pPr>
      <w:r w:rsidRPr="00C15FDF">
        <w:rPr>
          <w:rFonts w:ascii="Arial" w:hAnsi="Arial" w:cs="Arial"/>
          <w:b/>
          <w:bCs/>
          <w:sz w:val="24"/>
          <w:szCs w:val="24"/>
        </w:rPr>
        <w:lastRenderedPageBreak/>
        <w:t>Other Infrastructural Facilities Available</w:t>
      </w: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146"/>
      </w:tblGrid>
      <w:tr w:rsidR="00F51CCF" w:rsidTr="00F51CCF">
        <w:trPr>
          <w:trHeight w:val="311"/>
        </w:trPr>
        <w:tc>
          <w:tcPr>
            <w:tcW w:w="1165" w:type="dxa"/>
          </w:tcPr>
          <w:p w:rsidR="00F51CCF" w:rsidRDefault="00F51CCF" w:rsidP="00F51CCF">
            <w:pPr>
              <w:pStyle w:val="ListParagraph"/>
              <w:widowControl/>
              <w:autoSpaceDE/>
              <w:autoSpaceDN/>
              <w:spacing w:before="0"/>
              <w:ind w:left="360" w:firstLine="0"/>
              <w:contextualSpacing/>
              <w:rPr>
                <w:rFonts w:ascii="Times New Roman" w:hAnsi="Times New Roman" w:cs="Times New Roman"/>
                <w:b/>
                <w:bCs/>
                <w:sz w:val="24"/>
                <w:szCs w:val="24"/>
                <w:u w:val="single"/>
              </w:rPr>
            </w:pPr>
          </w:p>
        </w:tc>
        <w:tc>
          <w:tcPr>
            <w:tcW w:w="7146" w:type="dxa"/>
          </w:tcPr>
          <w:p w:rsidR="00F51CCF" w:rsidRPr="00C15FDF" w:rsidRDefault="00F51CCF" w:rsidP="00C15FDF">
            <w:pPr>
              <w:rPr>
                <w:rFonts w:ascii="Arial" w:hAnsi="Arial" w:cs="Arial"/>
                <w:b/>
                <w:bCs/>
                <w:sz w:val="24"/>
                <w:szCs w:val="24"/>
              </w:rPr>
            </w:pPr>
          </w:p>
        </w:tc>
      </w:tr>
      <w:tr w:rsidR="00F51CCF" w:rsidTr="00F51CCF">
        <w:tc>
          <w:tcPr>
            <w:tcW w:w="1165" w:type="dxa"/>
          </w:tcPr>
          <w:p w:rsidR="00F51CCF" w:rsidRDefault="00F51CCF" w:rsidP="00F51CCF">
            <w:pPr>
              <w:pStyle w:val="ListParagraph"/>
              <w:ind w:left="644"/>
              <w:rPr>
                <w:rFonts w:ascii="Times New Roman" w:hAnsi="Times New Roman" w:cs="Times New Roman"/>
                <w:b/>
                <w:bCs/>
                <w:sz w:val="24"/>
                <w:szCs w:val="24"/>
                <w:u w:val="single"/>
              </w:rPr>
            </w:pPr>
          </w:p>
        </w:tc>
        <w:tc>
          <w:tcPr>
            <w:tcW w:w="7146" w:type="dxa"/>
          </w:tcPr>
          <w:tbl>
            <w:tblPr>
              <w:tblW w:w="6920" w:type="dxa"/>
              <w:jc w:val="center"/>
              <w:tblLook w:val="04A0" w:firstRow="1" w:lastRow="0" w:firstColumn="1" w:lastColumn="0" w:noHBand="0" w:noVBand="1"/>
            </w:tblPr>
            <w:tblGrid>
              <w:gridCol w:w="960"/>
              <w:gridCol w:w="4660"/>
              <w:gridCol w:w="1300"/>
            </w:tblGrid>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spacing w:after="0" w:line="240" w:lineRule="auto"/>
                    <w:jc w:val="center"/>
                    <w:rPr>
                      <w:rFonts w:ascii="Arial" w:eastAsia="Times New Roman" w:hAnsi="Arial" w:cs="Arial"/>
                      <w:b/>
                      <w:bCs/>
                      <w:color w:val="000000"/>
                      <w:sz w:val="24"/>
                      <w:szCs w:val="24"/>
                    </w:rPr>
                  </w:pPr>
                  <w:r w:rsidRPr="00F51CCF">
                    <w:rPr>
                      <w:rFonts w:ascii="Arial" w:eastAsia="Times New Roman" w:hAnsi="Arial" w:cs="Arial"/>
                      <w:b/>
                      <w:bCs/>
                      <w:color w:val="000000"/>
                      <w:sz w:val="24"/>
                      <w:szCs w:val="24"/>
                    </w:rPr>
                    <w:t>Sr. No.</w:t>
                  </w:r>
                </w:p>
              </w:tc>
              <w:tc>
                <w:tcPr>
                  <w:tcW w:w="4660" w:type="dxa"/>
                  <w:tcBorders>
                    <w:top w:val="single" w:sz="4" w:space="0" w:color="auto"/>
                    <w:left w:val="nil"/>
                    <w:bottom w:val="single" w:sz="4" w:space="0" w:color="auto"/>
                    <w:right w:val="single" w:sz="4" w:space="0" w:color="auto"/>
                  </w:tcBorders>
                  <w:shd w:val="clear" w:color="000000" w:fill="FFFFFF"/>
                  <w:noWrap/>
                  <w:vAlign w:val="center"/>
                </w:tcPr>
                <w:p w:rsidR="00F51CCF" w:rsidRPr="00F51CCF" w:rsidRDefault="00F51CCF" w:rsidP="00F51CCF">
                  <w:pPr>
                    <w:spacing w:after="0" w:line="240" w:lineRule="auto"/>
                    <w:rPr>
                      <w:rFonts w:ascii="Arial" w:eastAsia="Times New Roman" w:hAnsi="Arial" w:cs="Arial"/>
                      <w:b/>
                      <w:bCs/>
                      <w:color w:val="000000"/>
                      <w:sz w:val="24"/>
                      <w:szCs w:val="24"/>
                    </w:rPr>
                  </w:pPr>
                  <w:r w:rsidRPr="00F51CCF">
                    <w:rPr>
                      <w:rFonts w:ascii="Arial" w:eastAsia="Times New Roman" w:hAnsi="Arial" w:cs="Arial"/>
                      <w:b/>
                      <w:bCs/>
                      <w:color w:val="000000"/>
                      <w:sz w:val="24"/>
                      <w:szCs w:val="24"/>
                    </w:rPr>
                    <w:t>Name of Building</w:t>
                  </w:r>
                </w:p>
              </w:tc>
              <w:tc>
                <w:tcPr>
                  <w:tcW w:w="1300" w:type="dxa"/>
                  <w:tcBorders>
                    <w:top w:val="single" w:sz="4" w:space="0" w:color="auto"/>
                    <w:left w:val="nil"/>
                    <w:bottom w:val="single" w:sz="4" w:space="0" w:color="auto"/>
                    <w:right w:val="single" w:sz="4" w:space="0" w:color="auto"/>
                  </w:tcBorders>
                  <w:shd w:val="clear" w:color="000000" w:fill="FFFFFF"/>
                  <w:noWrap/>
                  <w:vAlign w:val="center"/>
                </w:tcPr>
                <w:p w:rsidR="00F51CCF" w:rsidRPr="00F51CCF" w:rsidRDefault="00F51CCF" w:rsidP="00F51CCF">
                  <w:pPr>
                    <w:spacing w:after="0" w:line="240" w:lineRule="auto"/>
                    <w:jc w:val="right"/>
                    <w:rPr>
                      <w:rFonts w:ascii="Arial" w:eastAsia="Times New Roman" w:hAnsi="Arial" w:cs="Arial"/>
                      <w:b/>
                      <w:bCs/>
                      <w:color w:val="000000"/>
                      <w:sz w:val="24"/>
                      <w:szCs w:val="24"/>
                    </w:rPr>
                  </w:pPr>
                  <w:r w:rsidRPr="00F51CCF">
                    <w:rPr>
                      <w:rFonts w:ascii="Arial" w:eastAsia="Times New Roman" w:hAnsi="Arial" w:cs="Arial"/>
                      <w:b/>
                      <w:bCs/>
                      <w:color w:val="000000"/>
                      <w:sz w:val="24"/>
                      <w:szCs w:val="24"/>
                    </w:rPr>
                    <w:t>Total (Sq.M.)</w:t>
                  </w:r>
                </w:p>
              </w:tc>
            </w:tr>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single" w:sz="4" w:space="0" w:color="auto"/>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Auditorium</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3728.55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Establishment</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222.01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Accounts</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215.71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Toiletblock</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58.24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Patpedhi</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43.49</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Stationary bldg</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101.66</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Sub station</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1555.15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Bhau Intitute</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1938.24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 A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1267.59</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-B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1106.76</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-C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1762.45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-D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1267.59</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-E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1262.31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-F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646.38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-G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1276.17</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-H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3309.58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-I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2946.64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-J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1017.41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-AB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179.54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-Director's Bungalow</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437.58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-Sparsh</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447.79</w:t>
                  </w:r>
                </w:p>
              </w:tc>
            </w:tr>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-Gandh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415.88</w:t>
                  </w:r>
                </w:p>
              </w:tc>
            </w:tr>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-Dhwani</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250.11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Mess</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1240.77</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Office</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78.05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 xml:space="preserve">Hostel Clinic </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171.08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Guest House</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102.90</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-Laundry</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69.61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-Pavilion</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150.26</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Girls Hostel Building (GHB)</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12447.68</w:t>
                  </w:r>
                </w:p>
              </w:tc>
            </w:tr>
          </w:tbl>
          <w:p w:rsidR="00F51CCF" w:rsidRPr="005E6CF5" w:rsidRDefault="00F51CCF" w:rsidP="00F51CCF">
            <w:pPr>
              <w:rPr>
                <w:rFonts w:ascii="Times New Roman" w:eastAsia="Times New Roman" w:hAnsi="Times New Roman" w:cs="Times New Roman"/>
                <w:color w:val="000000"/>
                <w:sz w:val="24"/>
                <w:szCs w:val="24"/>
              </w:rPr>
            </w:pPr>
          </w:p>
        </w:tc>
      </w:tr>
    </w:tbl>
    <w:p w:rsidR="00F51CCF" w:rsidRDefault="00F51CCF" w:rsidP="00F51CCF">
      <w:r>
        <w:br w:type="page"/>
      </w: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C15FDF" w:rsidTr="00C15FDF">
        <w:trPr>
          <w:trHeight w:val="242"/>
        </w:trPr>
        <w:tc>
          <w:tcPr>
            <w:tcW w:w="10206" w:type="dxa"/>
          </w:tcPr>
          <w:p w:rsidR="00C15FDF" w:rsidRPr="00C15FDF" w:rsidRDefault="00C15FDF" w:rsidP="00C15FDF">
            <w:pPr>
              <w:pStyle w:val="ListParagraph"/>
              <w:numPr>
                <w:ilvl w:val="0"/>
                <w:numId w:val="45"/>
              </w:numPr>
              <w:tabs>
                <w:tab w:val="left" w:pos="820"/>
              </w:tabs>
              <w:rPr>
                <w:rFonts w:ascii="Arial" w:hAnsi="Arial" w:cs="Arial"/>
                <w:b/>
                <w:bCs/>
                <w:sz w:val="24"/>
                <w:szCs w:val="24"/>
              </w:rPr>
            </w:pPr>
            <w:r w:rsidRPr="00C15FDF">
              <w:rPr>
                <w:rFonts w:ascii="Arial" w:hAnsi="Arial" w:cs="Arial"/>
                <w:b/>
                <w:bCs/>
                <w:sz w:val="24"/>
                <w:szCs w:val="24"/>
              </w:rPr>
              <w:lastRenderedPageBreak/>
              <w:t>Books and Journals: Cost of Books and Journals acquired by the University</w:t>
            </w:r>
          </w:p>
        </w:tc>
      </w:tr>
      <w:tr w:rsidR="00F51CCF" w:rsidTr="00C15FDF">
        <w:trPr>
          <w:trHeight w:val="3230"/>
        </w:trPr>
        <w:tc>
          <w:tcPr>
            <w:tcW w:w="10206" w:type="dxa"/>
          </w:tcPr>
          <w:tbl>
            <w:tblPr>
              <w:tblpPr w:leftFromText="180" w:rightFromText="180" w:vertAnchor="page" w:horzAnchor="margin" w:tblpXSpec="center" w:tblpY="46"/>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0"/>
              <w:gridCol w:w="3094"/>
              <w:gridCol w:w="2126"/>
            </w:tblGrid>
            <w:tr w:rsidR="00F51CCF" w:rsidRPr="00C15FDF" w:rsidTr="00F51CCF">
              <w:trPr>
                <w:trHeight w:val="152"/>
              </w:trPr>
              <w:tc>
                <w:tcPr>
                  <w:tcW w:w="2430"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b/>
                      <w:bCs/>
                      <w:sz w:val="24"/>
                      <w:szCs w:val="24"/>
                    </w:rPr>
                  </w:pPr>
                  <w:r w:rsidRPr="00C15FDF">
                    <w:rPr>
                      <w:rFonts w:ascii="Arial" w:hAnsi="Arial" w:cs="Arial"/>
                      <w:b/>
                      <w:bCs/>
                      <w:sz w:val="24"/>
                      <w:szCs w:val="24"/>
                    </w:rPr>
                    <w:t>Particulars</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b/>
                      <w:bCs/>
                      <w:sz w:val="24"/>
                      <w:szCs w:val="24"/>
                    </w:rPr>
                  </w:pPr>
                  <w:r w:rsidRPr="00C15FDF">
                    <w:rPr>
                      <w:rFonts w:ascii="Arial" w:hAnsi="Arial" w:cs="Arial"/>
                      <w:b/>
                      <w:bCs/>
                      <w:sz w:val="24"/>
                      <w:szCs w:val="24"/>
                    </w:rPr>
                    <w:t xml:space="preserve">Year </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b/>
                      <w:bCs/>
                      <w:sz w:val="24"/>
                      <w:szCs w:val="24"/>
                    </w:rPr>
                  </w:pPr>
                  <w:r w:rsidRPr="00C15FDF">
                    <w:rPr>
                      <w:rFonts w:ascii="Arial" w:hAnsi="Arial" w:cs="Arial"/>
                      <w:b/>
                      <w:bCs/>
                      <w:sz w:val="24"/>
                      <w:szCs w:val="24"/>
                    </w:rPr>
                    <w:t>Amount Spent In RS</w:t>
                  </w:r>
                </w:p>
              </w:tc>
            </w:tr>
            <w:tr w:rsidR="00F51CCF" w:rsidRPr="00C15FDF" w:rsidTr="00F51CCF">
              <w:trPr>
                <w:trHeight w:val="423"/>
              </w:trPr>
              <w:tc>
                <w:tcPr>
                  <w:tcW w:w="2430" w:type="dxa"/>
                  <w:vMerge w:val="restart"/>
                  <w:shd w:val="clear" w:color="auto" w:fill="FFFFFF"/>
                  <w:tcMar>
                    <w:top w:w="0" w:type="dxa"/>
                    <w:left w:w="108" w:type="dxa"/>
                    <w:bottom w:w="0" w:type="dxa"/>
                    <w:right w:w="108" w:type="dxa"/>
                  </w:tcMar>
                  <w:hideMark/>
                </w:tcPr>
                <w:p w:rsidR="00F51CCF" w:rsidRPr="00C15FDF" w:rsidRDefault="00F51CCF" w:rsidP="00F51CCF">
                  <w:pPr>
                    <w:spacing w:before="100" w:beforeAutospacing="1" w:after="100" w:afterAutospacing="1" w:line="240" w:lineRule="auto"/>
                    <w:textAlignment w:val="baseline"/>
                    <w:rPr>
                      <w:rFonts w:ascii="Arial" w:hAnsi="Arial" w:cs="Arial"/>
                      <w:sz w:val="24"/>
                      <w:szCs w:val="24"/>
                    </w:rPr>
                  </w:pPr>
                  <w:r w:rsidRPr="00C15FDF">
                    <w:rPr>
                      <w:rFonts w:ascii="Arial" w:hAnsi="Arial" w:cs="Arial"/>
                      <w:sz w:val="24"/>
                      <w:szCs w:val="24"/>
                    </w:rPr>
                    <w:t xml:space="preserve">Books </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2021-2022</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(Volumes 803 Tittles 228)</w:t>
                  </w:r>
                </w:p>
              </w:tc>
              <w:tc>
                <w:tcPr>
                  <w:tcW w:w="2126" w:type="dxa"/>
                  <w:shd w:val="clear" w:color="auto" w:fill="FFFFFF"/>
                </w:tcPr>
                <w:p w:rsidR="00F51CCF" w:rsidRPr="00C15FDF" w:rsidRDefault="00F51CCF" w:rsidP="00F51CCF">
                  <w:pPr>
                    <w:spacing w:before="100" w:beforeAutospacing="1" w:after="100" w:afterAutospacing="1" w:line="240" w:lineRule="auto"/>
                    <w:textAlignment w:val="baseline"/>
                    <w:rPr>
                      <w:rFonts w:ascii="Arial" w:hAnsi="Arial" w:cs="Arial"/>
                      <w:sz w:val="24"/>
                      <w:szCs w:val="24"/>
                    </w:rPr>
                  </w:pPr>
                  <w:r w:rsidRPr="00C15FDF">
                    <w:rPr>
                      <w:rFonts w:ascii="Arial" w:hAnsi="Arial" w:cs="Arial"/>
                      <w:sz w:val="24"/>
                      <w:szCs w:val="24"/>
                    </w:rPr>
                    <w:t>14, 98, 652/-</w:t>
                  </w:r>
                </w:p>
              </w:tc>
            </w:tr>
            <w:tr w:rsidR="00F51CCF" w:rsidRPr="00C15FDF" w:rsidTr="00F51CCF">
              <w:trPr>
                <w:trHeight w:val="378"/>
              </w:trPr>
              <w:tc>
                <w:tcPr>
                  <w:tcW w:w="2430" w:type="dxa"/>
                  <w:vMerge/>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2022-2023</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(Volume  362 Tittles 165)</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15,29,689/- </w:t>
                  </w:r>
                </w:p>
              </w:tc>
            </w:tr>
            <w:tr w:rsidR="00F51CCF" w:rsidRPr="00C15FDF" w:rsidTr="00F51CCF">
              <w:trPr>
                <w:trHeight w:val="410"/>
              </w:trPr>
              <w:tc>
                <w:tcPr>
                  <w:tcW w:w="2430" w:type="dxa"/>
                  <w:vMerge w:val="restart"/>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E- Journals/ Databases </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2022-2023 </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(Total Packages 14)</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1,88,86,461/- </w:t>
                  </w:r>
                </w:p>
              </w:tc>
            </w:tr>
            <w:tr w:rsidR="00F51CCF" w:rsidRPr="00C15FDF" w:rsidTr="00F51CCF">
              <w:trPr>
                <w:trHeight w:val="467"/>
              </w:trPr>
              <w:tc>
                <w:tcPr>
                  <w:tcW w:w="2430" w:type="dxa"/>
                  <w:vMerge/>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2023-2024</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(Total Packages 13)</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 2,01,80,147/-</w:t>
                  </w:r>
                </w:p>
              </w:tc>
            </w:tr>
            <w:tr w:rsidR="00F51CCF" w:rsidRPr="00C15FDF" w:rsidTr="00F51CCF">
              <w:trPr>
                <w:trHeight w:val="568"/>
              </w:trPr>
              <w:tc>
                <w:tcPr>
                  <w:tcW w:w="2430" w:type="dxa"/>
                  <w:shd w:val="clear" w:color="auto" w:fill="FFFFFF"/>
                  <w:tcMar>
                    <w:top w:w="0" w:type="dxa"/>
                    <w:left w:w="108" w:type="dxa"/>
                    <w:bottom w:w="0" w:type="dxa"/>
                    <w:right w:w="108" w:type="dxa"/>
                  </w:tcMar>
                  <w:hideMark/>
                </w:tcPr>
                <w:p w:rsidR="00F51CCF" w:rsidRPr="00C15FDF" w:rsidRDefault="00F51CCF" w:rsidP="00F51CCF">
                  <w:pPr>
                    <w:spacing w:before="100" w:beforeAutospacing="1" w:after="100" w:afterAutospacing="1" w:line="240" w:lineRule="auto"/>
                    <w:textAlignment w:val="baseline"/>
                    <w:rPr>
                      <w:rFonts w:ascii="Arial" w:hAnsi="Arial" w:cs="Arial"/>
                      <w:sz w:val="24"/>
                      <w:szCs w:val="24"/>
                    </w:rPr>
                  </w:pPr>
                  <w:r w:rsidRPr="00C15FDF">
                    <w:rPr>
                      <w:rFonts w:ascii="Arial" w:hAnsi="Arial" w:cs="Arial"/>
                      <w:sz w:val="24"/>
                      <w:szCs w:val="24"/>
                    </w:rPr>
                    <w:t>Print National /International Journals </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2022-23</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(National 67, International 16)</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10,39,661/- </w:t>
                  </w:r>
                </w:p>
              </w:tc>
            </w:tr>
          </w:tbl>
          <w:p w:rsidR="00F51CCF" w:rsidRPr="00C15FDF" w:rsidRDefault="00F51CCF" w:rsidP="00F51CCF">
            <w:pPr>
              <w:rPr>
                <w:rFonts w:ascii="Arial" w:hAnsi="Arial" w:cs="Arial"/>
                <w:b/>
                <w:bCs/>
                <w:sz w:val="24"/>
                <w:szCs w:val="24"/>
              </w:rPr>
            </w:pPr>
          </w:p>
        </w:tc>
      </w:tr>
    </w:tbl>
    <w:p w:rsidR="00F51CCF" w:rsidRDefault="00F51CCF" w:rsidP="00A936B3">
      <w:pPr>
        <w:pStyle w:val="BodyText"/>
        <w:spacing w:before="8"/>
        <w:rPr>
          <w:rFonts w:ascii="Arial" w:hAnsi="Arial" w:cs="Arial"/>
          <w:color w:val="00B050"/>
          <w:sz w:val="24"/>
          <w:szCs w:val="24"/>
        </w:rPr>
      </w:pPr>
    </w:p>
    <w:p w:rsidR="00F51CCF" w:rsidRPr="00EB74A6" w:rsidRDefault="00F51CCF" w:rsidP="00A936B3">
      <w:pPr>
        <w:pStyle w:val="BodyText"/>
        <w:spacing w:before="8"/>
        <w:rPr>
          <w:rFonts w:ascii="Arial" w:hAnsi="Arial" w:cs="Arial"/>
          <w:color w:val="00B050"/>
          <w:sz w:val="24"/>
          <w:szCs w:val="24"/>
        </w:rPr>
      </w:pPr>
    </w:p>
    <w:p w:rsidR="00A936B3" w:rsidRPr="00C15FDF" w:rsidRDefault="00A936B3" w:rsidP="00C15FDF">
      <w:pPr>
        <w:pStyle w:val="ListParagraph"/>
        <w:numPr>
          <w:ilvl w:val="0"/>
          <w:numId w:val="45"/>
        </w:numPr>
        <w:tabs>
          <w:tab w:val="left" w:pos="1840"/>
          <w:tab w:val="left" w:pos="1841"/>
        </w:tabs>
        <w:spacing w:before="0"/>
        <w:rPr>
          <w:rFonts w:ascii="Arial" w:hAnsi="Arial" w:cs="Arial"/>
          <w:b/>
          <w:bCs/>
          <w:sz w:val="24"/>
          <w:szCs w:val="24"/>
        </w:rPr>
      </w:pPr>
      <w:r w:rsidRPr="00C15FDF">
        <w:rPr>
          <w:rFonts w:ascii="Arial" w:hAnsi="Arial" w:cs="Arial"/>
          <w:b/>
          <w:bCs/>
          <w:sz w:val="24"/>
          <w:szCs w:val="24"/>
        </w:rPr>
        <w:t>List of Major Equipment/Facilities in each Laboratory/Workshop</w:t>
      </w:r>
    </w:p>
    <w:p w:rsidR="00C15FDF" w:rsidRPr="00C15FDF" w:rsidRDefault="00C15FDF" w:rsidP="00C15FDF">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3500"/>
        <w:gridCol w:w="1985"/>
        <w:gridCol w:w="1559"/>
      </w:tblGrid>
      <w:tr w:rsidR="00C15FDF" w:rsidRPr="002D5B88" w:rsidTr="00C15FDF">
        <w:trPr>
          <w:trHeight w:val="245"/>
        </w:trPr>
        <w:tc>
          <w:tcPr>
            <w:tcW w:w="7796" w:type="dxa"/>
            <w:gridSpan w:val="4"/>
          </w:tcPr>
          <w:p w:rsidR="00C15FDF" w:rsidRPr="002D5B88" w:rsidRDefault="00C15FDF" w:rsidP="00C15FDF">
            <w:pPr>
              <w:autoSpaceDE w:val="0"/>
              <w:autoSpaceDN w:val="0"/>
              <w:adjustRightInd w:val="0"/>
              <w:spacing w:after="0" w:line="240" w:lineRule="auto"/>
              <w:rPr>
                <w:rFonts w:ascii="Arial" w:hAnsi="Arial" w:cs="Arial"/>
                <w:b/>
                <w:bCs/>
                <w:color w:val="000000"/>
                <w:sz w:val="24"/>
                <w:szCs w:val="24"/>
              </w:rPr>
            </w:pPr>
            <w:r w:rsidRPr="002D5B88">
              <w:rPr>
                <w:rFonts w:ascii="Arial" w:hAnsi="Arial" w:cs="Arial"/>
                <w:b/>
                <w:bCs/>
                <w:color w:val="000000"/>
                <w:sz w:val="24"/>
                <w:szCs w:val="24"/>
              </w:rPr>
              <w:t>List of Major Equipment Procured in last five years</w:t>
            </w:r>
          </w:p>
        </w:tc>
      </w:tr>
      <w:tr w:rsidR="00C15FDF" w:rsidRPr="002D5B88" w:rsidTr="00C15FDF">
        <w:trPr>
          <w:trHeight w:val="245"/>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 </w:t>
            </w:r>
            <w:r w:rsidRPr="002D5B88">
              <w:rPr>
                <w:rFonts w:ascii="Arial" w:hAnsi="Arial" w:cs="Arial"/>
                <w:b/>
                <w:bCs/>
                <w:color w:val="000000"/>
                <w:sz w:val="24"/>
                <w:szCs w:val="24"/>
              </w:rPr>
              <w:t xml:space="preserve">Sr. No.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Equipment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Procurement Year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Cost </w:t>
            </w:r>
          </w:p>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In Lac (Rs.)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Hybrid Micro EDM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144.58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Bio Printer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27.5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CMM Coordinate Measuring Machine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2018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23.6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4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CNC EDM Machine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23.6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5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SLIM 280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300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6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FORTUS 450 FDM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150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7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Solidscape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50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8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Epilog Laser Cutter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2021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33.92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9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X-Ray Diffractometer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96.54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10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High Temperature Dilatometer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2018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24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11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Checkpoint Firewall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12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Load Balancer (Redware)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11.4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13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GPU Server NVDIA DGX Station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39.69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14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Solder Past Printer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37.71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15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Solder Past Inspection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52.1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16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Reflow Oven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36.72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17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Pick and Place Machine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79.27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18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Conveyor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6.96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19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Loader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4.72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AR VR Lab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pStyle w:val="ListParagraph"/>
              <w:numPr>
                <w:ilvl w:val="3"/>
                <w:numId w:val="34"/>
              </w:numPr>
              <w:adjustRightInd w:val="0"/>
              <w:rPr>
                <w:rFonts w:ascii="Arial" w:hAnsi="Arial" w:cs="Arial"/>
                <w:color w:val="000000"/>
                <w:sz w:val="24"/>
                <w:szCs w:val="24"/>
              </w:rPr>
            </w:pPr>
          </w:p>
        </w:tc>
      </w:tr>
    </w:tbl>
    <w:p w:rsidR="00A936B3" w:rsidRPr="00EB74A6" w:rsidRDefault="00A936B3" w:rsidP="006057FB">
      <w:pPr>
        <w:pStyle w:val="BodyText"/>
        <w:spacing w:before="8"/>
        <w:ind w:left="851" w:hanging="425"/>
        <w:rPr>
          <w:rFonts w:ascii="Arial" w:hAnsi="Arial" w:cs="Arial"/>
          <w:sz w:val="24"/>
          <w:szCs w:val="24"/>
        </w:rPr>
      </w:pPr>
    </w:p>
    <w:p w:rsidR="00A936B3" w:rsidRPr="00C15FDF" w:rsidRDefault="00A936B3" w:rsidP="00C15FDF">
      <w:pPr>
        <w:pStyle w:val="ListParagraph"/>
        <w:tabs>
          <w:tab w:val="left" w:pos="1840"/>
          <w:tab w:val="left" w:pos="1841"/>
        </w:tabs>
        <w:spacing w:before="0"/>
        <w:ind w:left="360" w:firstLine="0"/>
        <w:rPr>
          <w:rFonts w:ascii="Arial" w:hAnsi="Arial" w:cs="Arial"/>
          <w:b/>
          <w:bCs/>
          <w:sz w:val="24"/>
          <w:szCs w:val="24"/>
        </w:rPr>
      </w:pPr>
      <w:r w:rsidRPr="00C15FDF">
        <w:rPr>
          <w:rFonts w:ascii="Arial" w:hAnsi="Arial" w:cs="Arial"/>
          <w:b/>
          <w:bCs/>
          <w:color w:val="020302"/>
          <w:sz w:val="24"/>
          <w:szCs w:val="24"/>
        </w:rPr>
        <w:t>Innovation</w:t>
      </w:r>
      <w:r w:rsidRPr="00C15FDF">
        <w:rPr>
          <w:rFonts w:ascii="Arial" w:hAnsi="Arial" w:cs="Arial"/>
          <w:b/>
          <w:bCs/>
          <w:color w:val="020302"/>
          <w:spacing w:val="-6"/>
          <w:sz w:val="24"/>
          <w:szCs w:val="24"/>
        </w:rPr>
        <w:t xml:space="preserve"> </w:t>
      </w:r>
      <w:r w:rsidRPr="00C15FDF">
        <w:rPr>
          <w:rFonts w:ascii="Arial" w:hAnsi="Arial" w:cs="Arial"/>
          <w:b/>
          <w:bCs/>
          <w:color w:val="020302"/>
          <w:sz w:val="24"/>
          <w:szCs w:val="24"/>
        </w:rPr>
        <w:t>Cell</w:t>
      </w:r>
    </w:p>
    <w:p w:rsidR="006057FB" w:rsidRPr="006057FB" w:rsidRDefault="006057FB" w:rsidP="006057FB">
      <w:pPr>
        <w:pStyle w:val="ListParagraph"/>
        <w:rPr>
          <w:rFonts w:ascii="Arial" w:hAnsi="Arial" w:cs="Arial"/>
          <w:sz w:val="24"/>
          <w:szCs w:val="24"/>
        </w:rPr>
      </w:pPr>
    </w:p>
    <w:p w:rsidR="006057FB" w:rsidRPr="00EB74A6" w:rsidRDefault="006057FB" w:rsidP="006057FB">
      <w:pPr>
        <w:pStyle w:val="ListParagraph"/>
        <w:tabs>
          <w:tab w:val="left" w:pos="1840"/>
          <w:tab w:val="left" w:pos="1841"/>
        </w:tabs>
        <w:spacing w:before="0"/>
        <w:ind w:left="851" w:firstLine="0"/>
        <w:rPr>
          <w:rFonts w:ascii="Arial" w:hAnsi="Arial" w:cs="Arial"/>
          <w:sz w:val="24"/>
          <w:szCs w:val="24"/>
        </w:rPr>
      </w:pPr>
    </w:p>
    <w:p w:rsidR="00A41447" w:rsidRPr="006057FB" w:rsidRDefault="00A41447" w:rsidP="00C15FDF">
      <w:pPr>
        <w:shd w:val="clear" w:color="auto" w:fill="FFFFFF"/>
        <w:tabs>
          <w:tab w:val="left" w:pos="567"/>
        </w:tabs>
        <w:spacing w:line="288" w:lineRule="auto"/>
        <w:ind w:left="567"/>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COEP</w:t>
      </w:r>
      <w:r w:rsidR="006057FB" w:rsidRPr="006057FB">
        <w:rPr>
          <w:rFonts w:ascii="Arial" w:eastAsia="Tahoma" w:hAnsi="Arial" w:cs="Arial"/>
          <w:color w:val="020302"/>
          <w:sz w:val="24"/>
          <w:szCs w:val="24"/>
          <w:lang w:bidi="ar-SA"/>
        </w:rPr>
        <w:t xml:space="preserve"> Tech</w:t>
      </w:r>
      <w:r w:rsidRPr="006057FB">
        <w:rPr>
          <w:rFonts w:ascii="Arial" w:eastAsia="Tahoma" w:hAnsi="Arial" w:cs="Arial"/>
          <w:color w:val="020302"/>
          <w:sz w:val="24"/>
          <w:szCs w:val="24"/>
          <w:lang w:bidi="ar-SA"/>
        </w:rPr>
        <w:t xml:space="preserve"> supports and promotes the formation of students clubs which are engaged in conducting entrepreneurial activities for students, faculty and staff. Institute Innovation Council is a guiding agency for Bhau’s E cell which is driven by students, guided by faculty and supported by the college. Apart from supporting student activities, COEP promotes Innovation &amp; entrepreneurship through many other conduits such as academic reforms in terms of syllabus, course contents, major &amp; minor projects, incessant interaction with industry, pursuing support from alumni in terms of guidance and finance and effective interaction with startup ecosystem by conducting various programs through institute innovation council. (IIC)</w:t>
      </w:r>
    </w:p>
    <w:p w:rsidR="00A41447" w:rsidRPr="006057FB" w:rsidRDefault="00A41447" w:rsidP="00C15FDF">
      <w:pPr>
        <w:tabs>
          <w:tab w:val="left" w:pos="567"/>
        </w:tabs>
        <w:ind w:left="567"/>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Institute Innovation Council (IIC) at COEP Tech</w:t>
      </w:r>
    </w:p>
    <w:p w:rsidR="00A41447" w:rsidRPr="006057FB" w:rsidRDefault="00A41447" w:rsidP="00C15FDF">
      <w:pPr>
        <w:tabs>
          <w:tab w:val="left" w:pos="567"/>
        </w:tabs>
        <w:ind w:left="567"/>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IIC is an initiative recommended by MOE’s Innovation Cell. Under the banner of IIC innovation and entrepreneurial activities are conducted in the university campus.</w:t>
      </w:r>
    </w:p>
    <w:p w:rsidR="00A41447" w:rsidRPr="006057FB" w:rsidRDefault="00A41447" w:rsidP="006057FB">
      <w:pPr>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Vision: </w:t>
      </w:r>
    </w:p>
    <w:p w:rsidR="00A41447" w:rsidRPr="006057FB" w:rsidRDefault="00A41447" w:rsidP="006057FB">
      <w:pPr>
        <w:ind w:left="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Cultivating Critical Thinking, Inventing Innovations and Encouraging Entrepreneurship to generate wealth</w:t>
      </w:r>
    </w:p>
    <w:p w:rsidR="00A41447" w:rsidRPr="006057FB" w:rsidRDefault="00A41447" w:rsidP="006057FB">
      <w:pPr>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Mission: </w:t>
      </w:r>
    </w:p>
    <w:p w:rsidR="00A41447" w:rsidRPr="006057FB" w:rsidRDefault="00A41447" w:rsidP="006057FB">
      <w:pPr>
        <w:pStyle w:val="ListParagraph"/>
        <w:widowControl/>
        <w:numPr>
          <w:ilvl w:val="0"/>
          <w:numId w:val="16"/>
        </w:numPr>
        <w:shd w:val="clear" w:color="auto" w:fill="FFFFFF"/>
        <w:autoSpaceDE/>
        <w:autoSpaceDN/>
        <w:spacing w:before="100" w:beforeAutospacing="1"/>
        <w:ind w:left="851" w:hanging="142"/>
        <w:contextualSpacing/>
        <w:jc w:val="both"/>
        <w:rPr>
          <w:rFonts w:ascii="Arial" w:eastAsia="Tahoma" w:hAnsi="Arial" w:cs="Arial"/>
          <w:color w:val="020302"/>
          <w:sz w:val="24"/>
          <w:szCs w:val="24"/>
        </w:rPr>
      </w:pPr>
      <w:r w:rsidRPr="006057FB">
        <w:rPr>
          <w:rFonts w:ascii="Arial" w:eastAsia="Tahoma" w:hAnsi="Arial" w:cs="Arial"/>
          <w:color w:val="020302"/>
          <w:sz w:val="24"/>
          <w:szCs w:val="24"/>
        </w:rPr>
        <w:t>To strengthen the IIC in terms of students’ and teachers’ memberships, by motivating them through curricular component, promotional seminars and enthusing events.</w:t>
      </w:r>
    </w:p>
    <w:p w:rsidR="00A41447" w:rsidRPr="006057FB" w:rsidRDefault="00A41447" w:rsidP="006057FB">
      <w:pPr>
        <w:pStyle w:val="ListParagraph"/>
        <w:widowControl/>
        <w:numPr>
          <w:ilvl w:val="0"/>
          <w:numId w:val="16"/>
        </w:numPr>
        <w:shd w:val="clear" w:color="auto" w:fill="FFFFFF"/>
        <w:autoSpaceDE/>
        <w:autoSpaceDN/>
        <w:spacing w:before="100" w:beforeAutospacing="1" w:line="276" w:lineRule="auto"/>
        <w:ind w:left="851" w:hanging="142"/>
        <w:contextualSpacing/>
        <w:jc w:val="both"/>
        <w:rPr>
          <w:rFonts w:ascii="Arial" w:eastAsia="Tahoma" w:hAnsi="Arial" w:cs="Arial"/>
          <w:color w:val="020302"/>
          <w:sz w:val="24"/>
          <w:szCs w:val="24"/>
        </w:rPr>
      </w:pPr>
      <w:r w:rsidRPr="006057FB">
        <w:rPr>
          <w:rFonts w:ascii="Arial" w:eastAsia="Tahoma" w:hAnsi="Arial" w:cs="Arial"/>
          <w:color w:val="020302"/>
          <w:sz w:val="24"/>
          <w:szCs w:val="24"/>
        </w:rPr>
        <w:t>To organize the MIC mandated annual series of events and activities such as Idea-Competition, B-Plan Competitions, Start-up fest, Hackathons, etc.</w:t>
      </w:r>
    </w:p>
    <w:p w:rsidR="00A41447" w:rsidRPr="006057FB" w:rsidRDefault="00A41447" w:rsidP="006057FB">
      <w:pPr>
        <w:numPr>
          <w:ilvl w:val="0"/>
          <w:numId w:val="16"/>
        </w:numPr>
        <w:shd w:val="clear" w:color="auto" w:fill="FFFFFF"/>
        <w:spacing w:before="100" w:beforeAutospacing="1" w:after="0"/>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To establish and leverage the network of mentors, tech-preneurs, investors, facilitators for the benefit of stakeholders of IIC.   </w:t>
      </w:r>
    </w:p>
    <w:p w:rsidR="006057FB" w:rsidRDefault="00A41447" w:rsidP="006057FB">
      <w:pPr>
        <w:numPr>
          <w:ilvl w:val="0"/>
          <w:numId w:val="16"/>
        </w:numPr>
        <w:shd w:val="clear" w:color="auto" w:fill="FFFFFF"/>
        <w:spacing w:before="100" w:beforeAutospacing="1" w:after="0"/>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To empower and facilitate the pre-incubatees, start-ups, first-generation entrepreneurs. </w:t>
      </w:r>
    </w:p>
    <w:p w:rsidR="006057FB" w:rsidRDefault="00A41447" w:rsidP="00C15FDF">
      <w:pPr>
        <w:numPr>
          <w:ilvl w:val="0"/>
          <w:numId w:val="16"/>
        </w:numPr>
        <w:shd w:val="clear" w:color="auto" w:fill="FFFFFF"/>
        <w:spacing w:before="100" w:beforeAutospacing="1" w:after="0"/>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To analyze, demonstrate and reward the success and failure stories of class of IIC-evolved entrepreneurs. </w:t>
      </w: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P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A41447" w:rsidRPr="006057FB" w:rsidRDefault="00A41447" w:rsidP="006057FB">
      <w:pPr>
        <w:shd w:val="clear" w:color="auto" w:fill="FFFFFF"/>
        <w:ind w:left="1418" w:hanging="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IIC Members:</w:t>
      </w:r>
    </w:p>
    <w:p w:rsidR="00A41447" w:rsidRPr="006057FB" w:rsidRDefault="00A41447" w:rsidP="006057FB">
      <w:pPr>
        <w:shd w:val="clear" w:color="auto" w:fill="FFFFFF"/>
        <w:ind w:left="1418" w:hanging="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President: Vice Chancellor,</w:t>
      </w:r>
    </w:p>
    <w:p w:rsidR="00A41447" w:rsidRPr="006057FB" w:rsidRDefault="00A41447" w:rsidP="006057FB">
      <w:pPr>
        <w:shd w:val="clear" w:color="auto" w:fill="FFFFFF"/>
        <w:ind w:left="1418" w:hanging="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Convenor: Dr. Vidya More</w:t>
      </w:r>
    </w:p>
    <w:p w:rsidR="00A41447" w:rsidRPr="006057FB" w:rsidRDefault="00A41447" w:rsidP="006057FB">
      <w:pPr>
        <w:shd w:val="clear" w:color="auto" w:fill="FFFFFF"/>
        <w:ind w:left="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External Experts : Dr. Rajendra Jagdale ( Director General, Science &amp; Technology Park, SPPU), Mr. Sanjay Kanvinde, Alumnus &amp; Investor, Mr. Ravi Arora, VP Innovations, Tata Sons, Chirag Tanna, IPR attorney, &amp; Student members</w:t>
      </w:r>
    </w:p>
    <w:p w:rsidR="00A936B3" w:rsidRPr="00EB74A6" w:rsidRDefault="00A936B3" w:rsidP="00A936B3">
      <w:pPr>
        <w:pStyle w:val="BodyText"/>
        <w:spacing w:before="8"/>
        <w:rPr>
          <w:rFonts w:ascii="Arial" w:hAnsi="Arial" w:cs="Arial"/>
          <w:sz w:val="24"/>
          <w:szCs w:val="24"/>
        </w:rPr>
      </w:pPr>
    </w:p>
    <w:p w:rsidR="00A936B3" w:rsidRPr="00C15FDF" w:rsidRDefault="00A936B3" w:rsidP="00C15FDF">
      <w:pPr>
        <w:pStyle w:val="ListParagraph"/>
        <w:tabs>
          <w:tab w:val="left" w:pos="1840"/>
          <w:tab w:val="left" w:pos="1841"/>
        </w:tabs>
        <w:spacing w:before="0"/>
        <w:ind w:left="426" w:firstLine="0"/>
        <w:rPr>
          <w:rFonts w:ascii="Arial" w:eastAsia="Tahoma" w:hAnsi="Arial" w:cs="Arial"/>
          <w:b/>
          <w:bCs/>
          <w:color w:val="020302"/>
          <w:sz w:val="24"/>
          <w:szCs w:val="24"/>
        </w:rPr>
      </w:pPr>
      <w:r w:rsidRPr="00C15FDF">
        <w:rPr>
          <w:rFonts w:ascii="Arial" w:eastAsia="Tahoma" w:hAnsi="Arial" w:cs="Arial"/>
          <w:b/>
          <w:bCs/>
          <w:color w:val="020302"/>
          <w:sz w:val="24"/>
          <w:szCs w:val="24"/>
        </w:rPr>
        <w:t>Social Media Cell</w:t>
      </w:r>
    </w:p>
    <w:p w:rsidR="00A41447" w:rsidRPr="006057FB" w:rsidRDefault="00A41447" w:rsidP="006057FB">
      <w:pPr>
        <w:pStyle w:val="ListParagraph"/>
        <w:tabs>
          <w:tab w:val="left" w:pos="1559"/>
          <w:tab w:val="left" w:pos="1560"/>
        </w:tabs>
        <w:spacing w:before="194"/>
        <w:ind w:left="426" w:firstLine="0"/>
        <w:jc w:val="both"/>
        <w:rPr>
          <w:rFonts w:ascii="Arial" w:eastAsia="Tahoma" w:hAnsi="Arial" w:cs="Arial"/>
          <w:color w:val="020302"/>
          <w:sz w:val="24"/>
          <w:szCs w:val="24"/>
        </w:rPr>
      </w:pPr>
      <w:r w:rsidRPr="006057FB">
        <w:rPr>
          <w:rFonts w:ascii="Arial" w:eastAsia="Tahoma" w:hAnsi="Arial" w:cs="Arial"/>
          <w:color w:val="020302"/>
          <w:sz w:val="24"/>
          <w:szCs w:val="24"/>
        </w:rPr>
        <w:t>"The Social Media of COEP is managed by the Social Media Champion who regularly posts updates and news about activities happening at the institute. The institute has an official page on Linked in, X and Facebook where the updates can be seen."Various other social media platforms are used by the institute for promotions of various activities, achievements, live interactions etc.</w:t>
      </w:r>
    </w:p>
    <w:p w:rsidR="00A41447" w:rsidRPr="006057FB" w:rsidRDefault="00A41447" w:rsidP="006057FB">
      <w:pPr>
        <w:pStyle w:val="ListParagraph"/>
        <w:tabs>
          <w:tab w:val="left" w:pos="1840"/>
          <w:tab w:val="left" w:pos="1841"/>
        </w:tabs>
        <w:spacing w:before="0"/>
        <w:ind w:left="426" w:firstLine="0"/>
        <w:rPr>
          <w:rFonts w:ascii="Arial" w:eastAsia="Tahoma" w:hAnsi="Arial" w:cs="Arial"/>
          <w:color w:val="020302"/>
          <w:sz w:val="24"/>
          <w:szCs w:val="24"/>
        </w:rPr>
      </w:pPr>
    </w:p>
    <w:p w:rsidR="00A41447" w:rsidRPr="006057FB" w:rsidRDefault="00A41447" w:rsidP="006057FB">
      <w:pPr>
        <w:pStyle w:val="BodyText"/>
        <w:spacing w:before="8"/>
        <w:ind w:left="426"/>
        <w:rPr>
          <w:rFonts w:ascii="Arial" w:hAnsi="Arial" w:cs="Arial"/>
          <w:color w:val="020302"/>
          <w:sz w:val="24"/>
          <w:szCs w:val="24"/>
        </w:rPr>
      </w:pPr>
    </w:p>
    <w:p w:rsidR="00A936B3" w:rsidRPr="00C15FDF" w:rsidRDefault="00A936B3" w:rsidP="00C15FDF">
      <w:pPr>
        <w:pStyle w:val="ListParagraph"/>
        <w:tabs>
          <w:tab w:val="left" w:pos="1840"/>
          <w:tab w:val="left" w:pos="1841"/>
        </w:tabs>
        <w:spacing w:before="0"/>
        <w:ind w:left="426" w:right="882" w:firstLine="0"/>
        <w:rPr>
          <w:rFonts w:ascii="Arial" w:eastAsia="Tahoma" w:hAnsi="Arial" w:cs="Arial"/>
          <w:b/>
          <w:bCs/>
          <w:color w:val="020302"/>
          <w:sz w:val="24"/>
          <w:szCs w:val="24"/>
        </w:rPr>
      </w:pPr>
      <w:r w:rsidRPr="00C15FDF">
        <w:rPr>
          <w:rFonts w:ascii="Arial" w:eastAsia="Tahoma" w:hAnsi="Arial" w:cs="Arial"/>
          <w:b/>
          <w:bCs/>
          <w:color w:val="020302"/>
          <w:sz w:val="24"/>
          <w:szCs w:val="24"/>
        </w:rPr>
        <w:t>Compliance of the Academic Bank of Credit (ABC), applicable to PGCM/ PGDM Institutions and University Departments</w:t>
      </w:r>
      <w:r w:rsidR="00A41447" w:rsidRPr="00C15FDF">
        <w:rPr>
          <w:rFonts w:ascii="Arial" w:eastAsia="Tahoma" w:hAnsi="Arial" w:cs="Arial"/>
          <w:b/>
          <w:bCs/>
          <w:color w:val="020302"/>
          <w:sz w:val="24"/>
          <w:szCs w:val="24"/>
        </w:rPr>
        <w:t>- YES</w:t>
      </w:r>
    </w:p>
    <w:p w:rsidR="00A419C7" w:rsidRPr="006057FB" w:rsidRDefault="00A419C7" w:rsidP="00A419C7">
      <w:pPr>
        <w:pStyle w:val="ListParagraph"/>
        <w:tabs>
          <w:tab w:val="left" w:pos="1840"/>
          <w:tab w:val="left" w:pos="1841"/>
        </w:tabs>
        <w:spacing w:before="0"/>
        <w:ind w:left="1540" w:right="882" w:firstLine="0"/>
        <w:rPr>
          <w:rFonts w:ascii="Arial" w:eastAsia="Tahoma" w:hAnsi="Arial" w:cs="Arial"/>
          <w:color w:val="020302"/>
          <w:sz w:val="24"/>
          <w:szCs w:val="24"/>
        </w:rPr>
      </w:pPr>
    </w:p>
    <w:p w:rsidR="00A419C7" w:rsidRPr="00EB74A6" w:rsidRDefault="00A419C7" w:rsidP="00A419C7">
      <w:pPr>
        <w:pStyle w:val="ListParagraph"/>
        <w:tabs>
          <w:tab w:val="left" w:pos="1840"/>
          <w:tab w:val="left" w:pos="1841"/>
        </w:tabs>
        <w:spacing w:before="0"/>
        <w:ind w:left="1540" w:right="882" w:firstLine="0"/>
        <w:rPr>
          <w:rFonts w:ascii="Arial" w:eastAsiaTheme="minorEastAsia" w:hAnsi="Arial" w:cs="Arial"/>
          <w:w w:val="90"/>
          <w:sz w:val="24"/>
          <w:szCs w:val="24"/>
          <w:lang w:bidi="mr-IN"/>
        </w:rPr>
      </w:pPr>
      <w:r w:rsidRPr="00EB74A6">
        <w:rPr>
          <w:rFonts w:ascii="Arial" w:eastAsiaTheme="minorEastAsia" w:hAnsi="Arial" w:cs="Arial"/>
          <w:w w:val="90"/>
          <w:sz w:val="24"/>
          <w:szCs w:val="24"/>
          <w:lang w:bidi="mr-IN"/>
        </w:rPr>
        <w:t xml:space="preserve">Students registered as on date </w:t>
      </w:r>
    </w:p>
    <w:p w:rsidR="00A419C7" w:rsidRPr="00EB74A6" w:rsidRDefault="00A419C7" w:rsidP="00A419C7">
      <w:pPr>
        <w:pStyle w:val="ListParagraph"/>
        <w:tabs>
          <w:tab w:val="left" w:pos="1840"/>
          <w:tab w:val="left" w:pos="1841"/>
        </w:tabs>
        <w:spacing w:before="0"/>
        <w:ind w:left="1540" w:right="882" w:firstLine="0"/>
        <w:rPr>
          <w:rFonts w:ascii="Arial" w:eastAsiaTheme="minorEastAsia" w:hAnsi="Arial" w:cs="Arial"/>
          <w:w w:val="90"/>
          <w:sz w:val="24"/>
          <w:szCs w:val="24"/>
          <w:lang w:bidi="mr-IN"/>
        </w:rPr>
      </w:pPr>
    </w:p>
    <w:tbl>
      <w:tblPr>
        <w:tblStyle w:val="TableGrid"/>
        <w:tblW w:w="7989" w:type="dxa"/>
        <w:jc w:val="center"/>
        <w:tblLayout w:type="fixed"/>
        <w:tblLook w:val="04A0" w:firstRow="1" w:lastRow="0" w:firstColumn="1" w:lastColumn="0" w:noHBand="0" w:noVBand="1"/>
      </w:tblPr>
      <w:tblGrid>
        <w:gridCol w:w="1893"/>
        <w:gridCol w:w="2710"/>
        <w:gridCol w:w="2429"/>
        <w:gridCol w:w="957"/>
      </w:tblGrid>
      <w:tr w:rsidR="006057FB" w:rsidRPr="006057FB" w:rsidTr="006057FB">
        <w:trPr>
          <w:trHeight w:val="460"/>
          <w:jc w:val="center"/>
        </w:trPr>
        <w:tc>
          <w:tcPr>
            <w:tcW w:w="1893" w:type="dxa"/>
          </w:tcPr>
          <w:p w:rsidR="00A419C7" w:rsidRPr="006057FB" w:rsidRDefault="00A419C7" w:rsidP="006057FB">
            <w:pPr>
              <w:tabs>
                <w:tab w:val="left" w:pos="1840"/>
                <w:tab w:val="left" w:pos="1841"/>
              </w:tabs>
              <w:ind w:right="426"/>
              <w:rPr>
                <w:rFonts w:ascii="Arial" w:hAnsi="Arial" w:cs="Arial"/>
                <w:w w:val="90"/>
                <w:sz w:val="24"/>
                <w:szCs w:val="24"/>
              </w:rPr>
            </w:pPr>
            <w:r w:rsidRPr="006057FB">
              <w:rPr>
                <w:rFonts w:ascii="Arial" w:hAnsi="Arial" w:cs="Arial"/>
                <w:w w:val="90"/>
                <w:sz w:val="24"/>
                <w:szCs w:val="24"/>
              </w:rPr>
              <w:t xml:space="preserve">Academic Year </w:t>
            </w:r>
          </w:p>
        </w:tc>
        <w:tc>
          <w:tcPr>
            <w:tcW w:w="2710" w:type="dxa"/>
          </w:tcPr>
          <w:p w:rsidR="00A419C7" w:rsidRPr="006057FB" w:rsidRDefault="006057FB" w:rsidP="006057FB">
            <w:pPr>
              <w:tabs>
                <w:tab w:val="left" w:pos="1840"/>
                <w:tab w:val="left" w:pos="1841"/>
              </w:tabs>
              <w:ind w:right="43"/>
              <w:rPr>
                <w:rFonts w:ascii="Arial" w:hAnsi="Arial" w:cs="Arial"/>
                <w:w w:val="90"/>
                <w:sz w:val="24"/>
                <w:szCs w:val="24"/>
              </w:rPr>
            </w:pPr>
            <w:r w:rsidRPr="006057FB">
              <w:rPr>
                <w:rFonts w:ascii="Arial" w:hAnsi="Arial" w:cs="Arial"/>
                <w:w w:val="90"/>
                <w:sz w:val="24"/>
                <w:szCs w:val="24"/>
              </w:rPr>
              <w:t xml:space="preserve">Students </w:t>
            </w:r>
            <w:r w:rsidR="00A419C7" w:rsidRPr="006057FB">
              <w:rPr>
                <w:rFonts w:ascii="Arial" w:hAnsi="Arial" w:cs="Arial"/>
                <w:w w:val="90"/>
                <w:sz w:val="24"/>
                <w:szCs w:val="24"/>
              </w:rPr>
              <w:t xml:space="preserve">Admitted </w:t>
            </w:r>
          </w:p>
        </w:tc>
        <w:tc>
          <w:tcPr>
            <w:tcW w:w="2429" w:type="dxa"/>
          </w:tcPr>
          <w:p w:rsidR="00A419C7" w:rsidRPr="006057FB" w:rsidRDefault="006057FB" w:rsidP="006057FB">
            <w:pPr>
              <w:tabs>
                <w:tab w:val="left" w:pos="1840"/>
                <w:tab w:val="left" w:pos="1841"/>
              </w:tabs>
              <w:ind w:right="-220"/>
              <w:rPr>
                <w:rFonts w:ascii="Arial" w:hAnsi="Arial" w:cs="Arial"/>
                <w:w w:val="90"/>
                <w:sz w:val="24"/>
                <w:szCs w:val="24"/>
              </w:rPr>
            </w:pPr>
            <w:r w:rsidRPr="006057FB">
              <w:rPr>
                <w:rFonts w:ascii="Arial" w:hAnsi="Arial" w:cs="Arial"/>
                <w:w w:val="90"/>
                <w:sz w:val="24"/>
                <w:szCs w:val="24"/>
              </w:rPr>
              <w:t xml:space="preserve">Students </w:t>
            </w:r>
            <w:r w:rsidR="00A419C7" w:rsidRPr="006057FB">
              <w:rPr>
                <w:rFonts w:ascii="Arial" w:hAnsi="Arial" w:cs="Arial"/>
                <w:w w:val="90"/>
                <w:sz w:val="24"/>
                <w:szCs w:val="24"/>
              </w:rPr>
              <w:t xml:space="preserve">Registered    </w:t>
            </w:r>
          </w:p>
          <w:p w:rsidR="00A419C7" w:rsidRPr="006057FB" w:rsidRDefault="00A419C7" w:rsidP="006057FB">
            <w:pPr>
              <w:tabs>
                <w:tab w:val="left" w:pos="1840"/>
                <w:tab w:val="left" w:pos="1841"/>
              </w:tabs>
              <w:ind w:right="-220"/>
              <w:rPr>
                <w:rFonts w:ascii="Arial" w:hAnsi="Arial" w:cs="Arial"/>
                <w:w w:val="90"/>
                <w:sz w:val="24"/>
                <w:szCs w:val="24"/>
              </w:rPr>
            </w:pPr>
            <w:r w:rsidRPr="006057FB">
              <w:rPr>
                <w:rFonts w:ascii="Arial" w:hAnsi="Arial" w:cs="Arial"/>
                <w:w w:val="90"/>
                <w:sz w:val="24"/>
                <w:szCs w:val="24"/>
              </w:rPr>
              <w:t xml:space="preserve">for ABC </w:t>
            </w:r>
          </w:p>
        </w:tc>
        <w:tc>
          <w:tcPr>
            <w:tcW w:w="957" w:type="dxa"/>
          </w:tcPr>
          <w:p w:rsidR="00A419C7" w:rsidRPr="006057FB" w:rsidRDefault="00A419C7" w:rsidP="006057FB">
            <w:pPr>
              <w:tabs>
                <w:tab w:val="left" w:pos="1840"/>
                <w:tab w:val="left" w:pos="1841"/>
              </w:tabs>
              <w:ind w:right="-539"/>
              <w:rPr>
                <w:rFonts w:ascii="Arial" w:hAnsi="Arial" w:cs="Arial"/>
                <w:w w:val="90"/>
                <w:sz w:val="24"/>
                <w:szCs w:val="24"/>
              </w:rPr>
            </w:pPr>
            <w:r w:rsidRPr="006057FB">
              <w:rPr>
                <w:rFonts w:ascii="Arial" w:hAnsi="Arial" w:cs="Arial"/>
                <w:w w:val="90"/>
                <w:sz w:val="24"/>
                <w:szCs w:val="24"/>
              </w:rPr>
              <w:t xml:space="preserve"> In (%) </w:t>
            </w:r>
          </w:p>
        </w:tc>
      </w:tr>
      <w:tr w:rsidR="006057FB" w:rsidRPr="006057FB" w:rsidTr="006057FB">
        <w:trPr>
          <w:trHeight w:val="262"/>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2021-22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1083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1046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96.58 </w:t>
            </w:r>
          </w:p>
        </w:tc>
      </w:tr>
      <w:tr w:rsidR="006057FB" w:rsidRPr="006057FB" w:rsidTr="006057FB">
        <w:trPr>
          <w:trHeight w:val="272"/>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2022-23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1255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1241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98.88 </w:t>
            </w:r>
          </w:p>
        </w:tc>
      </w:tr>
      <w:tr w:rsidR="006057FB" w:rsidRPr="006057FB" w:rsidTr="006057FB">
        <w:trPr>
          <w:trHeight w:val="262"/>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2023-24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1449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1285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88.68 </w:t>
            </w:r>
          </w:p>
        </w:tc>
      </w:tr>
      <w:tr w:rsidR="006057FB" w:rsidRPr="006057FB" w:rsidTr="006057FB">
        <w:trPr>
          <w:trHeight w:val="89"/>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Total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3787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3572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94.32 </w:t>
            </w:r>
          </w:p>
        </w:tc>
      </w:tr>
    </w:tbl>
    <w:p w:rsidR="00A419C7" w:rsidRPr="00EB74A6" w:rsidRDefault="00A419C7" w:rsidP="00A419C7">
      <w:pPr>
        <w:pStyle w:val="ListParagraph"/>
        <w:tabs>
          <w:tab w:val="left" w:pos="1840"/>
          <w:tab w:val="left" w:pos="1841"/>
        </w:tabs>
        <w:spacing w:before="0"/>
        <w:ind w:left="1540" w:right="882" w:firstLine="0"/>
        <w:rPr>
          <w:rFonts w:ascii="Arial" w:eastAsiaTheme="minorEastAsia" w:hAnsi="Arial" w:cs="Arial"/>
          <w:color w:val="0070C0"/>
          <w:w w:val="90"/>
          <w:sz w:val="24"/>
          <w:szCs w:val="24"/>
          <w:lang w:bidi="mr-IN"/>
        </w:rPr>
      </w:pPr>
    </w:p>
    <w:p w:rsidR="00A936B3" w:rsidRPr="00EB74A6" w:rsidRDefault="00A936B3" w:rsidP="00A936B3">
      <w:pPr>
        <w:pStyle w:val="BodyText"/>
        <w:spacing w:before="6"/>
        <w:rPr>
          <w:rFonts w:ascii="Arial" w:hAnsi="Arial" w:cs="Arial"/>
          <w:sz w:val="24"/>
          <w:szCs w:val="24"/>
        </w:rPr>
      </w:pPr>
    </w:p>
    <w:p w:rsidR="00A936B3" w:rsidRPr="00C15FDF" w:rsidRDefault="00A936B3" w:rsidP="00C15FDF">
      <w:pPr>
        <w:pStyle w:val="ListParagraph"/>
        <w:tabs>
          <w:tab w:val="left" w:pos="1840"/>
          <w:tab w:val="left" w:pos="1841"/>
        </w:tabs>
        <w:spacing w:before="1" w:line="241" w:lineRule="exact"/>
        <w:ind w:left="720" w:firstLine="0"/>
        <w:rPr>
          <w:rFonts w:ascii="Arial" w:hAnsi="Arial" w:cs="Arial"/>
          <w:b/>
          <w:bCs/>
          <w:sz w:val="24"/>
          <w:szCs w:val="24"/>
        </w:rPr>
      </w:pPr>
      <w:r w:rsidRPr="00C15FDF">
        <w:rPr>
          <w:rFonts w:ascii="Arial" w:hAnsi="Arial" w:cs="Arial"/>
          <w:b/>
          <w:bCs/>
          <w:color w:val="020302"/>
          <w:sz w:val="24"/>
          <w:szCs w:val="24"/>
        </w:rPr>
        <w:t>To</w:t>
      </w:r>
      <w:r w:rsidRPr="00C15FDF">
        <w:rPr>
          <w:rFonts w:ascii="Arial" w:hAnsi="Arial" w:cs="Arial"/>
          <w:b/>
          <w:bCs/>
          <w:color w:val="020302"/>
          <w:spacing w:val="29"/>
          <w:sz w:val="24"/>
          <w:szCs w:val="24"/>
        </w:rPr>
        <w:t xml:space="preserve"> </w:t>
      </w:r>
      <w:r w:rsidRPr="00C15FDF">
        <w:rPr>
          <w:rFonts w:ascii="Arial" w:hAnsi="Arial" w:cs="Arial"/>
          <w:b/>
          <w:bCs/>
          <w:color w:val="020302"/>
          <w:sz w:val="24"/>
          <w:szCs w:val="24"/>
        </w:rPr>
        <w:t>upload</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the</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respective</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short</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video</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(1-2</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min)</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of</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Infrastructure</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and</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facilities</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available</w:t>
      </w:r>
      <w:r w:rsidR="00A419C7" w:rsidRPr="00C15FDF">
        <w:rPr>
          <w:rFonts w:ascii="Arial" w:hAnsi="Arial" w:cs="Arial"/>
          <w:b/>
          <w:bCs/>
          <w:color w:val="020302"/>
          <w:sz w:val="24"/>
          <w:szCs w:val="24"/>
        </w:rPr>
        <w:t xml:space="preserve"> </w:t>
      </w:r>
      <w:r w:rsidRPr="00C15FDF">
        <w:rPr>
          <w:rFonts w:ascii="Arial" w:hAnsi="Arial" w:cs="Arial"/>
          <w:b/>
          <w:bCs/>
          <w:color w:val="020302"/>
          <w:w w:val="95"/>
          <w:sz w:val="24"/>
          <w:szCs w:val="24"/>
        </w:rPr>
        <w:t>w.r.t</w:t>
      </w:r>
      <w:r w:rsidRPr="00C15FDF">
        <w:rPr>
          <w:rFonts w:ascii="Arial" w:hAnsi="Arial" w:cs="Arial"/>
          <w:b/>
          <w:bCs/>
          <w:color w:val="020302"/>
          <w:spacing w:val="-7"/>
          <w:w w:val="95"/>
          <w:sz w:val="24"/>
          <w:szCs w:val="24"/>
        </w:rPr>
        <w:t xml:space="preserve"> </w:t>
      </w:r>
      <w:r w:rsidRPr="00C15FDF">
        <w:rPr>
          <w:rFonts w:ascii="Arial" w:hAnsi="Arial" w:cs="Arial"/>
          <w:b/>
          <w:bCs/>
          <w:color w:val="020302"/>
          <w:w w:val="95"/>
          <w:sz w:val="24"/>
          <w:szCs w:val="24"/>
        </w:rPr>
        <w:t>the</w:t>
      </w:r>
      <w:r w:rsidRPr="00C15FDF">
        <w:rPr>
          <w:rFonts w:ascii="Arial" w:hAnsi="Arial" w:cs="Arial"/>
          <w:b/>
          <w:bCs/>
          <w:color w:val="020302"/>
          <w:spacing w:val="-6"/>
          <w:w w:val="95"/>
          <w:sz w:val="24"/>
          <w:szCs w:val="24"/>
        </w:rPr>
        <w:t xml:space="preserve"> </w:t>
      </w:r>
      <w:r w:rsidRPr="00C15FDF">
        <w:rPr>
          <w:rFonts w:ascii="Arial" w:hAnsi="Arial" w:cs="Arial"/>
          <w:b/>
          <w:bCs/>
          <w:color w:val="020302"/>
          <w:w w:val="95"/>
          <w:sz w:val="24"/>
          <w:szCs w:val="24"/>
        </w:rPr>
        <w:t>courses</w:t>
      </w:r>
      <w:r w:rsidRPr="00C15FDF">
        <w:rPr>
          <w:rFonts w:ascii="Arial" w:hAnsi="Arial" w:cs="Arial"/>
          <w:b/>
          <w:bCs/>
          <w:color w:val="020302"/>
          <w:spacing w:val="-6"/>
          <w:w w:val="95"/>
          <w:sz w:val="24"/>
          <w:szCs w:val="24"/>
        </w:rPr>
        <w:t xml:space="preserve"> </w:t>
      </w:r>
      <w:r w:rsidRPr="00C15FDF">
        <w:rPr>
          <w:rFonts w:ascii="Arial" w:hAnsi="Arial" w:cs="Arial"/>
          <w:b/>
          <w:bCs/>
          <w:color w:val="020302"/>
          <w:w w:val="95"/>
          <w:sz w:val="24"/>
          <w:szCs w:val="24"/>
        </w:rPr>
        <w:t>in</w:t>
      </w:r>
      <w:r w:rsidRPr="00C15FDF">
        <w:rPr>
          <w:rFonts w:ascii="Arial" w:hAnsi="Arial" w:cs="Arial"/>
          <w:b/>
          <w:bCs/>
          <w:color w:val="020302"/>
          <w:spacing w:val="-6"/>
          <w:w w:val="95"/>
          <w:sz w:val="24"/>
          <w:szCs w:val="24"/>
        </w:rPr>
        <w:t xml:space="preserve"> </w:t>
      </w:r>
      <w:r w:rsidRPr="00C15FDF">
        <w:rPr>
          <w:rFonts w:ascii="Arial" w:hAnsi="Arial" w:cs="Arial"/>
          <w:b/>
          <w:bCs/>
          <w:color w:val="020302"/>
          <w:w w:val="95"/>
          <w:sz w:val="24"/>
          <w:szCs w:val="24"/>
        </w:rPr>
        <w:t>the</w:t>
      </w:r>
      <w:r w:rsidRPr="00C15FDF">
        <w:rPr>
          <w:rFonts w:ascii="Arial" w:hAnsi="Arial" w:cs="Arial"/>
          <w:b/>
          <w:bCs/>
          <w:color w:val="020302"/>
          <w:spacing w:val="-7"/>
          <w:w w:val="95"/>
          <w:sz w:val="24"/>
          <w:szCs w:val="24"/>
        </w:rPr>
        <w:t xml:space="preserve"> </w:t>
      </w:r>
      <w:r w:rsidRPr="00C15FDF">
        <w:rPr>
          <w:rFonts w:ascii="Arial" w:hAnsi="Arial" w:cs="Arial"/>
          <w:b/>
          <w:bCs/>
          <w:color w:val="020302"/>
          <w:w w:val="95"/>
          <w:sz w:val="24"/>
          <w:szCs w:val="24"/>
        </w:rPr>
        <w:t>website</w:t>
      </w:r>
    </w:p>
    <w:p w:rsidR="00080E54" w:rsidRPr="00EB74A6" w:rsidRDefault="00080E54" w:rsidP="00080E54">
      <w:pPr>
        <w:pStyle w:val="ListParagraph"/>
        <w:tabs>
          <w:tab w:val="left" w:pos="1840"/>
          <w:tab w:val="left" w:pos="1841"/>
        </w:tabs>
        <w:spacing w:before="1" w:line="241" w:lineRule="exact"/>
        <w:ind w:left="1540" w:firstLine="0"/>
        <w:rPr>
          <w:rFonts w:ascii="Arial" w:hAnsi="Arial" w:cs="Arial"/>
          <w:color w:val="020302"/>
          <w:sz w:val="24"/>
          <w:szCs w:val="24"/>
        </w:rPr>
      </w:pPr>
    </w:p>
    <w:p w:rsidR="00080E54" w:rsidRPr="00EB74A6" w:rsidRDefault="00080E54" w:rsidP="00080E54">
      <w:pPr>
        <w:pStyle w:val="ListParagraph"/>
        <w:tabs>
          <w:tab w:val="left" w:pos="1840"/>
          <w:tab w:val="left" w:pos="1841"/>
        </w:tabs>
        <w:spacing w:before="1" w:line="241" w:lineRule="exact"/>
        <w:ind w:left="1540" w:firstLine="0"/>
        <w:rPr>
          <w:rFonts w:ascii="Arial" w:eastAsiaTheme="minorEastAsia" w:hAnsi="Arial" w:cs="Arial"/>
          <w:color w:val="0070C0"/>
          <w:w w:val="90"/>
          <w:sz w:val="24"/>
          <w:szCs w:val="24"/>
          <w:lang w:bidi="mr-IN"/>
        </w:rPr>
      </w:pPr>
      <w:r w:rsidRPr="00EB74A6">
        <w:rPr>
          <w:rFonts w:ascii="Arial" w:eastAsiaTheme="minorEastAsia" w:hAnsi="Arial" w:cs="Arial"/>
          <w:color w:val="0070C0"/>
          <w:w w:val="90"/>
          <w:sz w:val="24"/>
          <w:szCs w:val="24"/>
          <w:lang w:bidi="mr-IN"/>
        </w:rPr>
        <w:t xml:space="preserve">Please refer the following link </w:t>
      </w:r>
    </w:p>
    <w:p w:rsidR="00080E54" w:rsidRPr="00EB74A6" w:rsidRDefault="00D132B0" w:rsidP="00080E54">
      <w:pPr>
        <w:pStyle w:val="ListParagraph"/>
        <w:tabs>
          <w:tab w:val="left" w:pos="1840"/>
          <w:tab w:val="left" w:pos="1841"/>
        </w:tabs>
        <w:spacing w:before="1" w:line="241" w:lineRule="exact"/>
        <w:ind w:left="1540" w:firstLine="0"/>
        <w:rPr>
          <w:rFonts w:ascii="Arial" w:hAnsi="Arial" w:cs="Arial"/>
          <w:color w:val="020302"/>
          <w:sz w:val="24"/>
          <w:szCs w:val="24"/>
        </w:rPr>
      </w:pPr>
      <w:hyperlink r:id="rId11" w:tgtFrame="_blank" w:tooltip="Original URL: https://youtu.be/xcfXFbR2PQ4. Click or tap if you trust this link." w:history="1">
        <w:r w:rsidR="00080E54" w:rsidRPr="00EB74A6">
          <w:rPr>
            <w:rStyle w:val="Hyperlink"/>
            <w:rFonts w:ascii="Arial" w:hAnsi="Arial" w:cs="Arial"/>
            <w:sz w:val="24"/>
            <w:szCs w:val="24"/>
            <w:bdr w:val="none" w:sz="0" w:space="0" w:color="auto" w:frame="1"/>
            <w:shd w:val="clear" w:color="auto" w:fill="FFFFFF"/>
          </w:rPr>
          <w:t>https://youtu.be/xcfXFbR2PQ4</w:t>
        </w:r>
      </w:hyperlink>
    </w:p>
    <w:p w:rsidR="00080E54" w:rsidRPr="00EB74A6" w:rsidRDefault="00080E54" w:rsidP="00080E54">
      <w:pPr>
        <w:pStyle w:val="ListParagraph"/>
        <w:tabs>
          <w:tab w:val="left" w:pos="1840"/>
          <w:tab w:val="left" w:pos="1841"/>
        </w:tabs>
        <w:spacing w:before="1" w:line="241" w:lineRule="exact"/>
        <w:ind w:left="1540" w:firstLine="0"/>
        <w:rPr>
          <w:rFonts w:ascii="Arial" w:hAnsi="Arial" w:cs="Arial"/>
          <w:color w:val="020302"/>
          <w:sz w:val="24"/>
          <w:szCs w:val="24"/>
        </w:rPr>
      </w:pPr>
    </w:p>
    <w:p w:rsidR="00080E54" w:rsidRPr="00EB74A6" w:rsidRDefault="00080E54" w:rsidP="00080E54">
      <w:pPr>
        <w:pStyle w:val="ListParagraph"/>
        <w:tabs>
          <w:tab w:val="left" w:pos="1840"/>
          <w:tab w:val="left" w:pos="1841"/>
        </w:tabs>
        <w:spacing w:before="1" w:line="241" w:lineRule="exact"/>
        <w:ind w:left="1540" w:firstLine="0"/>
        <w:rPr>
          <w:rFonts w:ascii="Arial" w:hAnsi="Arial" w:cs="Arial"/>
          <w:sz w:val="24"/>
          <w:szCs w:val="24"/>
        </w:rPr>
      </w:pPr>
    </w:p>
    <w:p w:rsidR="00A936B3" w:rsidRPr="00EB74A6" w:rsidRDefault="00A936B3" w:rsidP="00A936B3">
      <w:pPr>
        <w:pStyle w:val="BodyText"/>
        <w:spacing w:before="7"/>
        <w:rPr>
          <w:rFonts w:ascii="Arial" w:hAnsi="Arial" w:cs="Arial"/>
          <w:sz w:val="24"/>
          <w:szCs w:val="24"/>
        </w:rPr>
      </w:pPr>
    </w:p>
    <w:p w:rsidR="00A936B3" w:rsidRPr="00C15FDF" w:rsidRDefault="00A936B3" w:rsidP="00C15FDF">
      <w:pPr>
        <w:pStyle w:val="ListParagraph"/>
        <w:tabs>
          <w:tab w:val="left" w:pos="1840"/>
          <w:tab w:val="left" w:pos="1841"/>
        </w:tabs>
        <w:spacing w:before="1"/>
        <w:ind w:left="720" w:firstLine="0"/>
        <w:rPr>
          <w:rFonts w:ascii="Arial" w:hAnsi="Arial" w:cs="Arial"/>
          <w:b/>
          <w:bCs/>
          <w:color w:val="020302"/>
          <w:sz w:val="24"/>
          <w:szCs w:val="24"/>
        </w:rPr>
      </w:pPr>
      <w:r w:rsidRPr="00C15FDF">
        <w:rPr>
          <w:rFonts w:ascii="Arial" w:hAnsi="Arial" w:cs="Arial"/>
          <w:b/>
          <w:bCs/>
          <w:color w:val="020302"/>
          <w:sz w:val="24"/>
          <w:szCs w:val="24"/>
        </w:rPr>
        <w:t>Games</w:t>
      </w:r>
      <w:r w:rsidRPr="00C15FDF">
        <w:rPr>
          <w:rFonts w:ascii="Arial" w:hAnsi="Arial" w:cs="Arial"/>
          <w:b/>
          <w:bCs/>
          <w:color w:val="020302"/>
          <w:spacing w:val="-5"/>
          <w:sz w:val="24"/>
          <w:szCs w:val="24"/>
        </w:rPr>
        <w:t xml:space="preserve"> </w:t>
      </w:r>
      <w:r w:rsidRPr="00C15FDF">
        <w:rPr>
          <w:rFonts w:ascii="Arial" w:hAnsi="Arial" w:cs="Arial"/>
          <w:b/>
          <w:bCs/>
          <w:color w:val="020302"/>
          <w:sz w:val="24"/>
          <w:szCs w:val="24"/>
        </w:rPr>
        <w:t>and</w:t>
      </w:r>
      <w:r w:rsidRPr="00C15FDF">
        <w:rPr>
          <w:rFonts w:ascii="Arial" w:hAnsi="Arial" w:cs="Arial"/>
          <w:b/>
          <w:bCs/>
          <w:color w:val="020302"/>
          <w:spacing w:val="-5"/>
          <w:sz w:val="24"/>
          <w:szCs w:val="24"/>
        </w:rPr>
        <w:t xml:space="preserve"> </w:t>
      </w:r>
      <w:r w:rsidRPr="00C15FDF">
        <w:rPr>
          <w:rFonts w:ascii="Arial" w:hAnsi="Arial" w:cs="Arial"/>
          <w:b/>
          <w:bCs/>
          <w:color w:val="020302"/>
          <w:sz w:val="24"/>
          <w:szCs w:val="24"/>
        </w:rPr>
        <w:t>Sports</w:t>
      </w:r>
      <w:r w:rsidRPr="00C15FDF">
        <w:rPr>
          <w:rFonts w:ascii="Arial" w:hAnsi="Arial" w:cs="Arial"/>
          <w:b/>
          <w:bCs/>
          <w:color w:val="020302"/>
          <w:spacing w:val="-4"/>
          <w:sz w:val="24"/>
          <w:szCs w:val="24"/>
        </w:rPr>
        <w:t xml:space="preserve"> </w:t>
      </w:r>
      <w:r w:rsidRPr="00C15FDF">
        <w:rPr>
          <w:rFonts w:ascii="Arial" w:hAnsi="Arial" w:cs="Arial"/>
          <w:b/>
          <w:bCs/>
          <w:color w:val="020302"/>
          <w:sz w:val="24"/>
          <w:szCs w:val="24"/>
        </w:rPr>
        <w:t>Facilities</w:t>
      </w:r>
      <w:r w:rsidR="00A41447" w:rsidRPr="00C15FDF">
        <w:rPr>
          <w:rFonts w:ascii="Arial" w:hAnsi="Arial" w:cs="Arial"/>
          <w:b/>
          <w:bCs/>
          <w:color w:val="020302"/>
          <w:sz w:val="24"/>
          <w:szCs w:val="24"/>
        </w:rPr>
        <w:t xml:space="preserve">- </w:t>
      </w:r>
      <w:r w:rsidR="006057FB" w:rsidRPr="00C15FDF">
        <w:rPr>
          <w:rFonts w:ascii="Arial" w:hAnsi="Arial" w:cs="Arial"/>
          <w:b/>
          <w:bCs/>
          <w:color w:val="020302"/>
          <w:sz w:val="24"/>
          <w:szCs w:val="24"/>
        </w:rPr>
        <w:t xml:space="preserve">Please refer Annexure- </w:t>
      </w:r>
      <w:r w:rsidR="00C15FDF">
        <w:rPr>
          <w:rFonts w:ascii="Arial" w:hAnsi="Arial" w:cs="Arial"/>
          <w:b/>
          <w:bCs/>
          <w:color w:val="020302"/>
          <w:sz w:val="24"/>
          <w:szCs w:val="24"/>
        </w:rPr>
        <w:t>4</w:t>
      </w:r>
    </w:p>
    <w:p w:rsidR="00ED73B7" w:rsidRPr="00C15FDF" w:rsidRDefault="00ED73B7" w:rsidP="00ED73B7">
      <w:pPr>
        <w:tabs>
          <w:tab w:val="left" w:pos="1840"/>
          <w:tab w:val="left" w:pos="1841"/>
        </w:tabs>
        <w:spacing w:before="1"/>
        <w:rPr>
          <w:rFonts w:ascii="Arial" w:eastAsia="Trebuchet MS" w:hAnsi="Arial" w:cs="Arial"/>
          <w:b/>
          <w:bCs/>
          <w:color w:val="020302"/>
          <w:sz w:val="24"/>
          <w:szCs w:val="24"/>
          <w:lang w:bidi="ar-SA"/>
        </w:rPr>
      </w:pPr>
    </w:p>
    <w:p w:rsidR="00ED73B7" w:rsidRPr="00EB74A6" w:rsidRDefault="00ED73B7" w:rsidP="00ED73B7">
      <w:pPr>
        <w:tabs>
          <w:tab w:val="left" w:pos="1840"/>
          <w:tab w:val="left" w:pos="1841"/>
        </w:tabs>
        <w:spacing w:before="1"/>
        <w:rPr>
          <w:rFonts w:ascii="Arial" w:hAnsi="Arial" w:cs="Arial"/>
          <w:sz w:val="24"/>
          <w:szCs w:val="24"/>
        </w:rPr>
      </w:pPr>
    </w:p>
    <w:p w:rsidR="00A419C7" w:rsidRPr="00EB74A6" w:rsidRDefault="00A419C7" w:rsidP="00A936B3">
      <w:pPr>
        <w:pStyle w:val="BodyText"/>
        <w:spacing w:before="8"/>
        <w:rPr>
          <w:rFonts w:ascii="Arial" w:eastAsiaTheme="minorEastAsia" w:hAnsi="Arial" w:cs="Arial"/>
          <w:sz w:val="24"/>
          <w:szCs w:val="24"/>
          <w:lang w:bidi="mr-IN"/>
        </w:rPr>
      </w:pPr>
    </w:p>
    <w:p w:rsidR="00A41447" w:rsidRPr="00EB74A6" w:rsidRDefault="00A41447" w:rsidP="00A41447">
      <w:pPr>
        <w:widowControl w:val="0"/>
        <w:numPr>
          <w:ilvl w:val="1"/>
          <w:numId w:val="17"/>
        </w:numPr>
        <w:tabs>
          <w:tab w:val="left" w:pos="720"/>
        </w:tabs>
        <w:autoSpaceDE w:val="0"/>
        <w:autoSpaceDN w:val="0"/>
        <w:spacing w:after="0" w:line="240" w:lineRule="auto"/>
        <w:rPr>
          <w:rFonts w:ascii="Arial" w:hAnsi="Arial" w:cs="Arial"/>
          <w:b/>
          <w:bCs/>
          <w:sz w:val="24"/>
          <w:szCs w:val="24"/>
        </w:rPr>
      </w:pPr>
      <w:r w:rsidRPr="00EB74A6">
        <w:rPr>
          <w:rFonts w:ascii="Arial" w:hAnsi="Arial" w:cs="Arial"/>
          <w:b/>
          <w:bCs/>
          <w:color w:val="020302"/>
          <w:sz w:val="24"/>
          <w:szCs w:val="24"/>
        </w:rPr>
        <w:lastRenderedPageBreak/>
        <w:t>Enrolment</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and</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placement</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details</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of</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students</w:t>
      </w:r>
      <w:r w:rsidRPr="00EB74A6">
        <w:rPr>
          <w:rFonts w:ascii="Arial" w:hAnsi="Arial" w:cs="Arial"/>
          <w:b/>
          <w:bCs/>
          <w:color w:val="020302"/>
          <w:spacing w:val="-14"/>
          <w:sz w:val="24"/>
          <w:szCs w:val="24"/>
        </w:rPr>
        <w:t xml:space="preserve"> </w:t>
      </w:r>
      <w:r w:rsidRPr="00EB74A6">
        <w:rPr>
          <w:rFonts w:ascii="Arial" w:hAnsi="Arial" w:cs="Arial"/>
          <w:b/>
          <w:bCs/>
          <w:color w:val="020302"/>
          <w:sz w:val="24"/>
          <w:szCs w:val="24"/>
        </w:rPr>
        <w:t>in</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the</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last</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3years</w:t>
      </w:r>
    </w:p>
    <w:p w:rsidR="00EF5491" w:rsidRPr="006057FB" w:rsidRDefault="00EF5491" w:rsidP="00A41447">
      <w:pPr>
        <w:widowControl w:val="0"/>
        <w:numPr>
          <w:ilvl w:val="1"/>
          <w:numId w:val="17"/>
        </w:numPr>
        <w:tabs>
          <w:tab w:val="left" w:pos="720"/>
        </w:tabs>
        <w:autoSpaceDE w:val="0"/>
        <w:autoSpaceDN w:val="0"/>
        <w:spacing w:after="0" w:line="240" w:lineRule="auto"/>
        <w:rPr>
          <w:rFonts w:ascii="Arial" w:hAnsi="Arial" w:cs="Arial"/>
          <w:b/>
          <w:bCs/>
          <w:sz w:val="20"/>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1"/>
        <w:gridCol w:w="156"/>
        <w:gridCol w:w="771"/>
        <w:gridCol w:w="780"/>
        <w:gridCol w:w="237"/>
        <w:gridCol w:w="339"/>
        <w:gridCol w:w="211"/>
        <w:gridCol w:w="496"/>
        <w:gridCol w:w="358"/>
        <w:gridCol w:w="250"/>
        <w:gridCol w:w="190"/>
        <w:gridCol w:w="110"/>
        <w:gridCol w:w="599"/>
        <w:gridCol w:w="148"/>
        <w:gridCol w:w="754"/>
        <w:gridCol w:w="310"/>
        <w:gridCol w:w="70"/>
        <w:gridCol w:w="480"/>
        <w:gridCol w:w="129"/>
        <w:gridCol w:w="73"/>
        <w:gridCol w:w="1150"/>
      </w:tblGrid>
      <w:tr w:rsidR="00EF5491" w:rsidRPr="006057FB" w:rsidTr="006057FB">
        <w:trPr>
          <w:trHeight w:val="299"/>
          <w:jc w:val="center"/>
        </w:trPr>
        <w:tc>
          <w:tcPr>
            <w:tcW w:w="918" w:type="dxa"/>
            <w:gridSpan w:val="2"/>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3976" w:type="dxa"/>
            <w:gridSpan w:val="12"/>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Placement Details: 2020-21</w:t>
            </w:r>
          </w:p>
        </w:tc>
        <w:tc>
          <w:tcPr>
            <w:tcW w:w="1352" w:type="dxa"/>
            <w:gridSpan w:val="3"/>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6057FB">
        <w:trPr>
          <w:trHeight w:val="299"/>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SN</w:t>
            </w:r>
          </w:p>
        </w:tc>
        <w:tc>
          <w:tcPr>
            <w:tcW w:w="2283" w:type="dxa"/>
            <w:gridSpan w:val="5"/>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Branch</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UG</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PG</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Computer</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78</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95,12</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38</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24</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63,16</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IT</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76</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95,00</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 </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 </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 </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E &amp; TC</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68</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92,65</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65,57</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Mechanical</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56,67</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69</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37</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53,62</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Production</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47</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77,04</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42</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32</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76,19</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Electrical</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75</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77,33</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43</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69,77</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Instru</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35</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28</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80,00</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21</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33,33</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Metallurgy</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29</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58,00</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19</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21,05</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Civil</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22,22</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11,32</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10</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Planning</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46</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13</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28,26</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6057FB">
        <w:trPr>
          <w:trHeight w:val="299"/>
          <w:jc w:val="center"/>
        </w:trPr>
        <w:tc>
          <w:tcPr>
            <w:tcW w:w="918" w:type="dxa"/>
            <w:gridSpan w:val="2"/>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710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491</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69,15</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376</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180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47,87</w:t>
            </w:r>
          </w:p>
        </w:tc>
      </w:tr>
      <w:tr w:rsidR="00EF5491" w:rsidRPr="006057FB" w:rsidTr="006057FB">
        <w:trPr>
          <w:trHeight w:val="233"/>
          <w:jc w:val="center"/>
        </w:trPr>
        <w:tc>
          <w:tcPr>
            <w:tcW w:w="4816" w:type="dxa"/>
            <w:gridSpan w:val="13"/>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As On 16TH MAY, 2022</w:t>
            </w:r>
          </w:p>
        </w:tc>
        <w:tc>
          <w:tcPr>
            <w:tcW w:w="3713" w:type="dxa"/>
            <w:gridSpan w:val="9"/>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No of Companies visited: 193</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617"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p>
        </w:tc>
        <w:tc>
          <w:tcPr>
            <w:tcW w:w="1228" w:type="dxa"/>
            <w:gridSpan w:val="3"/>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5534" w:type="dxa"/>
            <w:gridSpan w:val="17"/>
            <w:tcBorders>
              <w:top w:val="nil"/>
              <w:left w:val="nil"/>
              <w:bottom w:val="nil"/>
              <w:right w:val="nil"/>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Total Placement Details: 2021-22</w:t>
            </w:r>
          </w:p>
        </w:tc>
        <w:tc>
          <w:tcPr>
            <w:tcW w:w="1150"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617"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228" w:type="dxa"/>
            <w:gridSpan w:val="3"/>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017" w:type="dxa"/>
            <w:gridSpan w:val="2"/>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550" w:type="dxa"/>
            <w:gridSpan w:val="2"/>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294" w:type="dxa"/>
            <w:gridSpan w:val="4"/>
            <w:tcBorders>
              <w:top w:val="nil"/>
              <w:left w:val="nil"/>
              <w:bottom w:val="nil"/>
              <w:right w:val="nil"/>
            </w:tcBorders>
            <w:shd w:val="clear" w:color="auto" w:fill="auto"/>
            <w:noWrap/>
            <w:vAlign w:val="bottom"/>
            <w:hideMark/>
          </w:tcPr>
          <w:p w:rsidR="00EF5491" w:rsidRPr="00A12D62" w:rsidRDefault="00EF5491" w:rsidP="00EF5491">
            <w:pPr>
              <w:spacing w:after="0" w:line="240" w:lineRule="auto"/>
              <w:rPr>
                <w:rFonts w:ascii="Arial" w:eastAsia="Times New Roman" w:hAnsi="Arial" w:cs="Arial"/>
                <w:sz w:val="4"/>
                <w:szCs w:val="4"/>
              </w:rPr>
            </w:pPr>
          </w:p>
        </w:tc>
        <w:tc>
          <w:tcPr>
            <w:tcW w:w="1611" w:type="dxa"/>
            <w:gridSpan w:val="4"/>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062" w:type="dxa"/>
            <w:gridSpan w:val="5"/>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150"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SN</w:t>
            </w:r>
          </w:p>
        </w:tc>
        <w:tc>
          <w:tcPr>
            <w:tcW w:w="1228" w:type="dxa"/>
            <w:gridSpan w:val="3"/>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Branch</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5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UG</w:t>
            </w:r>
          </w:p>
        </w:tc>
        <w:tc>
          <w:tcPr>
            <w:tcW w:w="1294" w:type="dxa"/>
            <w:gridSpan w:val="4"/>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c>
          <w:tcPr>
            <w:tcW w:w="1611" w:type="dxa"/>
            <w:gridSpan w:val="4"/>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1062" w:type="dxa"/>
            <w:gridSpan w:val="5"/>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PG</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Computer</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149</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140</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93,96</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34</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 &amp; TC</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69</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67</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97,10</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64</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82,81</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Mechanical</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157</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123</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78,34</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62</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95,38</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Production</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56</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86,15</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60</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88,33</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Electrical</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74</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82,43</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54</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93,10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Instru</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33</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24</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72,73</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18</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77,78</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Metallurgy</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62</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51</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82,26</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22</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12</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54,54</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Civil</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60</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24</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40,00</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27</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46,55</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Planning</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60</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18</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30,00</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25</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729</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564</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77,36</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410</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309</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75,36</w:t>
            </w: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jc w:val="center"/>
        </w:trPr>
        <w:tc>
          <w:tcPr>
            <w:tcW w:w="3412"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As On 22ND MAY, 2022</w:t>
            </w:r>
          </w:p>
        </w:tc>
        <w:tc>
          <w:tcPr>
            <w:tcW w:w="5117" w:type="dxa"/>
            <w:gridSpan w:val="14"/>
            <w:tcBorders>
              <w:top w:val="single" w:sz="4" w:space="0" w:color="auto"/>
              <w:left w:val="nil"/>
              <w:bottom w:val="single" w:sz="4" w:space="0" w:color="auto"/>
              <w:right w:val="single" w:sz="4" w:space="0" w:color="auto"/>
            </w:tcBorders>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No of Companies visited: 235</w:t>
            </w: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jc w:val="center"/>
        </w:trPr>
        <w:tc>
          <w:tcPr>
            <w:tcW w:w="1074" w:type="dxa"/>
            <w:gridSpan w:val="3"/>
            <w:tcBorders>
              <w:top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p>
        </w:tc>
        <w:tc>
          <w:tcPr>
            <w:tcW w:w="1551" w:type="dxa"/>
            <w:gridSpan w:val="2"/>
            <w:tcBorders>
              <w:top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4681" w:type="dxa"/>
            <w:gridSpan w:val="15"/>
            <w:tcBorders>
              <w:top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Placement Details: 2022-23</w:t>
            </w:r>
          </w:p>
        </w:tc>
        <w:tc>
          <w:tcPr>
            <w:tcW w:w="1223" w:type="dxa"/>
            <w:gridSpan w:val="2"/>
            <w:tcBorders>
              <w:top w:val="single" w:sz="4" w:space="0" w:color="auto"/>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1074" w:type="dxa"/>
            <w:gridSpan w:val="3"/>
            <w:tcBorders>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SN</w:t>
            </w:r>
          </w:p>
        </w:tc>
        <w:tc>
          <w:tcPr>
            <w:tcW w:w="1551"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Branch</w:t>
            </w:r>
          </w:p>
        </w:tc>
        <w:tc>
          <w:tcPr>
            <w:tcW w:w="1283" w:type="dxa"/>
            <w:gridSpan w:val="4"/>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608"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UG</w:t>
            </w:r>
          </w:p>
        </w:tc>
        <w:tc>
          <w:tcPr>
            <w:tcW w:w="899" w:type="dxa"/>
            <w:gridSpan w:val="3"/>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c>
          <w:tcPr>
            <w:tcW w:w="1282" w:type="dxa"/>
            <w:gridSpan w:val="4"/>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609"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PG</w:t>
            </w:r>
          </w:p>
        </w:tc>
        <w:tc>
          <w:tcPr>
            <w:tcW w:w="1223"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Computer</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159</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139</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87,42</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20</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75,00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 &amp; TC</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92</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79</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85,86</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53,33</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Mechanical</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157</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127</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80,89</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55</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96,36</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Production</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67</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47</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70,14</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28</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20</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71,42</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Electrical</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73</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84,88</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36</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22</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61,11</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Instru</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34</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85,00</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20,00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Metallurgy</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41</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63,07</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Civil</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84</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41</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48,80</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72</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25</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34,72</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Planning</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38</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23,68</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18</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 </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 </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788</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590</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74,87</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250</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144</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57,60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jc w:val="center"/>
        </w:trPr>
        <w:tc>
          <w:tcPr>
            <w:tcW w:w="4516" w:type="dxa"/>
            <w:gridSpan w:val="11"/>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As On 13TH SEPTEMBER, 2023</w:t>
            </w:r>
          </w:p>
        </w:tc>
        <w:tc>
          <w:tcPr>
            <w:tcW w:w="4013" w:type="dxa"/>
            <w:gridSpan w:val="11"/>
            <w:tcBorders>
              <w:top w:val="single" w:sz="4" w:space="0" w:color="auto"/>
              <w:left w:val="nil"/>
              <w:bottom w:val="single" w:sz="4" w:space="0" w:color="auto"/>
              <w:right w:val="single" w:sz="4" w:space="0" w:color="auto"/>
            </w:tcBorders>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No of Companies visited: 214</w:t>
            </w:r>
          </w:p>
        </w:tc>
      </w:tr>
    </w:tbl>
    <w:p w:rsidR="00A41447" w:rsidRPr="00EB74A6" w:rsidRDefault="00A41447" w:rsidP="00A41447">
      <w:pPr>
        <w:widowControl w:val="0"/>
        <w:numPr>
          <w:ilvl w:val="1"/>
          <w:numId w:val="17"/>
        </w:numPr>
        <w:tabs>
          <w:tab w:val="left" w:pos="720"/>
        </w:tabs>
        <w:autoSpaceDE w:val="0"/>
        <w:autoSpaceDN w:val="0"/>
        <w:spacing w:after="0" w:line="240" w:lineRule="auto"/>
        <w:rPr>
          <w:rFonts w:ascii="Arial" w:hAnsi="Arial" w:cs="Arial"/>
          <w:b/>
          <w:bCs/>
          <w:color w:val="020302"/>
          <w:sz w:val="24"/>
          <w:szCs w:val="24"/>
        </w:rPr>
      </w:pPr>
      <w:r w:rsidRPr="00EB74A6">
        <w:rPr>
          <w:rFonts w:ascii="Arial" w:hAnsi="Arial" w:cs="Arial"/>
          <w:b/>
          <w:bCs/>
          <w:color w:val="020302"/>
          <w:sz w:val="24"/>
          <w:szCs w:val="24"/>
        </w:rPr>
        <w:lastRenderedPageBreak/>
        <w:t>List of Research Projects/Consultancy Works</w:t>
      </w:r>
    </w:p>
    <w:p w:rsidR="005D2792" w:rsidRPr="00EB74A6" w:rsidRDefault="005D2792" w:rsidP="00A41447">
      <w:pPr>
        <w:widowControl w:val="0"/>
        <w:numPr>
          <w:ilvl w:val="1"/>
          <w:numId w:val="17"/>
        </w:numPr>
        <w:tabs>
          <w:tab w:val="left" w:pos="720"/>
        </w:tabs>
        <w:autoSpaceDE w:val="0"/>
        <w:autoSpaceDN w:val="0"/>
        <w:spacing w:after="0" w:line="240" w:lineRule="auto"/>
        <w:rPr>
          <w:rFonts w:ascii="Arial" w:hAnsi="Arial" w:cs="Arial"/>
          <w:color w:val="020302"/>
          <w:sz w:val="24"/>
          <w:szCs w:val="24"/>
        </w:rPr>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33"/>
        <w:gridCol w:w="1275"/>
        <w:gridCol w:w="1152"/>
        <w:gridCol w:w="1170"/>
        <w:gridCol w:w="1080"/>
        <w:gridCol w:w="1170"/>
        <w:gridCol w:w="1080"/>
        <w:gridCol w:w="1080"/>
        <w:gridCol w:w="1080"/>
      </w:tblGrid>
      <w:tr w:rsidR="005D2792" w:rsidRPr="006057FB" w:rsidTr="00C15FDF">
        <w:trPr>
          <w:trHeight w:val="570"/>
        </w:trPr>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Department</w:t>
            </w:r>
          </w:p>
        </w:tc>
        <w:tc>
          <w:tcPr>
            <w:tcW w:w="24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 xml:space="preserve">Government </w:t>
            </w:r>
          </w:p>
        </w:tc>
        <w:tc>
          <w:tcPr>
            <w:tcW w:w="2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Alumni Association</w:t>
            </w:r>
          </w:p>
        </w:tc>
        <w:tc>
          <w:tcPr>
            <w:tcW w:w="2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Industry</w:t>
            </w:r>
          </w:p>
        </w:tc>
        <w:tc>
          <w:tcPr>
            <w:tcW w:w="2160" w:type="dxa"/>
            <w:gridSpan w:val="2"/>
            <w:tcBorders>
              <w:top w:val="single" w:sz="4" w:space="0" w:color="auto"/>
              <w:left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TEQIP</w:t>
            </w:r>
          </w:p>
        </w:tc>
      </w:tr>
      <w:tr w:rsidR="005D2792" w:rsidRPr="006057FB" w:rsidTr="00C15FDF">
        <w:trPr>
          <w:trHeight w:val="154"/>
        </w:trPr>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Year</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c>
          <w:tcPr>
            <w:tcW w:w="117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r>
      <w:tr w:rsidR="005D2792" w:rsidRPr="006057FB" w:rsidTr="00C15FDF">
        <w:trPr>
          <w:trHeight w:val="195"/>
        </w:trPr>
        <w:tc>
          <w:tcPr>
            <w:tcW w:w="10620" w:type="dxa"/>
            <w:gridSpan w:val="9"/>
            <w:tcBorders>
              <w:top w:val="single" w:sz="4" w:space="0" w:color="auto"/>
              <w:left w:val="single" w:sz="4" w:space="0" w:color="auto"/>
              <w:right w:val="single" w:sz="4" w:space="0" w:color="auto"/>
            </w:tcBorders>
          </w:tcPr>
          <w:p w:rsidR="005D2792" w:rsidRPr="006057FB" w:rsidRDefault="005D2792" w:rsidP="00EF5491">
            <w:pPr>
              <w:spacing w:after="0" w:line="240" w:lineRule="auto"/>
              <w:rPr>
                <w:rFonts w:ascii="Arial" w:hAnsi="Arial" w:cs="Arial"/>
                <w:sz w:val="18"/>
                <w:szCs w:val="18"/>
              </w:rPr>
            </w:pPr>
            <w:r w:rsidRPr="006057FB">
              <w:rPr>
                <w:rFonts w:ascii="Arial" w:hAnsi="Arial" w:cs="Arial"/>
                <w:sz w:val="18"/>
                <w:szCs w:val="18"/>
              </w:rPr>
              <w:t>Sponsored Research Projects in 2022-23</w:t>
            </w:r>
          </w:p>
        </w:tc>
      </w:tr>
      <w:tr w:rsidR="005D2792" w:rsidRPr="006057FB" w:rsidTr="00C15FDF">
        <w:trPr>
          <w:trHeight w:val="433"/>
        </w:trPr>
        <w:tc>
          <w:tcPr>
            <w:tcW w:w="1533" w:type="dxa"/>
            <w:tcBorders>
              <w:top w:val="single" w:sz="4" w:space="0" w:color="auto"/>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hAnsi="Arial" w:cs="Arial"/>
                <w:b/>
                <w:iCs/>
                <w:sz w:val="18"/>
                <w:szCs w:val="18"/>
              </w:rPr>
            </w:pPr>
            <w:r w:rsidRPr="006057FB">
              <w:rPr>
                <w:rFonts w:ascii="Arial" w:hAnsi="Arial" w:cs="Arial"/>
                <w:b/>
                <w:iCs/>
                <w:sz w:val="18"/>
                <w:szCs w:val="18"/>
              </w:rPr>
              <w:t>Total</w:t>
            </w:r>
          </w:p>
        </w:tc>
        <w:tc>
          <w:tcPr>
            <w:tcW w:w="1275"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12</w:t>
            </w:r>
          </w:p>
        </w:tc>
        <w:tc>
          <w:tcPr>
            <w:tcW w:w="1152"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880.14</w:t>
            </w:r>
          </w:p>
        </w:tc>
        <w:tc>
          <w:tcPr>
            <w:tcW w:w="117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2</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8.5</w:t>
            </w:r>
          </w:p>
        </w:tc>
        <w:tc>
          <w:tcPr>
            <w:tcW w:w="117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8</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103.55</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0</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0</w:t>
            </w:r>
          </w:p>
        </w:tc>
      </w:tr>
      <w:tr w:rsidR="005D2792" w:rsidRPr="006057FB" w:rsidTr="00C15FDF">
        <w:trPr>
          <w:trHeight w:val="284"/>
        </w:trPr>
        <w:tc>
          <w:tcPr>
            <w:tcW w:w="10620" w:type="dxa"/>
            <w:gridSpan w:val="9"/>
            <w:tcBorders>
              <w:top w:val="single" w:sz="4" w:space="0" w:color="auto"/>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hAnsi="Arial" w:cs="Arial"/>
                <w:b/>
                <w:bCs/>
                <w:sz w:val="18"/>
                <w:szCs w:val="18"/>
              </w:rPr>
            </w:pPr>
            <w:r w:rsidRPr="006057FB">
              <w:rPr>
                <w:rFonts w:ascii="Arial" w:hAnsi="Arial" w:cs="Arial"/>
                <w:b/>
                <w:bCs/>
                <w:sz w:val="18"/>
                <w:szCs w:val="18"/>
              </w:rPr>
              <w:t>Total No. of Sponsored Projects: 22</w:t>
            </w:r>
          </w:p>
          <w:p w:rsidR="005D2792" w:rsidRPr="006057FB" w:rsidRDefault="005D2792" w:rsidP="00EF5491">
            <w:pPr>
              <w:spacing w:after="0" w:line="240" w:lineRule="auto"/>
              <w:rPr>
                <w:rFonts w:ascii="Arial" w:hAnsi="Arial" w:cs="Arial"/>
                <w:sz w:val="18"/>
                <w:szCs w:val="18"/>
              </w:rPr>
            </w:pPr>
            <w:r w:rsidRPr="006057FB">
              <w:rPr>
                <w:rFonts w:ascii="Arial" w:hAnsi="Arial" w:cs="Arial"/>
                <w:b/>
                <w:bCs/>
                <w:sz w:val="18"/>
                <w:szCs w:val="18"/>
              </w:rPr>
              <w:t>Total amount (Rs. In Lakhs)      : 992.19</w:t>
            </w:r>
          </w:p>
        </w:tc>
      </w:tr>
    </w:tbl>
    <w:p w:rsidR="005D2792" w:rsidRPr="00EB74A6" w:rsidRDefault="005D2792" w:rsidP="00A41447">
      <w:pPr>
        <w:spacing w:before="4"/>
        <w:rPr>
          <w:rFonts w:ascii="Arial" w:hAnsi="Arial" w:cs="Arial"/>
          <w:color w:val="020302"/>
          <w:sz w:val="24"/>
          <w:szCs w:val="24"/>
        </w:rPr>
      </w:pPr>
    </w:p>
    <w:p w:rsidR="005D2792" w:rsidRPr="00EB74A6" w:rsidRDefault="00A41447" w:rsidP="006C168D">
      <w:pPr>
        <w:widowControl w:val="0"/>
        <w:numPr>
          <w:ilvl w:val="1"/>
          <w:numId w:val="17"/>
        </w:numPr>
        <w:tabs>
          <w:tab w:val="left" w:pos="720"/>
        </w:tabs>
        <w:autoSpaceDE w:val="0"/>
        <w:autoSpaceDN w:val="0"/>
        <w:spacing w:before="1" w:after="0" w:line="240" w:lineRule="auto"/>
        <w:rPr>
          <w:rFonts w:ascii="Arial" w:hAnsi="Arial" w:cs="Arial"/>
          <w:b/>
          <w:bCs/>
          <w:color w:val="020302"/>
          <w:sz w:val="24"/>
          <w:szCs w:val="24"/>
        </w:rPr>
      </w:pPr>
      <w:r w:rsidRPr="00EB74A6">
        <w:rPr>
          <w:rFonts w:ascii="Arial" w:hAnsi="Arial" w:cs="Arial"/>
          <w:b/>
          <w:bCs/>
          <w:color w:val="020302"/>
          <w:sz w:val="24"/>
          <w:szCs w:val="24"/>
        </w:rPr>
        <w:t>MoUs with Industries</w:t>
      </w:r>
      <w:r w:rsidR="00EF5491" w:rsidRPr="00EB74A6">
        <w:rPr>
          <w:rFonts w:ascii="Arial" w:hAnsi="Arial" w:cs="Arial"/>
          <w:b/>
          <w:bCs/>
          <w:color w:val="020302"/>
          <w:sz w:val="24"/>
          <w:szCs w:val="24"/>
        </w:rPr>
        <w:t xml:space="preserve">: </w:t>
      </w:r>
    </w:p>
    <w:p w:rsidR="006C168D" w:rsidRPr="00EB74A6" w:rsidRDefault="006C168D" w:rsidP="006C168D">
      <w:pPr>
        <w:widowControl w:val="0"/>
        <w:tabs>
          <w:tab w:val="left" w:pos="720"/>
        </w:tabs>
        <w:autoSpaceDE w:val="0"/>
        <w:autoSpaceDN w:val="0"/>
        <w:spacing w:before="1" w:after="0" w:line="240" w:lineRule="auto"/>
        <w:ind w:left="720"/>
        <w:rPr>
          <w:rFonts w:ascii="Arial" w:hAnsi="Arial" w:cs="Arial"/>
          <w:sz w:val="24"/>
          <w:szCs w:val="24"/>
        </w:rPr>
      </w:pPr>
    </w:p>
    <w:tbl>
      <w:tblPr>
        <w:tblStyle w:val="TableGrid"/>
        <w:tblW w:w="10461" w:type="dxa"/>
        <w:jc w:val="center"/>
        <w:tblLayout w:type="fixed"/>
        <w:tblLook w:val="04A0" w:firstRow="1" w:lastRow="0" w:firstColumn="1" w:lastColumn="0" w:noHBand="0" w:noVBand="1"/>
      </w:tblPr>
      <w:tblGrid>
        <w:gridCol w:w="675"/>
        <w:gridCol w:w="2977"/>
        <w:gridCol w:w="1985"/>
        <w:gridCol w:w="3402"/>
        <w:gridCol w:w="1422"/>
      </w:tblGrid>
      <w:tr w:rsidR="006C168D" w:rsidRPr="006057FB" w:rsidTr="00A12D62">
        <w:trPr>
          <w:trHeight w:val="772"/>
          <w:jc w:val="center"/>
        </w:trPr>
        <w:tc>
          <w:tcPr>
            <w:tcW w:w="675" w:type="dxa"/>
          </w:tcPr>
          <w:p w:rsidR="006C168D" w:rsidRPr="006057FB" w:rsidRDefault="006C168D" w:rsidP="00F4025B">
            <w:pPr>
              <w:tabs>
                <w:tab w:val="left" w:pos="90"/>
              </w:tabs>
              <w:rPr>
                <w:rFonts w:ascii="Arial" w:hAnsi="Arial" w:cs="Arial"/>
                <w:b/>
                <w:sz w:val="24"/>
                <w:szCs w:val="24"/>
              </w:rPr>
            </w:pPr>
            <w:r w:rsidRPr="006057FB">
              <w:rPr>
                <w:rFonts w:ascii="Arial" w:hAnsi="Arial" w:cs="Arial"/>
                <w:b/>
                <w:sz w:val="24"/>
                <w:szCs w:val="24"/>
              </w:rPr>
              <w:t>Sr.No.</w:t>
            </w:r>
          </w:p>
        </w:tc>
        <w:tc>
          <w:tcPr>
            <w:tcW w:w="2977" w:type="dxa"/>
          </w:tcPr>
          <w:p w:rsidR="006C168D" w:rsidRPr="006057FB" w:rsidRDefault="006C168D" w:rsidP="00F4025B">
            <w:pPr>
              <w:rPr>
                <w:rFonts w:ascii="Arial" w:hAnsi="Arial" w:cs="Arial"/>
                <w:b/>
                <w:sz w:val="24"/>
                <w:szCs w:val="24"/>
              </w:rPr>
            </w:pPr>
            <w:r w:rsidRPr="006057FB">
              <w:rPr>
                <w:rFonts w:ascii="Arial" w:hAnsi="Arial" w:cs="Arial"/>
                <w:b/>
                <w:sz w:val="24"/>
                <w:szCs w:val="24"/>
              </w:rPr>
              <w:t>Signed with</w:t>
            </w:r>
          </w:p>
        </w:tc>
        <w:tc>
          <w:tcPr>
            <w:tcW w:w="1985" w:type="dxa"/>
          </w:tcPr>
          <w:p w:rsidR="006C168D" w:rsidRPr="006057FB" w:rsidRDefault="006C168D" w:rsidP="00F4025B">
            <w:pPr>
              <w:rPr>
                <w:rFonts w:ascii="Arial" w:hAnsi="Arial" w:cs="Arial"/>
                <w:b/>
                <w:sz w:val="24"/>
                <w:szCs w:val="24"/>
              </w:rPr>
            </w:pPr>
            <w:r w:rsidRPr="006057FB">
              <w:rPr>
                <w:rFonts w:ascii="Arial" w:hAnsi="Arial" w:cs="Arial"/>
                <w:b/>
                <w:sz w:val="24"/>
                <w:szCs w:val="24"/>
              </w:rPr>
              <w:t>Date of signing the MOU</w:t>
            </w:r>
          </w:p>
        </w:tc>
        <w:tc>
          <w:tcPr>
            <w:tcW w:w="3402" w:type="dxa"/>
          </w:tcPr>
          <w:p w:rsidR="006C168D" w:rsidRPr="006057FB" w:rsidRDefault="006C168D" w:rsidP="00F4025B">
            <w:pPr>
              <w:rPr>
                <w:rFonts w:ascii="Arial" w:hAnsi="Arial" w:cs="Arial"/>
                <w:b/>
                <w:sz w:val="24"/>
                <w:szCs w:val="24"/>
              </w:rPr>
            </w:pPr>
            <w:r w:rsidRPr="006057FB">
              <w:rPr>
                <w:rFonts w:ascii="Arial" w:hAnsi="Arial" w:cs="Arial"/>
                <w:b/>
                <w:sz w:val="24"/>
                <w:szCs w:val="24"/>
              </w:rPr>
              <w:t>Description</w:t>
            </w:r>
          </w:p>
        </w:tc>
        <w:tc>
          <w:tcPr>
            <w:tcW w:w="1422" w:type="dxa"/>
          </w:tcPr>
          <w:p w:rsidR="006C168D" w:rsidRPr="006057FB" w:rsidRDefault="006C168D" w:rsidP="00F4025B">
            <w:pPr>
              <w:rPr>
                <w:rFonts w:ascii="Arial" w:hAnsi="Arial" w:cs="Arial"/>
                <w:b/>
                <w:sz w:val="24"/>
                <w:szCs w:val="24"/>
              </w:rPr>
            </w:pPr>
            <w:r w:rsidRPr="006057FB">
              <w:rPr>
                <w:rFonts w:ascii="Arial" w:hAnsi="Arial" w:cs="Arial"/>
                <w:b/>
                <w:sz w:val="24"/>
                <w:szCs w:val="24"/>
              </w:rPr>
              <w:t>Duration of MOU validity</w:t>
            </w:r>
          </w:p>
        </w:tc>
      </w:tr>
      <w:tr w:rsidR="006C168D" w:rsidRPr="006057FB" w:rsidTr="00A12D62">
        <w:trPr>
          <w:trHeight w:val="156"/>
          <w:jc w:val="center"/>
        </w:trPr>
        <w:tc>
          <w:tcPr>
            <w:tcW w:w="10461" w:type="dxa"/>
            <w:gridSpan w:val="5"/>
          </w:tcPr>
          <w:p w:rsidR="006C168D" w:rsidRPr="006057FB" w:rsidRDefault="006C168D" w:rsidP="00F4025B">
            <w:pPr>
              <w:jc w:val="center"/>
              <w:rPr>
                <w:rFonts w:ascii="Arial" w:hAnsi="Arial" w:cs="Arial"/>
                <w:b/>
                <w:bCs/>
                <w:color w:val="FF0000"/>
                <w:sz w:val="24"/>
                <w:szCs w:val="24"/>
              </w:rPr>
            </w:pPr>
            <w:r w:rsidRPr="006057FB">
              <w:rPr>
                <w:rFonts w:ascii="Arial" w:hAnsi="Arial" w:cs="Arial"/>
                <w:b/>
                <w:bCs/>
                <w:sz w:val="24"/>
                <w:szCs w:val="24"/>
              </w:rPr>
              <w:t>2019</w:t>
            </w:r>
          </w:p>
        </w:tc>
      </w:tr>
      <w:tr w:rsidR="006C168D" w:rsidRPr="006057FB" w:rsidTr="00A12D62">
        <w:trPr>
          <w:trHeight w:val="636"/>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 xml:space="preserve">Alumni Association of College of Engineering, Pune  </w:t>
            </w:r>
          </w:p>
          <w:p w:rsidR="006C168D" w:rsidRPr="006057FB" w:rsidRDefault="006057FB" w:rsidP="00F4025B">
            <w:pPr>
              <w:rPr>
                <w:rFonts w:ascii="Arial" w:hAnsi="Arial" w:cs="Arial"/>
                <w:sz w:val="24"/>
                <w:szCs w:val="24"/>
              </w:rPr>
            </w:pPr>
            <w:r>
              <w:rPr>
                <w:rFonts w:ascii="Arial" w:hAnsi="Arial" w:cs="Arial"/>
                <w:sz w:val="24"/>
                <w:szCs w:val="24"/>
              </w:rPr>
              <w:t xml:space="preserve">And </w:t>
            </w:r>
            <w:r w:rsidR="006C168D" w:rsidRPr="006057FB">
              <w:rPr>
                <w:rFonts w:ascii="Arial" w:hAnsi="Arial" w:cs="Arial"/>
                <w:sz w:val="24"/>
                <w:szCs w:val="24"/>
              </w:rPr>
              <w:t>1969 Batch COEP</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11</w:t>
            </w:r>
            <w:r w:rsidRPr="006057FB">
              <w:rPr>
                <w:rFonts w:ascii="Arial" w:hAnsi="Arial" w:cs="Arial"/>
                <w:sz w:val="24"/>
                <w:szCs w:val="24"/>
                <w:vertAlign w:val="superscript"/>
              </w:rPr>
              <w:t>th</w:t>
            </w:r>
            <w:r w:rsidRPr="006057FB">
              <w:rPr>
                <w:rFonts w:ascii="Arial" w:hAnsi="Arial" w:cs="Arial"/>
                <w:sz w:val="24"/>
                <w:szCs w:val="24"/>
              </w:rPr>
              <w:t xml:space="preserve"> June 2019</w:t>
            </w:r>
          </w:p>
        </w:tc>
        <w:tc>
          <w:tcPr>
            <w:tcW w:w="3402" w:type="dxa"/>
          </w:tcPr>
          <w:p w:rsidR="006C168D" w:rsidRPr="00A12D62" w:rsidRDefault="006C168D" w:rsidP="00F4025B">
            <w:pPr>
              <w:rPr>
                <w:rFonts w:ascii="Arial" w:hAnsi="Arial" w:cs="Arial"/>
                <w:bCs/>
                <w:sz w:val="24"/>
                <w:szCs w:val="24"/>
              </w:rPr>
            </w:pPr>
            <w:r w:rsidRPr="00A12D62">
              <w:rPr>
                <w:rFonts w:ascii="Arial" w:hAnsi="Arial" w:cs="Arial"/>
                <w:bCs/>
                <w:sz w:val="24"/>
                <w:szCs w:val="24"/>
              </w:rPr>
              <w:t>Donation to the tune of Rs. 1.00 for construction of new ‘Club House” for students of COEP</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w:t>
            </w:r>
          </w:p>
        </w:tc>
      </w:tr>
      <w:tr w:rsidR="006C168D" w:rsidRPr="006057FB" w:rsidTr="00A12D62">
        <w:trPr>
          <w:trHeight w:val="622"/>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Mrs. Rajni Sudhir Shah</w:t>
            </w:r>
          </w:p>
          <w:p w:rsidR="006C168D" w:rsidRPr="006057FB" w:rsidRDefault="006C168D" w:rsidP="00F4025B">
            <w:pPr>
              <w:rPr>
                <w:rFonts w:ascii="Arial" w:hAnsi="Arial" w:cs="Arial"/>
                <w:sz w:val="24"/>
                <w:szCs w:val="24"/>
              </w:rPr>
            </w:pPr>
            <w:r w:rsidRPr="006057FB">
              <w:rPr>
                <w:rFonts w:ascii="Arial" w:hAnsi="Arial" w:cs="Arial"/>
                <w:sz w:val="24"/>
                <w:szCs w:val="24"/>
              </w:rPr>
              <w:t>And</w:t>
            </w:r>
          </w:p>
          <w:p w:rsidR="006C168D" w:rsidRPr="006057FB" w:rsidRDefault="006C168D" w:rsidP="00F4025B">
            <w:pPr>
              <w:rPr>
                <w:rFonts w:ascii="Arial" w:hAnsi="Arial" w:cs="Arial"/>
                <w:sz w:val="24"/>
                <w:szCs w:val="24"/>
              </w:rPr>
            </w:pPr>
            <w:r w:rsidRPr="006057FB">
              <w:rPr>
                <w:rFonts w:ascii="Arial" w:hAnsi="Arial" w:cs="Arial"/>
                <w:sz w:val="24"/>
                <w:szCs w:val="24"/>
              </w:rPr>
              <w:t xml:space="preserve">Alumni  Association of College of Engineering </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16</w:t>
            </w:r>
            <w:r w:rsidRPr="006057FB">
              <w:rPr>
                <w:rFonts w:ascii="Arial" w:hAnsi="Arial" w:cs="Arial"/>
                <w:sz w:val="24"/>
                <w:szCs w:val="24"/>
                <w:vertAlign w:val="superscript"/>
              </w:rPr>
              <w:t>th</w:t>
            </w:r>
            <w:r w:rsidRPr="006057FB">
              <w:rPr>
                <w:rFonts w:ascii="Arial" w:hAnsi="Arial" w:cs="Arial"/>
                <w:sz w:val="24"/>
                <w:szCs w:val="24"/>
              </w:rPr>
              <w:t xml:space="preserve"> June 2019</w:t>
            </w:r>
          </w:p>
        </w:tc>
        <w:tc>
          <w:tcPr>
            <w:tcW w:w="3402" w:type="dxa"/>
          </w:tcPr>
          <w:p w:rsidR="006C168D" w:rsidRPr="00A12D62" w:rsidRDefault="006C168D" w:rsidP="00F4025B">
            <w:pPr>
              <w:rPr>
                <w:rFonts w:ascii="Arial" w:hAnsi="Arial" w:cs="Arial"/>
                <w:bCs/>
                <w:sz w:val="24"/>
                <w:szCs w:val="24"/>
              </w:rPr>
            </w:pPr>
            <w:r w:rsidRPr="00A12D62">
              <w:rPr>
                <w:rFonts w:ascii="Arial" w:hAnsi="Arial" w:cs="Arial"/>
                <w:bCs/>
                <w:sz w:val="24"/>
                <w:szCs w:val="24"/>
              </w:rPr>
              <w:t>Donation of Rs. 5 Crores in the memory of her daughter Dr. Guari Shah for construction of Library and Computer Engineering and Information Technology Department</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w:t>
            </w:r>
          </w:p>
        </w:tc>
      </w:tr>
      <w:tr w:rsidR="006C168D" w:rsidRPr="006057FB" w:rsidTr="00A12D62">
        <w:trPr>
          <w:trHeight w:val="792"/>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 xml:space="preserve">Mrs. Rajni Sudhir Shah </w:t>
            </w:r>
          </w:p>
          <w:p w:rsidR="006C168D" w:rsidRPr="006057FB" w:rsidRDefault="006C168D" w:rsidP="00F4025B">
            <w:pPr>
              <w:rPr>
                <w:rFonts w:ascii="Arial" w:hAnsi="Arial" w:cs="Arial"/>
                <w:sz w:val="24"/>
                <w:szCs w:val="24"/>
              </w:rPr>
            </w:pPr>
            <w:r w:rsidRPr="006057FB">
              <w:rPr>
                <w:rFonts w:ascii="Arial" w:hAnsi="Arial" w:cs="Arial"/>
                <w:sz w:val="24"/>
                <w:szCs w:val="24"/>
              </w:rPr>
              <w:t>And</w:t>
            </w:r>
          </w:p>
          <w:p w:rsidR="006C168D" w:rsidRPr="006057FB" w:rsidRDefault="006C168D" w:rsidP="00F4025B">
            <w:pPr>
              <w:rPr>
                <w:rFonts w:ascii="Arial" w:hAnsi="Arial" w:cs="Arial"/>
                <w:sz w:val="24"/>
                <w:szCs w:val="24"/>
              </w:rPr>
            </w:pPr>
            <w:r w:rsidRPr="006057FB">
              <w:rPr>
                <w:rFonts w:ascii="Arial" w:hAnsi="Arial" w:cs="Arial"/>
                <w:sz w:val="24"/>
                <w:szCs w:val="24"/>
              </w:rPr>
              <w:t>COEP’s Bhau Institute of Innovation, Entrepreneurship and Leadership</w:t>
            </w:r>
          </w:p>
          <w:p w:rsidR="006C168D" w:rsidRPr="006057FB" w:rsidRDefault="006C168D" w:rsidP="00F4025B">
            <w:pPr>
              <w:rPr>
                <w:rFonts w:ascii="Arial" w:hAnsi="Arial" w:cs="Arial"/>
                <w:sz w:val="24"/>
                <w:szCs w:val="24"/>
              </w:rPr>
            </w:pPr>
            <w:r w:rsidRPr="006057FB">
              <w:rPr>
                <w:rFonts w:ascii="Arial" w:hAnsi="Arial" w:cs="Arial"/>
                <w:sz w:val="24"/>
                <w:szCs w:val="24"/>
              </w:rPr>
              <w:t>(Xerox)</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16</w:t>
            </w:r>
            <w:r w:rsidRPr="006057FB">
              <w:rPr>
                <w:rFonts w:ascii="Arial" w:hAnsi="Arial" w:cs="Arial"/>
                <w:sz w:val="24"/>
                <w:szCs w:val="24"/>
                <w:vertAlign w:val="superscript"/>
              </w:rPr>
              <w:t>th</w:t>
            </w:r>
            <w:r w:rsidRPr="006057FB">
              <w:rPr>
                <w:rFonts w:ascii="Arial" w:hAnsi="Arial" w:cs="Arial"/>
                <w:sz w:val="24"/>
                <w:szCs w:val="24"/>
              </w:rPr>
              <w:t xml:space="preserve"> June 2019</w:t>
            </w:r>
          </w:p>
        </w:tc>
        <w:tc>
          <w:tcPr>
            <w:tcW w:w="3402" w:type="dxa"/>
          </w:tcPr>
          <w:p w:rsidR="006C168D" w:rsidRPr="006057FB" w:rsidRDefault="006C168D" w:rsidP="00F4025B">
            <w:pPr>
              <w:rPr>
                <w:rFonts w:ascii="Arial" w:hAnsi="Arial" w:cs="Arial"/>
                <w:b/>
                <w:sz w:val="24"/>
                <w:szCs w:val="24"/>
              </w:rPr>
            </w:pPr>
            <w:r w:rsidRPr="00A12D62">
              <w:rPr>
                <w:rFonts w:ascii="Arial" w:hAnsi="Arial" w:cs="Arial"/>
                <w:bCs/>
                <w:sz w:val="24"/>
                <w:szCs w:val="24"/>
              </w:rPr>
              <w:t>Donation of Rs. 1 Crore</w:t>
            </w:r>
            <w:r w:rsidRPr="006057FB">
              <w:rPr>
                <w:rFonts w:ascii="Arial" w:hAnsi="Arial" w:cs="Arial"/>
                <w:b/>
                <w:sz w:val="24"/>
                <w:szCs w:val="24"/>
              </w:rPr>
              <w:t xml:space="preserve"> </w:t>
            </w:r>
            <w:r w:rsidRPr="006057FB">
              <w:rPr>
                <w:rFonts w:ascii="Arial" w:hAnsi="Arial" w:cs="Arial"/>
                <w:sz w:val="24"/>
                <w:szCs w:val="24"/>
              </w:rPr>
              <w:t>in the memory of her daughter Dr. Guari Shah as seed funding for fresh Start Ups and also Institute Best Ideation Annual Award, including naming of Dr. Gauri Shah Innovation Lab</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w:t>
            </w:r>
          </w:p>
        </w:tc>
      </w:tr>
      <w:tr w:rsidR="006C168D" w:rsidRPr="006057FB" w:rsidTr="00A12D62">
        <w:trPr>
          <w:trHeight w:val="324"/>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Amended</w:t>
            </w:r>
            <w:r w:rsidR="00A12D62">
              <w:rPr>
                <w:rFonts w:ascii="Arial" w:hAnsi="Arial" w:cs="Arial"/>
                <w:sz w:val="24"/>
                <w:szCs w:val="24"/>
              </w:rPr>
              <w:t xml:space="preserve"> </w:t>
            </w:r>
            <w:r w:rsidRPr="006057FB">
              <w:rPr>
                <w:rFonts w:ascii="Arial" w:hAnsi="Arial" w:cs="Arial"/>
                <w:sz w:val="24"/>
                <w:szCs w:val="24"/>
              </w:rPr>
              <w:t>Endurance Technologies Limited</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w:t>
            </w:r>
            <w:r w:rsidRPr="006057FB">
              <w:rPr>
                <w:rFonts w:ascii="Arial" w:hAnsi="Arial" w:cs="Arial"/>
                <w:sz w:val="24"/>
                <w:szCs w:val="24"/>
                <w:vertAlign w:val="superscript"/>
              </w:rPr>
              <w:t>st</w:t>
            </w:r>
            <w:r w:rsidRPr="006057FB">
              <w:rPr>
                <w:rFonts w:ascii="Arial" w:hAnsi="Arial" w:cs="Arial"/>
                <w:sz w:val="24"/>
                <w:szCs w:val="24"/>
              </w:rPr>
              <w:t xml:space="preserve"> July 2019</w:t>
            </w:r>
          </w:p>
        </w:tc>
        <w:tc>
          <w:tcPr>
            <w:tcW w:w="3402" w:type="dxa"/>
          </w:tcPr>
          <w:p w:rsidR="006C168D" w:rsidRPr="006057FB" w:rsidRDefault="006C168D" w:rsidP="00F4025B">
            <w:pPr>
              <w:rPr>
                <w:rFonts w:ascii="Arial" w:hAnsi="Arial" w:cs="Arial"/>
                <w:sz w:val="24"/>
                <w:szCs w:val="24"/>
              </w:rPr>
            </w:pPr>
            <w:r w:rsidRPr="006057FB">
              <w:rPr>
                <w:rFonts w:ascii="Arial" w:hAnsi="Arial" w:cs="Arial"/>
                <w:sz w:val="24"/>
                <w:szCs w:val="24"/>
              </w:rPr>
              <w:t xml:space="preserve">Sponsoring Final Year M Tech Students </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30</w:t>
            </w:r>
            <w:r w:rsidRPr="006057FB">
              <w:rPr>
                <w:rFonts w:ascii="Arial" w:hAnsi="Arial" w:cs="Arial"/>
                <w:sz w:val="24"/>
                <w:szCs w:val="24"/>
                <w:vertAlign w:val="superscript"/>
              </w:rPr>
              <w:t>th</w:t>
            </w:r>
            <w:r w:rsidRPr="006057FB">
              <w:rPr>
                <w:rFonts w:ascii="Arial" w:hAnsi="Arial" w:cs="Arial"/>
                <w:sz w:val="24"/>
                <w:szCs w:val="24"/>
              </w:rPr>
              <w:t xml:space="preserve"> June 2024</w:t>
            </w:r>
          </w:p>
        </w:tc>
      </w:tr>
    </w:tbl>
    <w:p w:rsidR="00A12D62" w:rsidRDefault="00A12D62">
      <w:r>
        <w:br w:type="page"/>
      </w:r>
    </w:p>
    <w:tbl>
      <w:tblPr>
        <w:tblStyle w:val="TableGrid"/>
        <w:tblW w:w="10461" w:type="dxa"/>
        <w:jc w:val="center"/>
        <w:tblLayout w:type="fixed"/>
        <w:tblLook w:val="04A0" w:firstRow="1" w:lastRow="0" w:firstColumn="1" w:lastColumn="0" w:noHBand="0" w:noVBand="1"/>
      </w:tblPr>
      <w:tblGrid>
        <w:gridCol w:w="675"/>
        <w:gridCol w:w="2977"/>
        <w:gridCol w:w="1985"/>
        <w:gridCol w:w="3402"/>
        <w:gridCol w:w="1422"/>
      </w:tblGrid>
      <w:tr w:rsidR="00A12D62" w:rsidRPr="006057FB" w:rsidTr="00A12D62">
        <w:trPr>
          <w:trHeight w:val="324"/>
          <w:jc w:val="center"/>
        </w:trPr>
        <w:tc>
          <w:tcPr>
            <w:tcW w:w="675" w:type="dxa"/>
          </w:tcPr>
          <w:p w:rsidR="00A12D62" w:rsidRPr="006057FB" w:rsidRDefault="00A12D62" w:rsidP="00A12D62">
            <w:pPr>
              <w:tabs>
                <w:tab w:val="left" w:pos="90"/>
              </w:tabs>
              <w:rPr>
                <w:rFonts w:ascii="Arial" w:hAnsi="Arial" w:cs="Arial"/>
                <w:b/>
                <w:sz w:val="24"/>
                <w:szCs w:val="24"/>
              </w:rPr>
            </w:pPr>
            <w:r w:rsidRPr="006057FB">
              <w:rPr>
                <w:rFonts w:ascii="Arial" w:hAnsi="Arial" w:cs="Arial"/>
                <w:b/>
                <w:sz w:val="24"/>
                <w:szCs w:val="24"/>
              </w:rPr>
              <w:lastRenderedPageBreak/>
              <w:t>Sr.No.</w:t>
            </w:r>
          </w:p>
        </w:tc>
        <w:tc>
          <w:tcPr>
            <w:tcW w:w="2977" w:type="dxa"/>
          </w:tcPr>
          <w:p w:rsidR="00A12D62" w:rsidRPr="006057FB" w:rsidRDefault="00A12D62" w:rsidP="00A12D62">
            <w:pPr>
              <w:rPr>
                <w:rFonts w:ascii="Arial" w:hAnsi="Arial" w:cs="Arial"/>
                <w:b/>
                <w:sz w:val="24"/>
                <w:szCs w:val="24"/>
              </w:rPr>
            </w:pPr>
            <w:r w:rsidRPr="006057FB">
              <w:rPr>
                <w:rFonts w:ascii="Arial" w:hAnsi="Arial" w:cs="Arial"/>
                <w:b/>
                <w:sz w:val="24"/>
                <w:szCs w:val="24"/>
              </w:rPr>
              <w:t>Signed with</w:t>
            </w:r>
          </w:p>
        </w:tc>
        <w:tc>
          <w:tcPr>
            <w:tcW w:w="1985" w:type="dxa"/>
          </w:tcPr>
          <w:p w:rsidR="00A12D62" w:rsidRPr="006057FB" w:rsidRDefault="00A12D62" w:rsidP="00A12D62">
            <w:pPr>
              <w:rPr>
                <w:rFonts w:ascii="Arial" w:hAnsi="Arial" w:cs="Arial"/>
                <w:b/>
                <w:sz w:val="24"/>
                <w:szCs w:val="24"/>
              </w:rPr>
            </w:pPr>
            <w:r w:rsidRPr="006057FB">
              <w:rPr>
                <w:rFonts w:ascii="Arial" w:hAnsi="Arial" w:cs="Arial"/>
                <w:b/>
                <w:sz w:val="24"/>
                <w:szCs w:val="24"/>
              </w:rPr>
              <w:t>Date of signing the MOU</w:t>
            </w:r>
          </w:p>
        </w:tc>
        <w:tc>
          <w:tcPr>
            <w:tcW w:w="3402" w:type="dxa"/>
          </w:tcPr>
          <w:p w:rsidR="00A12D62" w:rsidRPr="006057FB" w:rsidRDefault="00A12D62" w:rsidP="00A12D62">
            <w:pPr>
              <w:rPr>
                <w:rFonts w:ascii="Arial" w:hAnsi="Arial" w:cs="Arial"/>
                <w:b/>
                <w:sz w:val="24"/>
                <w:szCs w:val="24"/>
              </w:rPr>
            </w:pPr>
            <w:r w:rsidRPr="006057FB">
              <w:rPr>
                <w:rFonts w:ascii="Arial" w:hAnsi="Arial" w:cs="Arial"/>
                <w:b/>
                <w:sz w:val="24"/>
                <w:szCs w:val="24"/>
              </w:rPr>
              <w:t>Description</w:t>
            </w:r>
          </w:p>
        </w:tc>
        <w:tc>
          <w:tcPr>
            <w:tcW w:w="1422" w:type="dxa"/>
          </w:tcPr>
          <w:p w:rsidR="00A12D62" w:rsidRPr="006057FB" w:rsidRDefault="00A12D62" w:rsidP="00A12D62">
            <w:pPr>
              <w:rPr>
                <w:rFonts w:ascii="Arial" w:hAnsi="Arial" w:cs="Arial"/>
                <w:b/>
                <w:sz w:val="24"/>
                <w:szCs w:val="24"/>
              </w:rPr>
            </w:pPr>
            <w:r w:rsidRPr="006057FB">
              <w:rPr>
                <w:rFonts w:ascii="Arial" w:hAnsi="Arial" w:cs="Arial"/>
                <w:b/>
                <w:sz w:val="24"/>
                <w:szCs w:val="24"/>
              </w:rPr>
              <w:t>Duration of MOU validity</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Dassault Aviation</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17th October 2019</w:t>
            </w:r>
          </w:p>
        </w:tc>
        <w:tc>
          <w:tcPr>
            <w:tcW w:w="3402" w:type="dxa"/>
          </w:tcPr>
          <w:p w:rsidR="00A12D62" w:rsidRPr="006057FB" w:rsidRDefault="00A12D62" w:rsidP="00A12D62">
            <w:pPr>
              <w:pStyle w:val="NormalWeb"/>
              <w:shd w:val="clear" w:color="auto" w:fill="FFFFFF"/>
              <w:spacing w:before="0" w:beforeAutospacing="0" w:after="0" w:afterAutospacing="0"/>
              <w:jc w:val="both"/>
              <w:rPr>
                <w:rFonts w:ascii="Arial" w:hAnsi="Arial" w:cs="Arial"/>
                <w:lang w:bidi="ar-SA"/>
              </w:rPr>
            </w:pPr>
            <w:r w:rsidRPr="006057FB">
              <w:rPr>
                <w:rFonts w:ascii="Arial" w:hAnsi="Arial" w:cs="Arial"/>
                <w:lang w:bidi="ar-SA"/>
              </w:rPr>
              <w:t>Dassault Aviation with COEP and their French academic partners propose to develop a “Centre of Excellence Aerospace, from design to maintenance”, including importing Curriculum of Excellence with French academic partners.</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16th October 2024</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Automotive Research Association of India</w:t>
            </w:r>
          </w:p>
          <w:p w:rsidR="00A12D62" w:rsidRPr="006057FB" w:rsidRDefault="00A12D62" w:rsidP="00A12D62">
            <w:pPr>
              <w:rPr>
                <w:rFonts w:ascii="Arial" w:hAnsi="Arial" w:cs="Arial"/>
                <w:sz w:val="24"/>
                <w:szCs w:val="24"/>
              </w:rPr>
            </w:pPr>
            <w:r w:rsidRPr="006057FB">
              <w:rPr>
                <w:rFonts w:ascii="Arial" w:hAnsi="Arial" w:cs="Arial"/>
                <w:sz w:val="24"/>
                <w:szCs w:val="24"/>
              </w:rPr>
              <w:t>AndSavitribai Phule Pune University</w:t>
            </w:r>
          </w:p>
          <w:p w:rsidR="00A12D62" w:rsidRPr="006057FB" w:rsidRDefault="00A12D62" w:rsidP="00A12D62">
            <w:pPr>
              <w:rPr>
                <w:rFonts w:ascii="Arial" w:hAnsi="Arial" w:cs="Arial"/>
                <w:sz w:val="24"/>
                <w:szCs w:val="24"/>
              </w:rPr>
            </w:pPr>
            <w:r w:rsidRPr="006057FB">
              <w:rPr>
                <w:rFonts w:ascii="Arial" w:hAnsi="Arial" w:cs="Arial"/>
                <w:sz w:val="24"/>
                <w:szCs w:val="24"/>
              </w:rPr>
              <w:t>And Cummins College of Engineering for Women Pune</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29</w:t>
            </w:r>
            <w:r w:rsidRPr="006057FB">
              <w:rPr>
                <w:rFonts w:ascii="Arial" w:hAnsi="Arial" w:cs="Arial"/>
                <w:sz w:val="24"/>
                <w:szCs w:val="24"/>
                <w:vertAlign w:val="superscript"/>
              </w:rPr>
              <w:t>th</w:t>
            </w:r>
            <w:r w:rsidRPr="006057FB">
              <w:rPr>
                <w:rFonts w:ascii="Arial" w:hAnsi="Arial" w:cs="Arial"/>
                <w:sz w:val="24"/>
                <w:szCs w:val="24"/>
              </w:rPr>
              <w:t xml:space="preserve"> November 2019</w:t>
            </w:r>
          </w:p>
        </w:tc>
        <w:tc>
          <w:tcPr>
            <w:tcW w:w="3402" w:type="dxa"/>
          </w:tcPr>
          <w:p w:rsidR="00A12D62" w:rsidRPr="006057FB" w:rsidRDefault="00A12D62" w:rsidP="00A12D62">
            <w:pPr>
              <w:jc w:val="both"/>
              <w:rPr>
                <w:rFonts w:ascii="Arial" w:hAnsi="Arial" w:cs="Arial"/>
                <w:sz w:val="24"/>
                <w:szCs w:val="24"/>
              </w:rPr>
            </w:pPr>
            <w:r w:rsidRPr="006057FB">
              <w:rPr>
                <w:rFonts w:ascii="Arial" w:hAnsi="Arial" w:cs="Arial"/>
                <w:sz w:val="24"/>
                <w:szCs w:val="24"/>
              </w:rPr>
              <w:t xml:space="preserve">One year Post Graduate Diploma in Electric Mobility (PGDEM) and  exchange of academic staff/ researchers/students and collaborative research and joint academic meeting, </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28</w:t>
            </w:r>
            <w:r w:rsidRPr="006057FB">
              <w:rPr>
                <w:rFonts w:ascii="Arial" w:hAnsi="Arial" w:cs="Arial"/>
                <w:sz w:val="24"/>
                <w:szCs w:val="24"/>
                <w:vertAlign w:val="superscript"/>
              </w:rPr>
              <w:t>th</w:t>
            </w:r>
            <w:r w:rsidRPr="006057FB">
              <w:rPr>
                <w:rFonts w:ascii="Arial" w:hAnsi="Arial" w:cs="Arial"/>
                <w:sz w:val="24"/>
                <w:szCs w:val="24"/>
              </w:rPr>
              <w:t xml:space="preserve"> November 2024</w:t>
            </w:r>
          </w:p>
          <w:p w:rsidR="00A12D62" w:rsidRPr="006057FB" w:rsidRDefault="00A12D62" w:rsidP="00A12D62">
            <w:pPr>
              <w:rPr>
                <w:rFonts w:ascii="Arial" w:hAnsi="Arial" w:cs="Arial"/>
                <w:b/>
                <w:sz w:val="24"/>
                <w:szCs w:val="24"/>
              </w:rPr>
            </w:pPr>
            <w:r w:rsidRPr="006057FB">
              <w:rPr>
                <w:rFonts w:ascii="Arial" w:hAnsi="Arial" w:cs="Arial"/>
                <w:b/>
                <w:sz w:val="24"/>
                <w:szCs w:val="24"/>
              </w:rPr>
              <w:t>(Original)</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Data Security Council of India, Noida</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7th January 2020</w:t>
            </w:r>
          </w:p>
        </w:tc>
        <w:tc>
          <w:tcPr>
            <w:tcW w:w="3402" w:type="dxa"/>
          </w:tcPr>
          <w:p w:rsidR="00A12D62" w:rsidRPr="006057FB" w:rsidRDefault="00A12D62" w:rsidP="00A12D62">
            <w:pPr>
              <w:rPr>
                <w:rFonts w:ascii="Arial" w:hAnsi="Arial" w:cs="Arial"/>
                <w:sz w:val="24"/>
                <w:szCs w:val="24"/>
              </w:rPr>
            </w:pPr>
            <w:r w:rsidRPr="006057FB">
              <w:rPr>
                <w:rFonts w:ascii="Arial" w:hAnsi="Arial" w:cs="Arial"/>
                <w:sz w:val="24"/>
                <w:szCs w:val="24"/>
              </w:rPr>
              <w:t>Facilitating and conducting the Cybersecurity and Privacy programs – training, workshops and project in collaboration with Bhau and COEP</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6th January 2024</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École Supérieure des Technologies IndustriellesAvancées (ESTIA), Biarritz, France</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1st February 2020</w:t>
            </w:r>
          </w:p>
        </w:tc>
        <w:tc>
          <w:tcPr>
            <w:tcW w:w="3402" w:type="dxa"/>
          </w:tcPr>
          <w:p w:rsidR="00A12D62" w:rsidRPr="006057FB" w:rsidRDefault="00A12D62" w:rsidP="00A12D62">
            <w:pPr>
              <w:pStyle w:val="ListParagraph"/>
              <w:widowControl/>
              <w:numPr>
                <w:ilvl w:val="0"/>
                <w:numId w:val="32"/>
              </w:numPr>
              <w:autoSpaceDE/>
              <w:autoSpaceDN/>
              <w:spacing w:before="0"/>
              <w:ind w:left="401" w:hanging="401"/>
              <w:contextualSpacing/>
              <w:rPr>
                <w:rFonts w:ascii="Arial" w:hAnsi="Arial" w:cs="Arial"/>
                <w:sz w:val="24"/>
                <w:szCs w:val="24"/>
              </w:rPr>
            </w:pPr>
            <w:r w:rsidRPr="006057FB">
              <w:rPr>
                <w:rFonts w:ascii="Arial" w:hAnsi="Arial" w:cs="Arial"/>
                <w:sz w:val="24"/>
                <w:szCs w:val="24"/>
              </w:rPr>
              <w:t xml:space="preserve">Academic Exchange program </w:t>
            </w:r>
          </w:p>
          <w:p w:rsidR="00A12D62" w:rsidRPr="006057FB" w:rsidRDefault="00A12D62" w:rsidP="00A12D62">
            <w:pPr>
              <w:pStyle w:val="ListParagraph"/>
              <w:widowControl/>
              <w:numPr>
                <w:ilvl w:val="0"/>
                <w:numId w:val="32"/>
              </w:numPr>
              <w:autoSpaceDE/>
              <w:autoSpaceDN/>
              <w:spacing w:before="0"/>
              <w:ind w:left="401" w:hanging="401"/>
              <w:contextualSpacing/>
              <w:rPr>
                <w:rFonts w:ascii="Arial" w:hAnsi="Arial" w:cs="Arial"/>
                <w:sz w:val="24"/>
                <w:szCs w:val="24"/>
              </w:rPr>
            </w:pPr>
            <w:r w:rsidRPr="006057FB">
              <w:rPr>
                <w:rFonts w:ascii="Arial" w:hAnsi="Arial" w:cs="Arial"/>
                <w:sz w:val="24"/>
                <w:szCs w:val="24"/>
              </w:rPr>
              <w:t xml:space="preserve">Research Program </w:t>
            </w:r>
          </w:p>
          <w:p w:rsidR="00A12D62" w:rsidRPr="006057FB" w:rsidRDefault="00A12D62" w:rsidP="00A12D62">
            <w:pPr>
              <w:pStyle w:val="ListParagraph"/>
              <w:widowControl/>
              <w:numPr>
                <w:ilvl w:val="0"/>
                <w:numId w:val="32"/>
              </w:numPr>
              <w:autoSpaceDE/>
              <w:autoSpaceDN/>
              <w:spacing w:before="0"/>
              <w:ind w:left="401" w:hanging="401"/>
              <w:contextualSpacing/>
              <w:rPr>
                <w:rFonts w:ascii="Arial" w:hAnsi="Arial" w:cs="Arial"/>
                <w:sz w:val="24"/>
                <w:szCs w:val="24"/>
              </w:rPr>
            </w:pPr>
            <w:r w:rsidRPr="006057FB">
              <w:rPr>
                <w:rFonts w:ascii="Arial" w:hAnsi="Arial" w:cs="Arial"/>
                <w:sz w:val="24"/>
                <w:szCs w:val="24"/>
              </w:rPr>
              <w:t xml:space="preserve">Study Program </w:t>
            </w:r>
          </w:p>
          <w:p w:rsidR="00A12D62" w:rsidRPr="006057FB" w:rsidRDefault="00A12D62" w:rsidP="00A12D62">
            <w:pPr>
              <w:rPr>
                <w:rFonts w:ascii="Arial" w:hAnsi="Arial" w:cs="Arial"/>
                <w:sz w:val="24"/>
                <w:szCs w:val="24"/>
              </w:rPr>
            </w:pPr>
            <w:r w:rsidRPr="006057FB">
              <w:rPr>
                <w:rFonts w:ascii="Arial" w:hAnsi="Arial" w:cs="Arial"/>
                <w:sz w:val="24"/>
                <w:szCs w:val="24"/>
              </w:rPr>
              <w:t>Student exchange of Bachelor of Technology Program: 2 students per semester and Engineering Master Program: 3 students per year</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31st January 2025</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EB74A6" w:rsidRDefault="00A12D62" w:rsidP="00A12D62">
            <w:pPr>
              <w:rPr>
                <w:rFonts w:ascii="Arial" w:hAnsi="Arial" w:cs="Arial"/>
                <w:bCs/>
                <w:sz w:val="24"/>
                <w:szCs w:val="24"/>
              </w:rPr>
            </w:pPr>
            <w:r w:rsidRPr="00EB74A6">
              <w:rPr>
                <w:rFonts w:ascii="Arial" w:hAnsi="Arial" w:cs="Arial"/>
                <w:sz w:val="24"/>
                <w:szCs w:val="24"/>
              </w:rPr>
              <w:t>The Automotive Research Association of India (ARAI)</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 xml:space="preserve">Extension/ Renewal of Original MOU </w:t>
            </w:r>
          </w:p>
          <w:p w:rsidR="00A12D62" w:rsidRPr="00EB74A6" w:rsidRDefault="00A12D62" w:rsidP="00A12D62">
            <w:pPr>
              <w:rPr>
                <w:rFonts w:ascii="Arial" w:hAnsi="Arial" w:cs="Arial"/>
                <w:bCs/>
                <w:sz w:val="24"/>
                <w:szCs w:val="24"/>
              </w:rPr>
            </w:pPr>
            <w:r w:rsidRPr="00EB74A6">
              <w:rPr>
                <w:rFonts w:ascii="Arial" w:hAnsi="Arial" w:cs="Arial"/>
                <w:sz w:val="24"/>
                <w:szCs w:val="24"/>
              </w:rPr>
              <w:t>16</w:t>
            </w:r>
            <w:r w:rsidRPr="00EB74A6">
              <w:rPr>
                <w:rFonts w:ascii="Arial" w:hAnsi="Arial" w:cs="Arial"/>
                <w:sz w:val="24"/>
                <w:szCs w:val="24"/>
                <w:vertAlign w:val="superscript"/>
              </w:rPr>
              <w:t>th</w:t>
            </w:r>
            <w:r w:rsidRPr="00EB74A6">
              <w:rPr>
                <w:rFonts w:ascii="Arial" w:hAnsi="Arial" w:cs="Arial"/>
                <w:sz w:val="24"/>
                <w:szCs w:val="24"/>
              </w:rPr>
              <w:t xml:space="preserve"> April 2020 (5 years) </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Jointly two year M.Tech Programme in Mechanical - Automotive Technology</w:t>
            </w:r>
          </w:p>
        </w:tc>
        <w:tc>
          <w:tcPr>
            <w:tcW w:w="1422" w:type="dxa"/>
          </w:tcPr>
          <w:p w:rsidR="00A12D62" w:rsidRPr="00EB74A6" w:rsidRDefault="00A12D62" w:rsidP="00A12D62">
            <w:pPr>
              <w:rPr>
                <w:rFonts w:ascii="Arial" w:hAnsi="Arial" w:cs="Arial"/>
                <w:bCs/>
                <w:sz w:val="24"/>
                <w:szCs w:val="24"/>
              </w:rPr>
            </w:pPr>
            <w:r w:rsidRPr="00EB74A6">
              <w:rPr>
                <w:rFonts w:ascii="Arial" w:hAnsi="Arial" w:cs="Arial"/>
                <w:sz w:val="24"/>
                <w:szCs w:val="24"/>
              </w:rPr>
              <w:t>15</w:t>
            </w:r>
            <w:r w:rsidRPr="00EB74A6">
              <w:rPr>
                <w:rFonts w:ascii="Arial" w:hAnsi="Arial" w:cs="Arial"/>
                <w:sz w:val="24"/>
                <w:szCs w:val="24"/>
                <w:vertAlign w:val="superscript"/>
              </w:rPr>
              <w:t>th</w:t>
            </w:r>
            <w:r w:rsidRPr="00EB74A6">
              <w:rPr>
                <w:rFonts w:ascii="Arial" w:hAnsi="Arial" w:cs="Arial"/>
                <w:sz w:val="24"/>
                <w:szCs w:val="24"/>
              </w:rPr>
              <w:t xml:space="preserve"> April 2025</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EB74A6" w:rsidRDefault="00A12D62" w:rsidP="00A12D62">
            <w:pPr>
              <w:rPr>
                <w:rFonts w:ascii="Arial" w:hAnsi="Arial" w:cs="Arial"/>
                <w:sz w:val="24"/>
                <w:szCs w:val="24"/>
              </w:rPr>
            </w:pPr>
            <w:r w:rsidRPr="00EB74A6">
              <w:rPr>
                <w:rFonts w:ascii="Arial" w:hAnsi="Arial" w:cs="Arial"/>
                <w:sz w:val="24"/>
                <w:szCs w:val="24"/>
              </w:rPr>
              <w:t>Tata Consultancy Service Limited</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1st August 2020</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To collaborate on research project in various research areas, including but not limited to Data and Decision Sciences and Artificial Intelligence.</w:t>
            </w:r>
          </w:p>
        </w:tc>
        <w:tc>
          <w:tcPr>
            <w:tcW w:w="1422" w:type="dxa"/>
          </w:tcPr>
          <w:p w:rsidR="00A12D62" w:rsidRPr="00EB74A6" w:rsidRDefault="00A12D62" w:rsidP="00A12D62">
            <w:pPr>
              <w:rPr>
                <w:rFonts w:ascii="Arial" w:hAnsi="Arial" w:cs="Arial"/>
                <w:sz w:val="24"/>
                <w:szCs w:val="24"/>
              </w:rPr>
            </w:pPr>
            <w:r w:rsidRPr="00EB74A6">
              <w:rPr>
                <w:rFonts w:ascii="Arial" w:hAnsi="Arial" w:cs="Arial"/>
                <w:sz w:val="24"/>
                <w:szCs w:val="24"/>
              </w:rPr>
              <w:t>31st July 2025</w:t>
            </w:r>
          </w:p>
        </w:tc>
      </w:tr>
    </w:tbl>
    <w:p w:rsidR="006C168D" w:rsidRPr="00EB74A6" w:rsidRDefault="006C168D" w:rsidP="006C168D">
      <w:pPr>
        <w:widowControl w:val="0"/>
        <w:numPr>
          <w:ilvl w:val="1"/>
          <w:numId w:val="17"/>
        </w:numPr>
        <w:tabs>
          <w:tab w:val="left" w:pos="720"/>
        </w:tabs>
        <w:autoSpaceDE w:val="0"/>
        <w:autoSpaceDN w:val="0"/>
        <w:spacing w:before="1" w:after="0" w:line="240" w:lineRule="auto"/>
        <w:rPr>
          <w:rFonts w:ascii="Arial" w:hAnsi="Arial" w:cs="Arial"/>
          <w:b/>
          <w:bCs/>
          <w:color w:val="020302"/>
          <w:sz w:val="24"/>
          <w:szCs w:val="24"/>
        </w:rPr>
      </w:pP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6C168D" w:rsidRPr="00EB74A6" w:rsidTr="002D27EE">
        <w:trPr>
          <w:trHeight w:val="340"/>
        </w:trPr>
        <w:tc>
          <w:tcPr>
            <w:tcW w:w="900" w:type="dxa"/>
          </w:tcPr>
          <w:p w:rsidR="006C168D" w:rsidRPr="00EB74A6" w:rsidRDefault="006C168D" w:rsidP="00F4025B">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6C168D" w:rsidRPr="00EB74A6" w:rsidRDefault="006C168D" w:rsidP="00F4025B">
            <w:pPr>
              <w:rPr>
                <w:rFonts w:ascii="Arial" w:hAnsi="Arial" w:cs="Arial"/>
                <w:b/>
                <w:sz w:val="24"/>
                <w:szCs w:val="24"/>
              </w:rPr>
            </w:pPr>
            <w:r w:rsidRPr="00EB74A6">
              <w:rPr>
                <w:rFonts w:ascii="Arial" w:hAnsi="Arial" w:cs="Arial"/>
                <w:b/>
                <w:sz w:val="24"/>
                <w:szCs w:val="24"/>
              </w:rPr>
              <w:t>Signed with</w:t>
            </w:r>
          </w:p>
        </w:tc>
        <w:tc>
          <w:tcPr>
            <w:tcW w:w="1985" w:type="dxa"/>
          </w:tcPr>
          <w:p w:rsidR="006C168D" w:rsidRPr="00EB74A6" w:rsidRDefault="006C168D" w:rsidP="00F4025B">
            <w:pPr>
              <w:rPr>
                <w:rFonts w:ascii="Arial" w:hAnsi="Arial" w:cs="Arial"/>
                <w:b/>
                <w:sz w:val="24"/>
                <w:szCs w:val="24"/>
              </w:rPr>
            </w:pPr>
            <w:r w:rsidRPr="00EB74A6">
              <w:rPr>
                <w:rFonts w:ascii="Arial" w:hAnsi="Arial" w:cs="Arial"/>
                <w:b/>
                <w:sz w:val="24"/>
                <w:szCs w:val="24"/>
              </w:rPr>
              <w:t>Date of signing the MOU</w:t>
            </w:r>
          </w:p>
        </w:tc>
        <w:tc>
          <w:tcPr>
            <w:tcW w:w="3402" w:type="dxa"/>
          </w:tcPr>
          <w:p w:rsidR="006C168D" w:rsidRPr="00EB74A6" w:rsidRDefault="006C168D" w:rsidP="00F4025B">
            <w:pPr>
              <w:rPr>
                <w:rFonts w:ascii="Arial" w:hAnsi="Arial" w:cs="Arial"/>
                <w:b/>
                <w:sz w:val="24"/>
                <w:szCs w:val="24"/>
              </w:rPr>
            </w:pPr>
            <w:r w:rsidRPr="00EB74A6">
              <w:rPr>
                <w:rFonts w:ascii="Arial" w:hAnsi="Arial" w:cs="Arial"/>
                <w:b/>
                <w:sz w:val="24"/>
                <w:szCs w:val="24"/>
              </w:rPr>
              <w:t>Description</w:t>
            </w:r>
          </w:p>
        </w:tc>
        <w:tc>
          <w:tcPr>
            <w:tcW w:w="1559" w:type="dxa"/>
          </w:tcPr>
          <w:p w:rsidR="006C168D" w:rsidRPr="00EB74A6" w:rsidRDefault="006C168D" w:rsidP="00F4025B">
            <w:pPr>
              <w:rPr>
                <w:rFonts w:ascii="Arial" w:hAnsi="Arial" w:cs="Arial"/>
                <w:b/>
                <w:sz w:val="24"/>
                <w:szCs w:val="24"/>
              </w:rPr>
            </w:pPr>
            <w:r w:rsidRPr="00EB74A6">
              <w:rPr>
                <w:rFonts w:ascii="Arial" w:hAnsi="Arial" w:cs="Arial"/>
                <w:b/>
                <w:sz w:val="24"/>
                <w:szCs w:val="24"/>
              </w:rPr>
              <w:t>Duration of MOU validity</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F4025B">
            <w:pPr>
              <w:rPr>
                <w:rFonts w:ascii="Arial" w:hAnsi="Arial" w:cs="Arial"/>
                <w:sz w:val="24"/>
                <w:szCs w:val="24"/>
              </w:rPr>
            </w:pPr>
            <w:r w:rsidRPr="00EB74A6">
              <w:rPr>
                <w:rFonts w:ascii="Arial" w:hAnsi="Arial" w:cs="Arial"/>
                <w:sz w:val="24"/>
                <w:szCs w:val="24"/>
              </w:rPr>
              <w:t>Siddharth Vasudevan Moorthy</w:t>
            </w:r>
          </w:p>
        </w:tc>
        <w:tc>
          <w:tcPr>
            <w:tcW w:w="1985" w:type="dxa"/>
          </w:tcPr>
          <w:p w:rsidR="006C168D" w:rsidRPr="00EB74A6" w:rsidRDefault="006C168D" w:rsidP="00F4025B">
            <w:pPr>
              <w:jc w:val="both"/>
              <w:rPr>
                <w:rFonts w:ascii="Arial" w:hAnsi="Arial" w:cs="Arial"/>
                <w:sz w:val="24"/>
                <w:szCs w:val="24"/>
              </w:rPr>
            </w:pPr>
            <w:r w:rsidRPr="00EB74A6">
              <w:rPr>
                <w:rFonts w:ascii="Arial" w:hAnsi="Arial" w:cs="Arial"/>
                <w:sz w:val="24"/>
                <w:szCs w:val="24"/>
              </w:rPr>
              <w:t>25th November 2020</w:t>
            </w:r>
          </w:p>
        </w:tc>
        <w:tc>
          <w:tcPr>
            <w:tcW w:w="3402" w:type="dxa"/>
          </w:tcPr>
          <w:p w:rsidR="006C168D" w:rsidRPr="00EB74A6" w:rsidRDefault="006C168D" w:rsidP="00F4025B">
            <w:pPr>
              <w:jc w:val="both"/>
              <w:rPr>
                <w:rFonts w:ascii="Arial" w:hAnsi="Arial" w:cs="Arial"/>
                <w:sz w:val="24"/>
                <w:szCs w:val="24"/>
              </w:rPr>
            </w:pPr>
            <w:r w:rsidRPr="00EB74A6">
              <w:rPr>
                <w:rFonts w:ascii="Arial" w:hAnsi="Arial" w:cs="Arial"/>
                <w:sz w:val="24"/>
                <w:szCs w:val="24"/>
              </w:rPr>
              <w:t>Retrofit the existing Civil Engineering Main Building as “Vascon Civil Engineering Building” and lab as “R Vasudevan Centre for Research and Development</w:t>
            </w:r>
          </w:p>
        </w:tc>
        <w:tc>
          <w:tcPr>
            <w:tcW w:w="1559" w:type="dxa"/>
          </w:tcPr>
          <w:p w:rsidR="006C168D" w:rsidRPr="00EB74A6" w:rsidRDefault="006C168D" w:rsidP="00F4025B">
            <w:pPr>
              <w:rPr>
                <w:rFonts w:ascii="Arial" w:hAnsi="Arial" w:cs="Arial"/>
                <w:sz w:val="24"/>
                <w:szCs w:val="24"/>
              </w:rPr>
            </w:pPr>
            <w:r w:rsidRPr="00EB74A6">
              <w:rPr>
                <w:rFonts w:ascii="Arial" w:hAnsi="Arial" w:cs="Arial"/>
                <w:sz w:val="24"/>
                <w:szCs w:val="24"/>
              </w:rPr>
              <w:t>--</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rPr>
            </w:pPr>
            <w:r w:rsidRPr="00EB74A6">
              <w:rPr>
                <w:rFonts w:ascii="Arial" w:hAnsi="Arial" w:cs="Arial"/>
                <w:sz w:val="24"/>
                <w:szCs w:val="24"/>
              </w:rPr>
              <w:t>MitrakidaBiosolutions Private Limited (MBPL) Pune</w:t>
            </w:r>
          </w:p>
        </w:tc>
        <w:tc>
          <w:tcPr>
            <w:tcW w:w="1985" w:type="dxa"/>
          </w:tcPr>
          <w:p w:rsidR="006C168D" w:rsidRPr="00EB74A6" w:rsidRDefault="006C168D" w:rsidP="006C168D">
            <w:pPr>
              <w:rPr>
                <w:rFonts w:ascii="Arial" w:hAnsi="Arial" w:cs="Arial"/>
                <w:bCs/>
                <w:sz w:val="24"/>
                <w:szCs w:val="24"/>
              </w:rPr>
            </w:pPr>
            <w:r w:rsidRPr="00EB74A6">
              <w:rPr>
                <w:rFonts w:ascii="Arial" w:hAnsi="Arial" w:cs="Arial"/>
                <w:sz w:val="24"/>
                <w:szCs w:val="24"/>
              </w:rPr>
              <w:t>9th February 2021</w:t>
            </w:r>
          </w:p>
        </w:tc>
        <w:tc>
          <w:tcPr>
            <w:tcW w:w="3402" w:type="dxa"/>
          </w:tcPr>
          <w:p w:rsidR="006C168D" w:rsidRPr="00EB74A6" w:rsidRDefault="006C168D" w:rsidP="006C168D">
            <w:pPr>
              <w:rPr>
                <w:rFonts w:ascii="Arial" w:hAnsi="Arial" w:cs="Arial"/>
                <w:bCs/>
                <w:sz w:val="24"/>
                <w:szCs w:val="24"/>
              </w:rPr>
            </w:pPr>
            <w:r w:rsidRPr="00EB74A6">
              <w:rPr>
                <w:rFonts w:ascii="Arial" w:hAnsi="Arial" w:cs="Arial"/>
                <w:sz w:val="24"/>
                <w:szCs w:val="24"/>
              </w:rPr>
              <w:t>Joint academic, research and consultancy projects work both long term and short term.(Xerox)</w:t>
            </w:r>
          </w:p>
        </w:tc>
        <w:tc>
          <w:tcPr>
            <w:tcW w:w="1559" w:type="dxa"/>
          </w:tcPr>
          <w:p w:rsidR="006C168D" w:rsidRPr="00EB74A6" w:rsidRDefault="006C168D" w:rsidP="006C168D">
            <w:pPr>
              <w:rPr>
                <w:rFonts w:ascii="Arial" w:hAnsi="Arial" w:cs="Arial"/>
                <w:bCs/>
                <w:sz w:val="24"/>
                <w:szCs w:val="24"/>
              </w:rPr>
            </w:pPr>
            <w:r w:rsidRPr="00EB74A6">
              <w:rPr>
                <w:rFonts w:ascii="Arial" w:hAnsi="Arial" w:cs="Arial"/>
                <w:sz w:val="24"/>
                <w:szCs w:val="24"/>
              </w:rPr>
              <w:t>8th February 2026</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rPr>
            </w:pPr>
            <w:r w:rsidRPr="00EB74A6">
              <w:rPr>
                <w:rFonts w:ascii="Arial" w:hAnsi="Arial" w:cs="Arial"/>
                <w:sz w:val="24"/>
                <w:szCs w:val="24"/>
              </w:rPr>
              <w:t>CCBA Designs Private Limited</w:t>
            </w:r>
          </w:p>
        </w:tc>
        <w:tc>
          <w:tcPr>
            <w:tcW w:w="1985" w:type="dxa"/>
          </w:tcPr>
          <w:p w:rsidR="006C168D" w:rsidRPr="00EB74A6" w:rsidRDefault="006C168D" w:rsidP="006C168D">
            <w:pPr>
              <w:rPr>
                <w:rFonts w:ascii="Arial" w:hAnsi="Arial" w:cs="Arial"/>
                <w:bCs/>
                <w:sz w:val="24"/>
                <w:szCs w:val="24"/>
              </w:rPr>
            </w:pPr>
            <w:r w:rsidRPr="00EB74A6">
              <w:rPr>
                <w:rFonts w:ascii="Arial" w:hAnsi="Arial" w:cs="Arial"/>
                <w:sz w:val="24"/>
                <w:szCs w:val="24"/>
              </w:rPr>
              <w:t>3rd April 2021</w:t>
            </w:r>
          </w:p>
        </w:tc>
        <w:tc>
          <w:tcPr>
            <w:tcW w:w="3402" w:type="dxa"/>
          </w:tcPr>
          <w:p w:rsidR="006C168D" w:rsidRPr="00EB74A6" w:rsidRDefault="006C168D" w:rsidP="006C168D">
            <w:pPr>
              <w:rPr>
                <w:rFonts w:ascii="Arial" w:hAnsi="Arial" w:cs="Arial"/>
                <w:bCs/>
                <w:sz w:val="24"/>
                <w:szCs w:val="24"/>
              </w:rPr>
            </w:pPr>
            <w:r w:rsidRPr="00EB74A6">
              <w:rPr>
                <w:rFonts w:ascii="Arial" w:hAnsi="Arial" w:cs="Arial"/>
                <w:sz w:val="24"/>
                <w:szCs w:val="24"/>
              </w:rPr>
              <w:t>Establish Industrial Research Park Centre’s of Excellence in the proposed development at Chikhali.</w:t>
            </w:r>
          </w:p>
        </w:tc>
        <w:tc>
          <w:tcPr>
            <w:tcW w:w="1559" w:type="dxa"/>
          </w:tcPr>
          <w:p w:rsidR="006C168D" w:rsidRPr="00EB74A6" w:rsidRDefault="006C168D" w:rsidP="006C168D">
            <w:pPr>
              <w:rPr>
                <w:rFonts w:ascii="Arial" w:hAnsi="Arial" w:cs="Arial"/>
                <w:bCs/>
                <w:sz w:val="24"/>
                <w:szCs w:val="24"/>
              </w:rPr>
            </w:pPr>
            <w:r w:rsidRPr="00EB74A6">
              <w:rPr>
                <w:rFonts w:ascii="Arial" w:hAnsi="Arial" w:cs="Arial"/>
                <w:sz w:val="24"/>
                <w:szCs w:val="24"/>
              </w:rPr>
              <w:t>31st March 2026</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rPr>
            </w:pPr>
            <w:r w:rsidRPr="00EB74A6">
              <w:rPr>
                <w:rFonts w:ascii="Arial" w:hAnsi="Arial" w:cs="Arial"/>
                <w:sz w:val="24"/>
                <w:szCs w:val="24"/>
              </w:rPr>
              <w:t>The Indus Entrepreneurs Association Pune Chapter (TiE)</w:t>
            </w:r>
          </w:p>
        </w:tc>
        <w:tc>
          <w:tcPr>
            <w:tcW w:w="1985" w:type="dxa"/>
          </w:tcPr>
          <w:p w:rsidR="006C168D" w:rsidRPr="00EB74A6" w:rsidRDefault="006C168D" w:rsidP="006C168D">
            <w:pPr>
              <w:rPr>
                <w:rFonts w:ascii="Arial" w:hAnsi="Arial" w:cs="Arial"/>
                <w:bCs/>
                <w:sz w:val="24"/>
                <w:szCs w:val="24"/>
              </w:rPr>
            </w:pPr>
            <w:r w:rsidRPr="00EB74A6">
              <w:rPr>
                <w:rFonts w:ascii="Arial" w:hAnsi="Arial" w:cs="Arial"/>
                <w:sz w:val="24"/>
                <w:szCs w:val="24"/>
              </w:rPr>
              <w:t>1</w:t>
            </w:r>
            <w:r w:rsidRPr="00EB74A6">
              <w:rPr>
                <w:rFonts w:ascii="Arial" w:hAnsi="Arial" w:cs="Arial"/>
                <w:sz w:val="24"/>
                <w:szCs w:val="24"/>
                <w:vertAlign w:val="superscript"/>
              </w:rPr>
              <w:t>st</w:t>
            </w:r>
            <w:r w:rsidRPr="00EB74A6">
              <w:rPr>
                <w:rFonts w:ascii="Arial" w:hAnsi="Arial" w:cs="Arial"/>
                <w:sz w:val="24"/>
                <w:szCs w:val="24"/>
              </w:rPr>
              <w:t xml:space="preserve"> June 2021</w:t>
            </w:r>
          </w:p>
        </w:tc>
        <w:tc>
          <w:tcPr>
            <w:tcW w:w="3402" w:type="dxa"/>
          </w:tcPr>
          <w:p w:rsidR="006C168D" w:rsidRPr="00EB74A6" w:rsidRDefault="006C168D" w:rsidP="006C168D">
            <w:pPr>
              <w:rPr>
                <w:rFonts w:ascii="Arial" w:hAnsi="Arial" w:cs="Arial"/>
                <w:bCs/>
                <w:sz w:val="24"/>
                <w:szCs w:val="24"/>
              </w:rPr>
            </w:pPr>
            <w:r w:rsidRPr="00EB74A6">
              <w:rPr>
                <w:rFonts w:ascii="Arial" w:hAnsi="Arial" w:cs="Arial"/>
                <w:sz w:val="24"/>
                <w:szCs w:val="24"/>
              </w:rPr>
              <w:t>Start-Ups that generate social and economic value for India Society and the World-at-large</w:t>
            </w:r>
          </w:p>
        </w:tc>
        <w:tc>
          <w:tcPr>
            <w:tcW w:w="1559" w:type="dxa"/>
          </w:tcPr>
          <w:p w:rsidR="006C168D" w:rsidRPr="00EB74A6" w:rsidRDefault="006C168D" w:rsidP="006C168D">
            <w:pPr>
              <w:rPr>
                <w:rFonts w:ascii="Arial" w:hAnsi="Arial" w:cs="Arial"/>
                <w:bCs/>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May 2024</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sz w:val="24"/>
                <w:szCs w:val="24"/>
              </w:rPr>
            </w:pPr>
            <w:r w:rsidRPr="00EB74A6">
              <w:rPr>
                <w:rFonts w:ascii="Arial" w:hAnsi="Arial" w:cs="Arial"/>
                <w:sz w:val="24"/>
                <w:szCs w:val="24"/>
              </w:rPr>
              <w:t>Pune MahanagarParivahanMahamandal Ltd (PMPML)</w:t>
            </w:r>
          </w:p>
        </w:tc>
        <w:tc>
          <w:tcPr>
            <w:tcW w:w="1985" w:type="dxa"/>
          </w:tcPr>
          <w:p w:rsidR="006C168D" w:rsidRPr="00EB74A6" w:rsidRDefault="006C168D" w:rsidP="006C168D">
            <w:pPr>
              <w:rPr>
                <w:rFonts w:ascii="Arial" w:hAnsi="Arial" w:cs="Arial"/>
                <w:sz w:val="24"/>
                <w:szCs w:val="24"/>
              </w:rPr>
            </w:pPr>
            <w:r w:rsidRPr="00EB74A6">
              <w:rPr>
                <w:rFonts w:ascii="Arial" w:hAnsi="Arial" w:cs="Arial"/>
                <w:sz w:val="24"/>
                <w:szCs w:val="24"/>
              </w:rPr>
              <w:t>2</w:t>
            </w:r>
            <w:r w:rsidRPr="00EB74A6">
              <w:rPr>
                <w:rFonts w:ascii="Arial" w:hAnsi="Arial" w:cs="Arial"/>
                <w:sz w:val="24"/>
                <w:szCs w:val="24"/>
                <w:vertAlign w:val="superscript"/>
              </w:rPr>
              <w:t>nd</w:t>
            </w:r>
            <w:r w:rsidRPr="00EB74A6">
              <w:rPr>
                <w:rFonts w:ascii="Arial" w:hAnsi="Arial" w:cs="Arial"/>
                <w:sz w:val="24"/>
                <w:szCs w:val="24"/>
              </w:rPr>
              <w:t xml:space="preserve"> June 2021</w:t>
            </w:r>
          </w:p>
        </w:tc>
        <w:tc>
          <w:tcPr>
            <w:tcW w:w="3402" w:type="dxa"/>
          </w:tcPr>
          <w:p w:rsidR="006C168D" w:rsidRPr="00EB74A6" w:rsidRDefault="006C168D" w:rsidP="002D27EE">
            <w:pPr>
              <w:rPr>
                <w:rFonts w:ascii="Arial" w:hAnsi="Arial" w:cs="Arial"/>
                <w:sz w:val="24"/>
                <w:szCs w:val="24"/>
              </w:rPr>
            </w:pPr>
            <w:r w:rsidRPr="00EB74A6">
              <w:rPr>
                <w:rFonts w:ascii="Arial" w:hAnsi="Arial" w:cs="Arial"/>
                <w:sz w:val="24"/>
                <w:szCs w:val="24"/>
              </w:rPr>
              <w:t>PMPML to engage with College of Engineering, Pune on a commercial basis- on nomination, for undertaking a comprehensive third party audit (hardware, software, IoT devices, network, communication protocol, network and data security etc) of its IT projects from time to time based on the project specific details which shall be provided and Proposed Centre of Excellence on Transportation and Urban Mobility.</w:t>
            </w:r>
          </w:p>
        </w:tc>
        <w:tc>
          <w:tcPr>
            <w:tcW w:w="1559" w:type="dxa"/>
          </w:tcPr>
          <w:p w:rsidR="006C168D" w:rsidRPr="00EB74A6" w:rsidRDefault="006C168D" w:rsidP="006C168D">
            <w:pPr>
              <w:rPr>
                <w:rFonts w:ascii="Arial" w:hAnsi="Arial" w:cs="Arial"/>
                <w:sz w:val="24"/>
                <w:szCs w:val="24"/>
              </w:rPr>
            </w:pPr>
            <w:r w:rsidRPr="00EB74A6">
              <w:rPr>
                <w:rFonts w:ascii="Arial" w:hAnsi="Arial" w:cs="Arial"/>
                <w:sz w:val="24"/>
                <w:szCs w:val="24"/>
              </w:rPr>
              <w:t>1</w:t>
            </w:r>
            <w:r w:rsidRPr="00EB74A6">
              <w:rPr>
                <w:rFonts w:ascii="Arial" w:hAnsi="Arial" w:cs="Arial"/>
                <w:sz w:val="24"/>
                <w:szCs w:val="24"/>
                <w:vertAlign w:val="superscript"/>
              </w:rPr>
              <w:t>st</w:t>
            </w:r>
            <w:r w:rsidRPr="00EB74A6">
              <w:rPr>
                <w:rFonts w:ascii="Arial" w:hAnsi="Arial" w:cs="Arial"/>
                <w:sz w:val="24"/>
                <w:szCs w:val="24"/>
              </w:rPr>
              <w:t xml:space="preserve"> June 2024</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lang w:val="de-DE"/>
              </w:rPr>
            </w:pPr>
            <w:r w:rsidRPr="00EB74A6">
              <w:rPr>
                <w:rFonts w:ascii="Arial" w:hAnsi="Arial" w:cs="Arial"/>
                <w:bCs/>
                <w:sz w:val="24"/>
                <w:szCs w:val="24"/>
                <w:lang w:val="de-DE"/>
              </w:rPr>
              <w:t>Dataserve Infotech Pvt Ltd (Dataserve)</w:t>
            </w:r>
          </w:p>
        </w:tc>
        <w:tc>
          <w:tcPr>
            <w:tcW w:w="1985" w:type="dxa"/>
          </w:tcPr>
          <w:p w:rsidR="006C168D" w:rsidRPr="00EB74A6" w:rsidRDefault="006C168D" w:rsidP="006C168D">
            <w:pPr>
              <w:rPr>
                <w:rFonts w:ascii="Arial" w:hAnsi="Arial" w:cs="Arial"/>
                <w:bCs/>
                <w:sz w:val="24"/>
                <w:szCs w:val="24"/>
              </w:rPr>
            </w:pPr>
            <w:r w:rsidRPr="00EB74A6">
              <w:rPr>
                <w:rFonts w:ascii="Arial" w:hAnsi="Arial" w:cs="Arial"/>
                <w:bCs/>
                <w:sz w:val="24"/>
                <w:szCs w:val="24"/>
              </w:rPr>
              <w:t>19</w:t>
            </w:r>
            <w:r w:rsidRPr="00EB74A6">
              <w:rPr>
                <w:rFonts w:ascii="Arial" w:hAnsi="Arial" w:cs="Arial"/>
                <w:bCs/>
                <w:sz w:val="24"/>
                <w:szCs w:val="24"/>
                <w:vertAlign w:val="superscript"/>
              </w:rPr>
              <w:t>th</w:t>
            </w:r>
            <w:r w:rsidRPr="00EB74A6">
              <w:rPr>
                <w:rFonts w:ascii="Arial" w:hAnsi="Arial" w:cs="Arial"/>
                <w:bCs/>
                <w:sz w:val="24"/>
                <w:szCs w:val="24"/>
              </w:rPr>
              <w:t xml:space="preserve"> July 2021</w:t>
            </w:r>
          </w:p>
        </w:tc>
        <w:tc>
          <w:tcPr>
            <w:tcW w:w="3402" w:type="dxa"/>
          </w:tcPr>
          <w:p w:rsidR="006C168D" w:rsidRPr="00EB74A6" w:rsidRDefault="006C168D" w:rsidP="002D27EE">
            <w:pPr>
              <w:rPr>
                <w:rFonts w:ascii="Arial" w:hAnsi="Arial" w:cs="Arial"/>
                <w:bCs/>
                <w:sz w:val="24"/>
                <w:szCs w:val="24"/>
              </w:rPr>
            </w:pPr>
            <w:r w:rsidRPr="00EB74A6">
              <w:rPr>
                <w:rFonts w:ascii="Arial" w:hAnsi="Arial" w:cs="Arial"/>
                <w:bCs/>
                <w:sz w:val="24"/>
                <w:szCs w:val="24"/>
              </w:rPr>
              <w:t>Develop POS printer products jointly, industry experience to students and promote entrepreneurship culture in COEP and develop hardware, software, tools and accessories</w:t>
            </w:r>
          </w:p>
        </w:tc>
        <w:tc>
          <w:tcPr>
            <w:tcW w:w="1559" w:type="dxa"/>
          </w:tcPr>
          <w:p w:rsidR="006C168D" w:rsidRPr="00EB74A6" w:rsidRDefault="006C168D" w:rsidP="006C168D">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July 2024</w:t>
            </w:r>
          </w:p>
        </w:tc>
      </w:tr>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lastRenderedPageBreak/>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r w:rsidRPr="00EB74A6">
              <w:rPr>
                <w:rFonts w:ascii="Arial" w:hAnsi="Arial" w:cs="Arial"/>
                <w:sz w:val="24"/>
                <w:szCs w:val="24"/>
              </w:rPr>
              <w:t xml:space="preserve">Bajaj Finance Limited and </w:t>
            </w:r>
            <w:r w:rsidRPr="00EB74A6">
              <w:rPr>
                <w:rFonts w:ascii="Arial" w:hAnsi="Arial" w:cs="Arial"/>
                <w:sz w:val="24"/>
                <w:szCs w:val="24"/>
                <w:lang w:val="en-IN"/>
              </w:rPr>
              <w:t>Jankidevi Bajaj Gram Vikas Sanstha</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27</w:t>
            </w:r>
            <w:r w:rsidRPr="00EB74A6">
              <w:rPr>
                <w:rFonts w:ascii="Arial" w:hAnsi="Arial" w:cs="Arial"/>
                <w:sz w:val="24"/>
                <w:szCs w:val="24"/>
                <w:vertAlign w:val="superscript"/>
              </w:rPr>
              <w:t>th</w:t>
            </w:r>
            <w:r w:rsidRPr="00EB74A6">
              <w:rPr>
                <w:rFonts w:ascii="Arial" w:hAnsi="Arial" w:cs="Arial"/>
                <w:sz w:val="24"/>
                <w:szCs w:val="24"/>
              </w:rPr>
              <w:t xml:space="preserve"> July 2020 (signed)</w:t>
            </w:r>
          </w:p>
          <w:p w:rsidR="00A12D62" w:rsidRPr="00EB74A6" w:rsidRDefault="00A12D62" w:rsidP="00A12D62">
            <w:pPr>
              <w:rPr>
                <w:rFonts w:ascii="Arial" w:hAnsi="Arial" w:cs="Arial"/>
                <w:sz w:val="24"/>
                <w:szCs w:val="24"/>
              </w:rPr>
            </w:pPr>
            <w:r w:rsidRPr="00EB74A6">
              <w:rPr>
                <w:rFonts w:ascii="Arial" w:hAnsi="Arial" w:cs="Arial"/>
                <w:sz w:val="24"/>
                <w:szCs w:val="24"/>
              </w:rPr>
              <w:t>Effective 1</w:t>
            </w:r>
            <w:r w:rsidRPr="00EB74A6">
              <w:rPr>
                <w:rFonts w:ascii="Arial" w:hAnsi="Arial" w:cs="Arial"/>
                <w:sz w:val="24"/>
                <w:szCs w:val="24"/>
                <w:vertAlign w:val="superscript"/>
              </w:rPr>
              <w:t>st</w:t>
            </w:r>
            <w:r w:rsidRPr="00EB74A6">
              <w:rPr>
                <w:rFonts w:ascii="Arial" w:hAnsi="Arial" w:cs="Arial"/>
                <w:sz w:val="24"/>
                <w:szCs w:val="24"/>
              </w:rPr>
              <w:t xml:space="preserve"> August 2020</w:t>
            </w:r>
          </w:p>
          <w:p w:rsidR="00A12D62" w:rsidRPr="00EB74A6" w:rsidRDefault="00A12D62" w:rsidP="00A12D62">
            <w:pPr>
              <w:rPr>
                <w:rFonts w:ascii="Arial" w:hAnsi="Arial" w:cs="Arial"/>
                <w:bCs/>
                <w:sz w:val="24"/>
                <w:szCs w:val="24"/>
              </w:rPr>
            </w:pP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Restoration of “Old Mechanical Engineering Drawing Hall”</w:t>
            </w:r>
          </w:p>
          <w:p w:rsidR="00A12D62" w:rsidRPr="00EB74A6" w:rsidRDefault="00A12D62" w:rsidP="00A12D62">
            <w:pPr>
              <w:rPr>
                <w:rFonts w:ascii="Arial" w:hAnsi="Arial" w:cs="Arial"/>
                <w:sz w:val="24"/>
                <w:szCs w:val="24"/>
              </w:rPr>
            </w:pPr>
            <w:r w:rsidRPr="00EB74A6">
              <w:rPr>
                <w:rFonts w:ascii="Arial" w:hAnsi="Arial" w:cs="Arial"/>
                <w:sz w:val="24"/>
                <w:szCs w:val="24"/>
              </w:rPr>
              <w:t xml:space="preserve">AMENDMENT </w:t>
            </w:r>
          </w:p>
          <w:p w:rsidR="00A12D62" w:rsidRPr="00EB74A6" w:rsidRDefault="00A12D62" w:rsidP="00A12D62">
            <w:pPr>
              <w:rPr>
                <w:rFonts w:ascii="Arial" w:hAnsi="Arial" w:cs="Arial"/>
                <w:sz w:val="24"/>
                <w:szCs w:val="24"/>
              </w:rPr>
            </w:pPr>
            <w:r w:rsidRPr="00EB74A6">
              <w:rPr>
                <w:rFonts w:ascii="Arial" w:hAnsi="Arial" w:cs="Arial"/>
                <w:sz w:val="24"/>
                <w:szCs w:val="24"/>
              </w:rPr>
              <w:t>(with clause 2 revised)</w:t>
            </w:r>
          </w:p>
          <w:p w:rsidR="00A12D62" w:rsidRPr="00EB74A6" w:rsidRDefault="00A12D62" w:rsidP="00A12D62">
            <w:pPr>
              <w:rPr>
                <w:rFonts w:ascii="Arial" w:hAnsi="Arial" w:cs="Arial"/>
                <w:bCs/>
                <w:sz w:val="24"/>
                <w:szCs w:val="24"/>
              </w:rPr>
            </w:pPr>
            <w:r w:rsidRPr="00EB74A6">
              <w:rPr>
                <w:rFonts w:ascii="Arial" w:hAnsi="Arial" w:cs="Arial"/>
                <w:sz w:val="24"/>
                <w:szCs w:val="24"/>
              </w:rPr>
              <w:t>with a donation of a sum not exceeding Rs. 10,52,00,000 (Rupees Ten Crores Fifty-two Lakhs Only)</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July 2021</w:t>
            </w:r>
          </w:p>
          <w:p w:rsidR="00A12D62" w:rsidRPr="00EB74A6" w:rsidRDefault="00A12D62" w:rsidP="00A12D62">
            <w:pPr>
              <w:rPr>
                <w:rFonts w:ascii="Arial" w:hAnsi="Arial" w:cs="Arial"/>
                <w:sz w:val="24"/>
                <w:szCs w:val="24"/>
              </w:rPr>
            </w:pPr>
            <w:r w:rsidRPr="00EB74A6">
              <w:rPr>
                <w:rFonts w:ascii="Arial" w:hAnsi="Arial" w:cs="Arial"/>
                <w:sz w:val="24"/>
                <w:szCs w:val="24"/>
              </w:rPr>
              <w:t>(Xerox)</w:t>
            </w:r>
          </w:p>
          <w:p w:rsidR="00A12D62" w:rsidRPr="00EB74A6" w:rsidRDefault="00A12D62" w:rsidP="00A12D62">
            <w:pPr>
              <w:rPr>
                <w:rFonts w:ascii="Arial" w:hAnsi="Arial" w:cs="Arial"/>
                <w:sz w:val="24"/>
                <w:szCs w:val="24"/>
              </w:rPr>
            </w:pPr>
          </w:p>
          <w:p w:rsidR="00A12D62" w:rsidRPr="00EB74A6" w:rsidRDefault="00A12D62" w:rsidP="00A12D62">
            <w:pPr>
              <w:rPr>
                <w:rFonts w:ascii="Arial" w:hAnsi="Arial" w:cs="Arial"/>
                <w:bCs/>
                <w:sz w:val="24"/>
                <w:szCs w:val="24"/>
              </w:rPr>
            </w:pPr>
            <w:r w:rsidRPr="00EB74A6">
              <w:rPr>
                <w:rFonts w:ascii="Arial" w:hAnsi="Arial" w:cs="Arial"/>
                <w:sz w:val="24"/>
                <w:szCs w:val="24"/>
              </w:rPr>
              <w:t>(Original AMENDMENT)</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Solar Electronics</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28th September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Joint collaboration with the existing Ph. D M. Tech programs in the areas of Mechanical Engineering, Materials Engineering, Composites &amp; Metallurgical science, Energy systems Engineering,IDC, Powertrain, Hybrid powertrains, Modelling &amp; Optimization ( Transportation), Electronics, M. E programme for Solar Electronics employees to be designed with customization in the form of electives in some specific areas, SOLAR ELECTRONICS employees to undergo the Ph.D. programme with COEP and SOLAR ELECTRONICS to sponsor existing Ph.D. programmes beneficial to Solar Electronics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27th September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FINIQ Consulting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October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Sponsoring eligible students for projects,/sponsoring employees of FinIQ for Ph.D/MBA degree, FINIQ to offer elective for UG Program, MBA program, Internship to M. Tech Project Management and M.Tech Computer Science.</w:t>
            </w:r>
          </w:p>
        </w:tc>
        <w:tc>
          <w:tcPr>
            <w:tcW w:w="1559" w:type="dxa"/>
          </w:tcPr>
          <w:p w:rsidR="00A12D62" w:rsidRPr="00EB74A6" w:rsidRDefault="00A12D62" w:rsidP="00A12D62">
            <w:pPr>
              <w:rPr>
                <w:rFonts w:ascii="Arial" w:hAnsi="Arial" w:cs="Arial"/>
                <w:sz w:val="24"/>
                <w:szCs w:val="24"/>
              </w:rPr>
            </w:pPr>
            <w:r w:rsidRPr="00EB74A6">
              <w:rPr>
                <w:rFonts w:ascii="Arial" w:hAnsi="Arial" w:cs="Arial"/>
                <w:bCs/>
                <w:sz w:val="24"/>
                <w:szCs w:val="24"/>
              </w:rPr>
              <w:t>17</w:t>
            </w:r>
            <w:r w:rsidRPr="00EB74A6">
              <w:rPr>
                <w:rFonts w:ascii="Arial" w:hAnsi="Arial" w:cs="Arial"/>
                <w:bCs/>
                <w:sz w:val="24"/>
                <w:szCs w:val="24"/>
                <w:vertAlign w:val="superscript"/>
              </w:rPr>
              <w:t>th</w:t>
            </w:r>
            <w:r w:rsidRPr="00EB74A6">
              <w:rPr>
                <w:rFonts w:ascii="Arial" w:hAnsi="Arial" w:cs="Arial"/>
                <w:bCs/>
                <w:sz w:val="24"/>
                <w:szCs w:val="24"/>
              </w:rPr>
              <w:t xml:space="preserve"> October 2024</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lastRenderedPageBreak/>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The Automotive Research Association of India (ARAI), Pune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w:t>
            </w:r>
            <w:r w:rsidRPr="00EB74A6">
              <w:rPr>
                <w:rFonts w:ascii="Arial" w:hAnsi="Arial" w:cs="Arial"/>
                <w:bCs/>
                <w:sz w:val="24"/>
                <w:szCs w:val="24"/>
                <w:vertAlign w:val="superscript"/>
              </w:rPr>
              <w:t>th</w:t>
            </w:r>
            <w:r w:rsidRPr="00EB74A6">
              <w:rPr>
                <w:rFonts w:ascii="Arial" w:hAnsi="Arial" w:cs="Arial"/>
                <w:bCs/>
                <w:sz w:val="24"/>
                <w:szCs w:val="24"/>
              </w:rPr>
              <w:t xml:space="preserve"> October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One year Post Graduate Diploma Programme in Materials Technology for Smart Manufacturing : Industry 4.0 Perspective (PGD-MTSM) for regular students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26</w:t>
            </w:r>
            <w:r w:rsidRPr="00EB74A6">
              <w:rPr>
                <w:rFonts w:ascii="Arial" w:hAnsi="Arial" w:cs="Arial"/>
                <w:sz w:val="24"/>
                <w:szCs w:val="24"/>
                <w:vertAlign w:val="superscript"/>
              </w:rPr>
              <w:t>th</w:t>
            </w:r>
            <w:r w:rsidRPr="00EB74A6">
              <w:rPr>
                <w:rFonts w:ascii="Arial" w:hAnsi="Arial" w:cs="Arial"/>
                <w:sz w:val="24"/>
                <w:szCs w:val="24"/>
              </w:rPr>
              <w:t xml:space="preserve"> October 2026</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r w:rsidRPr="00EB74A6">
              <w:rPr>
                <w:rFonts w:ascii="Arial" w:hAnsi="Arial" w:cs="Arial"/>
                <w:bCs/>
                <w:sz w:val="24"/>
                <w:szCs w:val="24"/>
              </w:rPr>
              <w:t>Cookson India Private Limited</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25th March 2021</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To promote “Entrepreneurship and Skill Development” by setting up the “MacDermid Alpha Centre of Excellence in Advanced Electronics Manufacturing and Skills Development”.(original)</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24th March 2022 (MoU date)</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r w:rsidRPr="00EB74A6">
              <w:rPr>
                <w:rFonts w:ascii="Arial" w:hAnsi="Arial" w:cs="Arial"/>
                <w:sz w:val="24"/>
                <w:szCs w:val="24"/>
              </w:rPr>
              <w:t>CG Power and Industrial Solutions Limited (CGPISL), Nashik</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25</w:t>
            </w:r>
            <w:r w:rsidRPr="00EB74A6">
              <w:rPr>
                <w:rFonts w:ascii="Arial" w:hAnsi="Arial" w:cs="Arial"/>
                <w:sz w:val="24"/>
                <w:szCs w:val="24"/>
                <w:vertAlign w:val="superscript"/>
              </w:rPr>
              <w:t>th</w:t>
            </w:r>
            <w:r w:rsidRPr="00EB74A6">
              <w:rPr>
                <w:rFonts w:ascii="Arial" w:hAnsi="Arial" w:cs="Arial"/>
                <w:sz w:val="24"/>
                <w:szCs w:val="24"/>
              </w:rPr>
              <w:t xml:space="preserve"> November 2021</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Sponsoring eligible UG student for mini and micro project, sponsoring CGPISL for Ph.D/MBA degree in COEP, CGPISL offering elective UG/PG program and internship to M. Tech Students.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24</w:t>
            </w:r>
            <w:r w:rsidRPr="00EB74A6">
              <w:rPr>
                <w:rFonts w:ascii="Arial" w:hAnsi="Arial" w:cs="Arial"/>
                <w:sz w:val="24"/>
                <w:szCs w:val="24"/>
                <w:vertAlign w:val="superscript"/>
              </w:rPr>
              <w:t>th</w:t>
            </w:r>
            <w:r w:rsidRPr="00EB74A6">
              <w:rPr>
                <w:rFonts w:ascii="Arial" w:hAnsi="Arial" w:cs="Arial"/>
                <w:sz w:val="24"/>
                <w:szCs w:val="24"/>
              </w:rPr>
              <w:t xml:space="preserve"> November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sz w:val="24"/>
                <w:szCs w:val="24"/>
              </w:rPr>
              <w:t>Yashwantrao Chavan Academy of Development Administration (YASHADA)</w:t>
            </w: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25</w:t>
            </w:r>
            <w:r w:rsidRPr="00EB74A6">
              <w:rPr>
                <w:rFonts w:ascii="Arial" w:hAnsi="Arial" w:cs="Arial"/>
                <w:sz w:val="24"/>
                <w:szCs w:val="24"/>
                <w:vertAlign w:val="superscript"/>
              </w:rPr>
              <w:t>th</w:t>
            </w:r>
            <w:r w:rsidRPr="00EB74A6">
              <w:rPr>
                <w:rFonts w:ascii="Arial" w:hAnsi="Arial" w:cs="Arial"/>
                <w:sz w:val="24"/>
                <w:szCs w:val="24"/>
              </w:rPr>
              <w:t xml:space="preserve"> November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COEP to prepare the Master Plan for Campuses of YASHADA at Baner and Tathawade and offer the services for detailed Building plans for the select infrastructure projects, comprising facilities such as administrative/training centers, residential facilities, recreational facility, dining facility and support facility, renovation/upgradation of existing structure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--(Xerox)</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lastRenderedPageBreak/>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CCBA Designs Private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9</w:t>
            </w:r>
            <w:r w:rsidRPr="00EB74A6">
              <w:rPr>
                <w:rFonts w:ascii="Arial" w:hAnsi="Arial" w:cs="Arial"/>
                <w:bCs/>
                <w:sz w:val="24"/>
                <w:szCs w:val="24"/>
                <w:vertAlign w:val="superscript"/>
              </w:rPr>
              <w:t>th</w:t>
            </w:r>
            <w:r w:rsidRPr="00EB74A6">
              <w:rPr>
                <w:rFonts w:ascii="Arial" w:hAnsi="Arial" w:cs="Arial"/>
                <w:bCs/>
                <w:sz w:val="24"/>
                <w:szCs w:val="24"/>
              </w:rPr>
              <w:t xml:space="preserve"> December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Extending the services for the architecture design of the project to be undertaken by COEP for YASHADA.  The project of YASHADA is to be designed at Baner and Tathawade.</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--(Xerox)</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Infosys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9th December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 xml:space="preserve">Multipurpose Lab focusing of Digital, Smart Initiative, IoT, Process Automation, Block Chain, Artificial Intelligence and Innovation </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8th December 2026</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Pune Smart City Development Corporation Limited (PSCDCL)</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18th January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COEP appointed as (Auditor) Third Party Technical Audit for all development works carried out by PSCDCL.</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M/S Shubham EPC Private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14th January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Construction of Centre of Excellence Building Complex at Chikhali Campus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Wipro_Pari</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2nd February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Establishing Infrastructure at Department of Manufacturing Engineering &amp; Industrial Management and setting up of “Mangesh Kale Robotics &amp; Automation Laboratory" also at Manufacturing Engg and Industrial Mgmt. Dept”.</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1st February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Tridiagonal Solutions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9th February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FDP, research collaboration, mutually conducting workshop and seminars and internships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8th February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Pune Knowledge Cluster</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16</w:t>
            </w:r>
            <w:r w:rsidRPr="00EB74A6">
              <w:rPr>
                <w:rFonts w:ascii="Arial" w:hAnsi="Arial" w:cs="Arial"/>
                <w:bCs/>
                <w:sz w:val="24"/>
                <w:szCs w:val="24"/>
                <w:vertAlign w:val="superscript"/>
              </w:rPr>
              <w:t>th</w:t>
            </w:r>
            <w:r w:rsidRPr="00EB74A6">
              <w:rPr>
                <w:rFonts w:ascii="Arial" w:hAnsi="Arial" w:cs="Arial"/>
                <w:bCs/>
                <w:sz w:val="24"/>
                <w:szCs w:val="24"/>
              </w:rPr>
              <w:t xml:space="preserve"> February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Collaborations for preparing new projects, conducting lectures, internship, exchange of academic information and materials, promoting R &amp; D collaboration.</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15</w:t>
            </w:r>
            <w:r w:rsidRPr="00EB74A6">
              <w:rPr>
                <w:rFonts w:ascii="Arial" w:hAnsi="Arial" w:cs="Arial"/>
                <w:bCs/>
                <w:sz w:val="24"/>
                <w:szCs w:val="24"/>
                <w:vertAlign w:val="superscript"/>
              </w:rPr>
              <w:t>th</w:t>
            </w:r>
            <w:r w:rsidRPr="00EB74A6">
              <w:rPr>
                <w:rFonts w:ascii="Arial" w:hAnsi="Arial" w:cs="Arial"/>
                <w:bCs/>
                <w:sz w:val="24"/>
                <w:szCs w:val="24"/>
              </w:rPr>
              <w:t xml:space="preserve"> February 2025</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Faurecia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30th March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Research Collaboration, student internship and projects, collaborative teaching.</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28th February 2027</w:t>
            </w:r>
          </w:p>
        </w:tc>
      </w:tr>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lastRenderedPageBreak/>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sz w:val="24"/>
                <w:szCs w:val="24"/>
              </w:rPr>
              <w:t>Bajaj Auto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28</w:t>
            </w:r>
            <w:r w:rsidRPr="00EB74A6">
              <w:rPr>
                <w:rFonts w:ascii="Arial" w:hAnsi="Arial" w:cs="Arial"/>
                <w:sz w:val="24"/>
                <w:szCs w:val="24"/>
                <w:vertAlign w:val="superscript"/>
              </w:rPr>
              <w:t>th</w:t>
            </w:r>
            <w:r w:rsidRPr="00EB74A6">
              <w:rPr>
                <w:rFonts w:ascii="Arial" w:hAnsi="Arial" w:cs="Arial"/>
                <w:sz w:val="24"/>
                <w:szCs w:val="24"/>
              </w:rPr>
              <w:t xml:space="preserve"> May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Funding support of Rs. One crore for setting up Lab/ Project titled MacDermid Alpha Center of Excellence in Advance Electronics Manufacturing and Skill Development.</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March 2022</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21</w:t>
            </w:r>
            <w:r w:rsidRPr="00EB74A6">
              <w:rPr>
                <w:rFonts w:ascii="Arial" w:hAnsi="Arial" w:cs="Arial"/>
                <w:sz w:val="24"/>
                <w:szCs w:val="24"/>
                <w:vertAlign w:val="superscript"/>
              </w:rPr>
              <w:t>st</w:t>
            </w:r>
            <w:r w:rsidRPr="00EB74A6">
              <w:rPr>
                <w:rFonts w:ascii="Arial" w:hAnsi="Arial" w:cs="Arial"/>
                <w:sz w:val="24"/>
                <w:szCs w:val="24"/>
              </w:rPr>
              <w:t xml:space="preserve"> April 2022 (AMENDMENT)</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Amendment done in Clause 1 regarding effective date to be 28</w:t>
            </w:r>
            <w:r w:rsidRPr="00EB74A6">
              <w:rPr>
                <w:rFonts w:ascii="Arial" w:hAnsi="Arial" w:cs="Arial"/>
                <w:sz w:val="24"/>
                <w:szCs w:val="24"/>
                <w:vertAlign w:val="superscript"/>
              </w:rPr>
              <w:t>th</w:t>
            </w:r>
            <w:r w:rsidRPr="00EB74A6">
              <w:rPr>
                <w:rFonts w:ascii="Arial" w:hAnsi="Arial" w:cs="Arial"/>
                <w:sz w:val="24"/>
                <w:szCs w:val="24"/>
              </w:rPr>
              <w:t xml:space="preserve"> May 2021 to 31</w:t>
            </w:r>
            <w:r w:rsidRPr="00EB74A6">
              <w:rPr>
                <w:rFonts w:ascii="Arial" w:hAnsi="Arial" w:cs="Arial"/>
                <w:sz w:val="24"/>
                <w:szCs w:val="24"/>
                <w:vertAlign w:val="superscript"/>
              </w:rPr>
              <w:t>st</w:t>
            </w:r>
            <w:r w:rsidRPr="00EB74A6">
              <w:rPr>
                <w:rFonts w:ascii="Arial" w:hAnsi="Arial" w:cs="Arial"/>
                <w:sz w:val="24"/>
                <w:szCs w:val="24"/>
              </w:rPr>
              <w:t xml:space="preserve"> March 2023</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March 2023</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KSPG Automotive India Private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28</w:t>
            </w:r>
            <w:r w:rsidRPr="00EB74A6">
              <w:rPr>
                <w:rFonts w:ascii="Arial" w:hAnsi="Arial" w:cs="Arial"/>
                <w:bCs/>
                <w:sz w:val="24"/>
                <w:szCs w:val="24"/>
                <w:vertAlign w:val="superscript"/>
              </w:rPr>
              <w:t>th</w:t>
            </w:r>
            <w:r w:rsidRPr="00EB74A6">
              <w:rPr>
                <w:rFonts w:ascii="Arial" w:hAnsi="Arial" w:cs="Arial"/>
                <w:bCs/>
                <w:sz w:val="24"/>
                <w:szCs w:val="24"/>
              </w:rPr>
              <w:t xml:space="preserve"> April 2022</w:t>
            </w:r>
          </w:p>
        </w:tc>
        <w:tc>
          <w:tcPr>
            <w:tcW w:w="3402" w:type="dxa"/>
          </w:tcPr>
          <w:p w:rsidR="00A12D62" w:rsidRPr="00EB74A6" w:rsidRDefault="00A12D62" w:rsidP="00A12D62">
            <w:pPr>
              <w:rPr>
                <w:rFonts w:ascii="Arial" w:hAnsi="Arial" w:cs="Arial"/>
                <w:sz w:val="24"/>
                <w:szCs w:val="24"/>
              </w:rPr>
            </w:pPr>
            <w:r w:rsidRPr="00EB74A6">
              <w:rPr>
                <w:rFonts w:ascii="Arial" w:hAnsi="Arial" w:cs="Arial"/>
                <w:bCs/>
                <w:sz w:val="24"/>
                <w:szCs w:val="24"/>
              </w:rPr>
              <w:t>Summer Internship, sponsoring including funding students (UG/PG/Phd), industrial visit, jointly research collaboration and organizing events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w:t>
            </w:r>
            <w:r w:rsidRPr="00EB74A6">
              <w:rPr>
                <w:rFonts w:ascii="Arial" w:hAnsi="Arial" w:cs="Arial"/>
                <w:bCs/>
                <w:sz w:val="24"/>
                <w:szCs w:val="24"/>
                <w:vertAlign w:val="superscript"/>
              </w:rPr>
              <w:t>th</w:t>
            </w:r>
            <w:r w:rsidRPr="00EB74A6">
              <w:rPr>
                <w:rFonts w:ascii="Arial" w:hAnsi="Arial" w:cs="Arial"/>
                <w:bCs/>
                <w:sz w:val="24"/>
                <w:szCs w:val="24"/>
              </w:rPr>
              <w:t xml:space="preserve"> April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Afcons Infrastructure Ltd.(</w:t>
            </w:r>
            <w:r w:rsidRPr="00EB74A6">
              <w:rPr>
                <w:rFonts w:ascii="Arial" w:hAnsi="Arial" w:cs="Arial"/>
                <w:b/>
                <w:bCs/>
                <w:color w:val="000000"/>
                <w:sz w:val="24"/>
                <w:szCs w:val="24"/>
                <w:lang w:eastAsia="en-IN"/>
              </w:rPr>
              <w:t>“Afcons”</w:t>
            </w:r>
            <w:r w:rsidRPr="00EB74A6">
              <w:rPr>
                <w:rFonts w:ascii="Arial" w:hAnsi="Arial" w:cs="Arial"/>
                <w:color w:val="000000"/>
                <w:sz w:val="24"/>
                <w:szCs w:val="24"/>
                <w:lang w:eastAsia="en-IN"/>
              </w:rPr>
              <w:t>)</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29</w:t>
            </w:r>
            <w:r w:rsidRPr="00EB74A6">
              <w:rPr>
                <w:rFonts w:ascii="Arial" w:hAnsi="Arial" w:cs="Arial"/>
                <w:bCs/>
                <w:sz w:val="24"/>
                <w:szCs w:val="24"/>
                <w:vertAlign w:val="superscript"/>
              </w:rPr>
              <w:t>th</w:t>
            </w:r>
            <w:r w:rsidRPr="00EB74A6">
              <w:rPr>
                <w:rFonts w:ascii="Arial" w:hAnsi="Arial" w:cs="Arial"/>
                <w:bCs/>
                <w:sz w:val="24"/>
                <w:szCs w:val="24"/>
              </w:rPr>
              <w:t xml:space="preserve"> April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Late Abhimanyu H Divanji Scholarship for Civil Engineering undergraduate students’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From 2023 Academic year onwards, there shall be 8 scholarships every year funded from yearly interest received</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Fourfront Private Limited (FFPL)</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24</w:t>
            </w:r>
            <w:r w:rsidRPr="00EB74A6">
              <w:rPr>
                <w:rFonts w:ascii="Arial" w:hAnsi="Arial" w:cs="Arial"/>
                <w:bCs/>
                <w:sz w:val="24"/>
                <w:szCs w:val="24"/>
                <w:vertAlign w:val="superscript"/>
              </w:rPr>
              <w:t>th</w:t>
            </w:r>
            <w:r w:rsidRPr="00EB74A6">
              <w:rPr>
                <w:rFonts w:ascii="Arial" w:hAnsi="Arial" w:cs="Arial"/>
                <w:bCs/>
                <w:sz w:val="24"/>
                <w:szCs w:val="24"/>
              </w:rPr>
              <w:t xml:space="preserve"> May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Skill based training, education, internship, placement, industrial visit, expert lectures, collaborative research project, consultancy and research works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23</w:t>
            </w:r>
            <w:r w:rsidRPr="00EB74A6">
              <w:rPr>
                <w:rFonts w:ascii="Arial" w:hAnsi="Arial" w:cs="Arial"/>
                <w:sz w:val="24"/>
                <w:szCs w:val="24"/>
                <w:vertAlign w:val="superscript"/>
              </w:rPr>
              <w:t>rd</w:t>
            </w:r>
            <w:r w:rsidRPr="00EB74A6">
              <w:rPr>
                <w:rFonts w:ascii="Arial" w:hAnsi="Arial" w:cs="Arial"/>
                <w:sz w:val="24"/>
                <w:szCs w:val="24"/>
              </w:rPr>
              <w:t xml:space="preserve"> May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Spray Digital</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7</w:t>
            </w:r>
            <w:r w:rsidRPr="00EB74A6">
              <w:rPr>
                <w:rFonts w:ascii="Arial" w:hAnsi="Arial" w:cs="Arial"/>
                <w:bCs/>
                <w:sz w:val="24"/>
                <w:szCs w:val="24"/>
                <w:vertAlign w:val="superscript"/>
              </w:rPr>
              <w:t>th</w:t>
            </w:r>
            <w:r w:rsidRPr="00EB74A6">
              <w:rPr>
                <w:rFonts w:ascii="Arial" w:hAnsi="Arial" w:cs="Arial"/>
                <w:bCs/>
                <w:sz w:val="24"/>
                <w:szCs w:val="24"/>
              </w:rPr>
              <w:t xml:space="preserve"> June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Education and Training activities, resource mapping and reaching out to various of the ecosystem</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7</w:t>
            </w:r>
            <w:r w:rsidRPr="00EB74A6">
              <w:rPr>
                <w:rFonts w:ascii="Arial" w:hAnsi="Arial" w:cs="Arial"/>
                <w:sz w:val="24"/>
                <w:szCs w:val="24"/>
                <w:vertAlign w:val="superscript"/>
              </w:rPr>
              <w:t>th</w:t>
            </w:r>
            <w:r w:rsidRPr="00EB74A6">
              <w:rPr>
                <w:rFonts w:ascii="Arial" w:hAnsi="Arial" w:cs="Arial"/>
                <w:sz w:val="24"/>
                <w:szCs w:val="24"/>
              </w:rPr>
              <w:t xml:space="preserve"> June 2027</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lastRenderedPageBreak/>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Mindstix Software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10</w:t>
            </w:r>
            <w:r w:rsidRPr="00EB74A6">
              <w:rPr>
                <w:rFonts w:ascii="Arial" w:hAnsi="Arial" w:cs="Arial"/>
                <w:bCs/>
                <w:sz w:val="24"/>
                <w:szCs w:val="24"/>
                <w:vertAlign w:val="superscript"/>
              </w:rPr>
              <w:t>th</w:t>
            </w:r>
            <w:r w:rsidRPr="00EB74A6">
              <w:rPr>
                <w:rFonts w:ascii="Arial" w:hAnsi="Arial" w:cs="Arial"/>
                <w:bCs/>
                <w:sz w:val="24"/>
                <w:szCs w:val="24"/>
              </w:rPr>
              <w:t xml:space="preserve"> June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Internship, funding for UG/PG/PhD, Industrial visit, consultancy &amp; testing, jointly organizing workshop, seminar etc</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9</w:t>
            </w:r>
            <w:r w:rsidRPr="00EB74A6">
              <w:rPr>
                <w:rFonts w:ascii="Arial" w:hAnsi="Arial" w:cs="Arial"/>
                <w:sz w:val="24"/>
                <w:szCs w:val="24"/>
                <w:vertAlign w:val="superscript"/>
              </w:rPr>
              <w:t>th</w:t>
            </w:r>
            <w:r w:rsidRPr="00EB74A6">
              <w:rPr>
                <w:rFonts w:ascii="Arial" w:hAnsi="Arial" w:cs="Arial"/>
                <w:sz w:val="24"/>
                <w:szCs w:val="24"/>
              </w:rPr>
              <w:t xml:space="preserve"> June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val="de-DE" w:eastAsia="en-IN"/>
              </w:rPr>
            </w:pPr>
            <w:r w:rsidRPr="00EB74A6">
              <w:rPr>
                <w:rFonts w:ascii="Arial" w:hAnsi="Arial" w:cs="Arial"/>
                <w:color w:val="000000"/>
                <w:sz w:val="24"/>
                <w:szCs w:val="24"/>
                <w:lang w:val="de-DE" w:eastAsia="en-IN"/>
              </w:rPr>
              <w:t>Frank Hirschvogel Stiftung, Dr.Manfred- Hirschvogel, Germany</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21</w:t>
            </w:r>
            <w:r w:rsidRPr="00EB74A6">
              <w:rPr>
                <w:rFonts w:ascii="Arial" w:hAnsi="Arial" w:cs="Arial"/>
                <w:bCs/>
                <w:sz w:val="24"/>
                <w:szCs w:val="24"/>
                <w:vertAlign w:val="superscript"/>
              </w:rPr>
              <w:t>st</w:t>
            </w:r>
            <w:r w:rsidRPr="00EB74A6">
              <w:rPr>
                <w:rFonts w:ascii="Arial" w:hAnsi="Arial" w:cs="Arial"/>
                <w:bCs/>
                <w:sz w:val="24"/>
                <w:szCs w:val="24"/>
              </w:rPr>
              <w:t xml:space="preserve"> June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Providing scholarship, funding/prize money and funding research and educational student projects.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20</w:t>
            </w:r>
            <w:r w:rsidRPr="00EB74A6">
              <w:rPr>
                <w:rFonts w:ascii="Arial" w:hAnsi="Arial" w:cs="Arial"/>
                <w:sz w:val="24"/>
                <w:szCs w:val="24"/>
                <w:vertAlign w:val="superscript"/>
              </w:rPr>
              <w:t>th</w:t>
            </w:r>
            <w:r w:rsidRPr="00EB74A6">
              <w:rPr>
                <w:rFonts w:ascii="Arial" w:hAnsi="Arial" w:cs="Arial"/>
                <w:sz w:val="24"/>
                <w:szCs w:val="24"/>
              </w:rPr>
              <w:t xml:space="preserve"> June 2026</w:t>
            </w:r>
          </w:p>
          <w:p w:rsidR="00A12D62" w:rsidRPr="00EB74A6" w:rsidRDefault="00A12D62" w:rsidP="00A12D62">
            <w:pPr>
              <w:rPr>
                <w:rFonts w:ascii="Arial" w:hAnsi="Arial" w:cs="Arial"/>
                <w:sz w:val="24"/>
                <w:szCs w:val="24"/>
              </w:rPr>
            </w:pP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Vishay Components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11</w:t>
            </w:r>
            <w:r w:rsidRPr="00EB74A6">
              <w:rPr>
                <w:rFonts w:ascii="Arial" w:hAnsi="Arial" w:cs="Arial"/>
                <w:bCs/>
                <w:sz w:val="24"/>
                <w:szCs w:val="24"/>
                <w:vertAlign w:val="superscript"/>
              </w:rPr>
              <w:t>th</w:t>
            </w:r>
            <w:r w:rsidRPr="00EB74A6">
              <w:rPr>
                <w:rFonts w:ascii="Arial" w:hAnsi="Arial" w:cs="Arial"/>
                <w:bCs/>
                <w:sz w:val="24"/>
                <w:szCs w:val="24"/>
              </w:rPr>
              <w:t xml:space="preserve"> July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Summer Internship for UG/PG students, sponsoring including funding, industrial visit, jointly research and publication/workshop/conference etc</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10</w:t>
            </w:r>
            <w:r w:rsidRPr="00EB74A6">
              <w:rPr>
                <w:rFonts w:ascii="Arial" w:hAnsi="Arial" w:cs="Arial"/>
                <w:sz w:val="24"/>
                <w:szCs w:val="24"/>
                <w:vertAlign w:val="superscript"/>
              </w:rPr>
              <w:t>th</w:t>
            </w:r>
            <w:r w:rsidRPr="00EB74A6">
              <w:rPr>
                <w:rFonts w:ascii="Arial" w:hAnsi="Arial" w:cs="Arial"/>
                <w:sz w:val="24"/>
                <w:szCs w:val="24"/>
              </w:rPr>
              <w:t xml:space="preserve"> July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NANA Green Power</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w:t>
            </w:r>
            <w:r w:rsidRPr="00EB74A6">
              <w:rPr>
                <w:rFonts w:ascii="Arial" w:hAnsi="Arial" w:cs="Arial"/>
                <w:bCs/>
                <w:sz w:val="24"/>
                <w:szCs w:val="24"/>
                <w:vertAlign w:val="superscript"/>
              </w:rPr>
              <w:t>th</w:t>
            </w:r>
            <w:r w:rsidRPr="00EB74A6">
              <w:rPr>
                <w:rFonts w:ascii="Arial" w:hAnsi="Arial" w:cs="Arial"/>
                <w:bCs/>
                <w:sz w:val="24"/>
                <w:szCs w:val="24"/>
              </w:rPr>
              <w:t xml:space="preserve"> July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Summer Internship, sponsoring including funding for UG/PG and PhD Students, industrial visit, joint research, event organizing etc</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26</w:t>
            </w:r>
            <w:r w:rsidRPr="00EB74A6">
              <w:rPr>
                <w:rFonts w:ascii="Arial" w:hAnsi="Arial" w:cs="Arial"/>
                <w:sz w:val="24"/>
                <w:szCs w:val="24"/>
                <w:vertAlign w:val="superscript"/>
              </w:rPr>
              <w:t>th</w:t>
            </w:r>
            <w:r w:rsidRPr="00EB74A6">
              <w:rPr>
                <w:rFonts w:ascii="Arial" w:hAnsi="Arial" w:cs="Arial"/>
                <w:sz w:val="24"/>
                <w:szCs w:val="24"/>
              </w:rPr>
              <w:t xml:space="preserve"> July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Jayashree Encoders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6</w:t>
            </w:r>
            <w:r w:rsidRPr="00EB74A6">
              <w:rPr>
                <w:rFonts w:ascii="Arial" w:hAnsi="Arial" w:cs="Arial"/>
                <w:bCs/>
                <w:sz w:val="24"/>
                <w:szCs w:val="24"/>
                <w:vertAlign w:val="superscript"/>
              </w:rPr>
              <w:t>th</w:t>
            </w:r>
            <w:r w:rsidRPr="00EB74A6">
              <w:rPr>
                <w:rFonts w:ascii="Arial" w:hAnsi="Arial" w:cs="Arial"/>
                <w:bCs/>
                <w:sz w:val="24"/>
                <w:szCs w:val="24"/>
              </w:rPr>
              <w:t xml:space="preserve"> August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Summer Internship, sponsoring including funding for UG/PG and PhD Students, industrial visit, joint research, event organizing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5</w:t>
            </w:r>
            <w:r w:rsidRPr="00EB74A6">
              <w:rPr>
                <w:rFonts w:ascii="Arial" w:hAnsi="Arial" w:cs="Arial"/>
                <w:sz w:val="24"/>
                <w:szCs w:val="24"/>
                <w:vertAlign w:val="superscript"/>
              </w:rPr>
              <w:t>th</w:t>
            </w:r>
            <w:r w:rsidRPr="00EB74A6">
              <w:rPr>
                <w:rFonts w:ascii="Arial" w:hAnsi="Arial" w:cs="Arial"/>
                <w:sz w:val="24"/>
                <w:szCs w:val="24"/>
              </w:rPr>
              <w:t xml:space="preserve"> August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Persistent Systems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15</w:t>
            </w:r>
            <w:r w:rsidRPr="00EB74A6">
              <w:rPr>
                <w:rFonts w:ascii="Arial" w:hAnsi="Arial" w:cs="Arial"/>
                <w:bCs/>
                <w:sz w:val="24"/>
                <w:szCs w:val="24"/>
                <w:vertAlign w:val="superscript"/>
              </w:rPr>
              <w:t>th</w:t>
            </w:r>
            <w:r w:rsidRPr="00EB74A6">
              <w:rPr>
                <w:rFonts w:ascii="Arial" w:hAnsi="Arial" w:cs="Arial"/>
                <w:bCs/>
                <w:sz w:val="24"/>
                <w:szCs w:val="24"/>
              </w:rPr>
              <w:t xml:space="preserve"> September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Cooperation within area of Skill Based Training Eucation, Internship, Placement, Industrial Visit, Expert Lectures, Collaborative research projects, consultancy work, implemented Executive PG programmes jointly leading to Executive M. Tech</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14</w:t>
            </w:r>
            <w:r w:rsidRPr="00EB74A6">
              <w:rPr>
                <w:rFonts w:ascii="Arial" w:hAnsi="Arial" w:cs="Arial"/>
                <w:sz w:val="24"/>
                <w:szCs w:val="24"/>
                <w:vertAlign w:val="superscript"/>
              </w:rPr>
              <w:t>th</w:t>
            </w:r>
            <w:r w:rsidRPr="00EB74A6">
              <w:rPr>
                <w:rFonts w:ascii="Arial" w:hAnsi="Arial" w:cs="Arial"/>
                <w:sz w:val="24"/>
                <w:szCs w:val="24"/>
              </w:rPr>
              <w:t xml:space="preserve"> September 2027</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lastRenderedPageBreak/>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Smart Cookies Rewards Pvt Ltd (Smart Cookie)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22nd November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Protsahan Bharati / Smart Cookie Real-time Student Teacher Rewards Platform, Internship tracking,  Campus Radio, an IP radio station platformto be used for Implementation, Student Engagement, Sports, Education and Employment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21st November 2027</w:t>
            </w:r>
          </w:p>
        </w:tc>
      </w:tr>
      <w:tr w:rsidR="00BF7C48" w:rsidRPr="00EB74A6" w:rsidTr="00BF7C48">
        <w:trPr>
          <w:trHeight w:val="1380"/>
        </w:trPr>
        <w:tc>
          <w:tcPr>
            <w:tcW w:w="900" w:type="dxa"/>
          </w:tcPr>
          <w:p w:rsidR="00BF7C48" w:rsidRPr="00EB74A6" w:rsidRDefault="00BF7C48"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ZF India Private Limited</w:t>
            </w:r>
          </w:p>
        </w:tc>
        <w:tc>
          <w:tcPr>
            <w:tcW w:w="1985"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1st October 2020</w:t>
            </w:r>
          </w:p>
          <w:p w:rsidR="00BF7C48" w:rsidRPr="00EB74A6" w:rsidRDefault="00BF7C48" w:rsidP="00A12D62">
            <w:pPr>
              <w:rPr>
                <w:rFonts w:ascii="Arial" w:hAnsi="Arial" w:cs="Arial"/>
                <w:bCs/>
                <w:sz w:val="24"/>
                <w:szCs w:val="24"/>
              </w:rPr>
            </w:pPr>
            <w:r w:rsidRPr="00EB74A6">
              <w:rPr>
                <w:rFonts w:ascii="Arial" w:hAnsi="Arial" w:cs="Arial"/>
                <w:bCs/>
                <w:sz w:val="24"/>
                <w:szCs w:val="24"/>
              </w:rPr>
              <w:t>(Amendment) 11</w:t>
            </w:r>
            <w:r w:rsidRPr="00EB74A6">
              <w:rPr>
                <w:rFonts w:ascii="Arial" w:hAnsi="Arial" w:cs="Arial"/>
                <w:bCs/>
                <w:sz w:val="24"/>
                <w:szCs w:val="24"/>
                <w:vertAlign w:val="superscript"/>
              </w:rPr>
              <w:t>th</w:t>
            </w:r>
            <w:r w:rsidRPr="00EB74A6">
              <w:rPr>
                <w:rFonts w:ascii="Arial" w:hAnsi="Arial" w:cs="Arial"/>
                <w:bCs/>
                <w:sz w:val="24"/>
                <w:szCs w:val="24"/>
              </w:rPr>
              <w:t xml:space="preserve"> October 2022</w:t>
            </w:r>
          </w:p>
        </w:tc>
        <w:tc>
          <w:tcPr>
            <w:tcW w:w="3402"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ZF Scholarship progamme for 4 students for F. Y. students ( 2020-2021 till 2023-2024)</w:t>
            </w:r>
          </w:p>
        </w:tc>
        <w:tc>
          <w:tcPr>
            <w:tcW w:w="1559"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30th September 2023-2024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Jabil Circuit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8</w:t>
            </w:r>
            <w:r w:rsidRPr="00EB74A6">
              <w:rPr>
                <w:rFonts w:ascii="Arial" w:hAnsi="Arial" w:cs="Arial"/>
                <w:bCs/>
                <w:sz w:val="24"/>
                <w:szCs w:val="24"/>
                <w:vertAlign w:val="superscript"/>
              </w:rPr>
              <w:t>th</w:t>
            </w:r>
            <w:r w:rsidRPr="00EB74A6">
              <w:rPr>
                <w:rFonts w:ascii="Arial" w:hAnsi="Arial" w:cs="Arial"/>
                <w:bCs/>
                <w:sz w:val="24"/>
                <w:szCs w:val="24"/>
              </w:rPr>
              <w:t xml:space="preserve"> December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Promote Entrepreneurship and Skill Development by supporting the Centre of Excellence in Advanced Electronics Manufacturing and Skills Development and funded Rs. 56 Lakhs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7</w:t>
            </w:r>
            <w:r w:rsidRPr="00EB74A6">
              <w:rPr>
                <w:rFonts w:ascii="Arial" w:hAnsi="Arial" w:cs="Arial"/>
                <w:bCs/>
                <w:sz w:val="24"/>
                <w:szCs w:val="24"/>
                <w:vertAlign w:val="superscript"/>
              </w:rPr>
              <w:t>th</w:t>
            </w:r>
            <w:r w:rsidRPr="00EB74A6">
              <w:rPr>
                <w:rFonts w:ascii="Arial" w:hAnsi="Arial" w:cs="Arial"/>
                <w:bCs/>
                <w:sz w:val="24"/>
                <w:szCs w:val="24"/>
              </w:rPr>
              <w:t xml:space="preserve"> December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vMerge w:val="restart"/>
          </w:tcPr>
          <w:p w:rsidR="00A12D62" w:rsidRPr="00EB74A6" w:rsidRDefault="00A12D62" w:rsidP="00A12D62">
            <w:pPr>
              <w:rPr>
                <w:rFonts w:ascii="Arial" w:hAnsi="Arial" w:cs="Arial"/>
                <w:sz w:val="24"/>
                <w:szCs w:val="24"/>
              </w:rPr>
            </w:pPr>
            <w:r w:rsidRPr="00EB74A6">
              <w:rPr>
                <w:rFonts w:ascii="Arial" w:hAnsi="Arial" w:cs="Arial"/>
                <w:sz w:val="24"/>
                <w:szCs w:val="24"/>
              </w:rPr>
              <w:t>Hella India Automotive Private Limited</w:t>
            </w:r>
          </w:p>
          <w:p w:rsidR="00A12D62" w:rsidRPr="00EB74A6" w:rsidRDefault="00A12D62" w:rsidP="00A12D62">
            <w:pPr>
              <w:rPr>
                <w:rFonts w:ascii="Arial" w:hAnsi="Arial" w:cs="Arial"/>
                <w:sz w:val="24"/>
                <w:szCs w:val="24"/>
              </w:rPr>
            </w:pPr>
            <w:r w:rsidRPr="00EB74A6">
              <w:rPr>
                <w:rFonts w:ascii="Arial" w:hAnsi="Arial" w:cs="Arial"/>
                <w:sz w:val="24"/>
                <w:szCs w:val="24"/>
              </w:rPr>
              <w:t>And</w:t>
            </w:r>
          </w:p>
          <w:p w:rsidR="00A12D62" w:rsidRPr="00EB74A6" w:rsidRDefault="00A12D62" w:rsidP="00A12D62">
            <w:pPr>
              <w:rPr>
                <w:rFonts w:ascii="Arial" w:hAnsi="Arial" w:cs="Arial"/>
                <w:bCs/>
                <w:sz w:val="24"/>
                <w:szCs w:val="24"/>
              </w:rPr>
            </w:pPr>
            <w:r w:rsidRPr="00EB74A6">
              <w:rPr>
                <w:rFonts w:ascii="Arial" w:hAnsi="Arial" w:cs="Arial"/>
                <w:sz w:val="24"/>
                <w:szCs w:val="24"/>
              </w:rPr>
              <w:t>Bal Swavlamban Trust</w:t>
            </w: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17</w:t>
            </w:r>
            <w:r w:rsidRPr="00EB74A6">
              <w:rPr>
                <w:rFonts w:ascii="Arial" w:hAnsi="Arial" w:cs="Arial"/>
                <w:sz w:val="24"/>
                <w:szCs w:val="24"/>
                <w:vertAlign w:val="superscript"/>
              </w:rPr>
              <w:t>th</w:t>
            </w:r>
            <w:r w:rsidRPr="00EB74A6">
              <w:rPr>
                <w:rFonts w:ascii="Arial" w:hAnsi="Arial" w:cs="Arial"/>
                <w:sz w:val="24"/>
                <w:szCs w:val="24"/>
              </w:rPr>
              <w:t xml:space="preserve"> January 2018</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Providing academic assistance and expertise for conducting internship, sponsored projects, job opportunities and consultancy assignments to students and faculty.</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30</w:t>
            </w:r>
            <w:r w:rsidRPr="00EB74A6">
              <w:rPr>
                <w:rFonts w:ascii="Arial" w:hAnsi="Arial" w:cs="Arial"/>
                <w:sz w:val="24"/>
                <w:szCs w:val="24"/>
                <w:vertAlign w:val="superscript"/>
              </w:rPr>
              <w:t>th</w:t>
            </w:r>
            <w:r w:rsidRPr="00EB74A6">
              <w:rPr>
                <w:rFonts w:ascii="Arial" w:hAnsi="Arial" w:cs="Arial"/>
                <w:sz w:val="24"/>
                <w:szCs w:val="24"/>
              </w:rPr>
              <w:t xml:space="preserve"> June 2020</w:t>
            </w: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27</w:t>
            </w:r>
            <w:r w:rsidRPr="00EB74A6">
              <w:rPr>
                <w:rFonts w:ascii="Arial" w:hAnsi="Arial" w:cs="Arial"/>
                <w:sz w:val="24"/>
                <w:szCs w:val="24"/>
                <w:vertAlign w:val="superscript"/>
              </w:rPr>
              <w:t>th</w:t>
            </w:r>
            <w:r w:rsidRPr="00EB74A6">
              <w:rPr>
                <w:rFonts w:ascii="Arial" w:hAnsi="Arial" w:cs="Arial"/>
                <w:sz w:val="24"/>
                <w:szCs w:val="24"/>
              </w:rPr>
              <w:t xml:space="preserve"> December 2018</w:t>
            </w:r>
          </w:p>
        </w:tc>
        <w:tc>
          <w:tcPr>
            <w:tcW w:w="3402" w:type="dxa"/>
          </w:tcPr>
          <w:p w:rsidR="00A12D62" w:rsidRPr="00EB74A6" w:rsidRDefault="00A12D62" w:rsidP="00A12D62">
            <w:pPr>
              <w:jc w:val="both"/>
              <w:rPr>
                <w:rFonts w:ascii="Arial" w:hAnsi="Arial" w:cs="Arial"/>
                <w:sz w:val="24"/>
                <w:szCs w:val="24"/>
              </w:rPr>
            </w:pPr>
            <w:r w:rsidRPr="00EB74A6">
              <w:rPr>
                <w:rFonts w:ascii="Arial" w:hAnsi="Arial" w:cs="Arial"/>
                <w:sz w:val="24"/>
                <w:szCs w:val="24"/>
              </w:rPr>
              <w:t>COEP and HIA entered into MOU dated 17th January, 2018</w:t>
            </w:r>
          </w:p>
          <w:p w:rsidR="00A12D62" w:rsidRPr="00EB74A6" w:rsidRDefault="00A12D62" w:rsidP="00A12D62">
            <w:pPr>
              <w:jc w:val="both"/>
              <w:rPr>
                <w:rFonts w:ascii="Arial" w:hAnsi="Arial" w:cs="Arial"/>
                <w:sz w:val="24"/>
                <w:szCs w:val="24"/>
              </w:rPr>
            </w:pPr>
            <w:r w:rsidRPr="00EB74A6">
              <w:rPr>
                <w:rFonts w:ascii="Arial" w:hAnsi="Arial" w:cs="Arial"/>
                <w:sz w:val="24"/>
                <w:szCs w:val="24"/>
              </w:rPr>
              <w:t>BST is a registered Trust promoted by HIA</w:t>
            </w:r>
          </w:p>
          <w:p w:rsidR="00A12D62" w:rsidRPr="00EB74A6" w:rsidRDefault="00A12D62" w:rsidP="00A12D62">
            <w:pPr>
              <w:rPr>
                <w:rFonts w:ascii="Arial" w:hAnsi="Arial" w:cs="Arial"/>
                <w:bCs/>
                <w:sz w:val="24"/>
                <w:szCs w:val="24"/>
              </w:rPr>
            </w:pPr>
            <w:r w:rsidRPr="00EB74A6">
              <w:rPr>
                <w:rFonts w:ascii="Arial" w:hAnsi="Arial" w:cs="Arial"/>
                <w:sz w:val="24"/>
                <w:szCs w:val="24"/>
              </w:rPr>
              <w:t>Course work for M. Tech batch (students selected by HIA), faculty /experts of COEP will be invited as Adjunct faculty to cover HELLA specified courses.</w:t>
            </w:r>
          </w:p>
        </w:tc>
        <w:tc>
          <w:tcPr>
            <w:tcW w:w="1559" w:type="dxa"/>
          </w:tcPr>
          <w:p w:rsidR="00A12D62" w:rsidRPr="00EB74A6" w:rsidRDefault="00A12D62" w:rsidP="00A12D62">
            <w:pPr>
              <w:rPr>
                <w:rFonts w:ascii="Arial" w:hAnsi="Arial" w:cs="Arial"/>
                <w:bCs/>
                <w:sz w:val="24"/>
                <w:szCs w:val="24"/>
              </w:rPr>
            </w:pP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7th September 2019</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 xml:space="preserve">HIT to provide academic assistance and expertise for conducting internship, </w:t>
            </w:r>
            <w:r w:rsidRPr="00EB74A6">
              <w:rPr>
                <w:rFonts w:ascii="Arial" w:hAnsi="Arial" w:cs="Arial"/>
                <w:sz w:val="24"/>
                <w:szCs w:val="24"/>
              </w:rPr>
              <w:lastRenderedPageBreak/>
              <w:t>sponsored projects, job opportunities and consultancy assignments for selected (M.Tech) students and BST to provide financial assistance to visiting faculties</w:t>
            </w:r>
          </w:p>
          <w:p w:rsidR="00A12D62" w:rsidRPr="00EB74A6" w:rsidRDefault="00A12D62" w:rsidP="00A12D62">
            <w:pPr>
              <w:rPr>
                <w:rFonts w:ascii="Arial" w:hAnsi="Arial" w:cs="Arial"/>
                <w:sz w:val="24"/>
                <w:szCs w:val="24"/>
              </w:rPr>
            </w:pP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lastRenderedPageBreak/>
              <w:t>6th September 2021</w:t>
            </w: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17</w:t>
            </w:r>
            <w:r w:rsidRPr="00EB74A6">
              <w:rPr>
                <w:rFonts w:ascii="Arial" w:hAnsi="Arial" w:cs="Arial"/>
                <w:sz w:val="24"/>
                <w:szCs w:val="24"/>
                <w:vertAlign w:val="superscript"/>
              </w:rPr>
              <w:t>th</w:t>
            </w:r>
            <w:r w:rsidRPr="00EB74A6">
              <w:rPr>
                <w:rFonts w:ascii="Arial" w:hAnsi="Arial" w:cs="Arial"/>
                <w:sz w:val="24"/>
                <w:szCs w:val="24"/>
              </w:rPr>
              <w:t xml:space="preserve"> March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Project No 1 Summer Internship, sponsoring including funding students, fellowship , Ph. D degree, industrial visit, joint research, workshop/ conference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16</w:t>
            </w:r>
            <w:r w:rsidRPr="00EB74A6">
              <w:rPr>
                <w:rFonts w:ascii="Arial" w:hAnsi="Arial" w:cs="Arial"/>
                <w:sz w:val="24"/>
                <w:szCs w:val="24"/>
                <w:vertAlign w:val="superscript"/>
              </w:rPr>
              <w:t>th</w:t>
            </w:r>
            <w:r w:rsidRPr="00EB74A6">
              <w:rPr>
                <w:rFonts w:ascii="Arial" w:hAnsi="Arial" w:cs="Arial"/>
                <w:sz w:val="24"/>
                <w:szCs w:val="24"/>
              </w:rPr>
              <w:t xml:space="preserve"> March 2025</w:t>
            </w: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bCs/>
                <w:sz w:val="24"/>
                <w:szCs w:val="24"/>
              </w:rPr>
            </w:pP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Project No 2 Research &amp; Consultancy Assignment ( PI DNS , Co- AGT)</w:t>
            </w:r>
          </w:p>
          <w:p w:rsidR="00A12D62" w:rsidRPr="00EB74A6" w:rsidRDefault="00A12D62" w:rsidP="00A12D62">
            <w:pPr>
              <w:rPr>
                <w:rFonts w:ascii="Arial" w:hAnsi="Arial" w:cs="Arial"/>
                <w:bCs/>
                <w:sz w:val="24"/>
                <w:szCs w:val="24"/>
              </w:rPr>
            </w:pPr>
            <w:r w:rsidRPr="00EB74A6">
              <w:rPr>
                <w:rFonts w:ascii="Arial" w:hAnsi="Arial" w:cs="Arial"/>
                <w:bCs/>
                <w:sz w:val="24"/>
                <w:szCs w:val="24"/>
              </w:rPr>
              <w:t>Project No 3 Research &amp; Consultancy Assignment (PI SLP, Co ASD)</w:t>
            </w:r>
          </w:p>
          <w:p w:rsidR="00A12D62" w:rsidRPr="00EB74A6" w:rsidRDefault="00A12D62" w:rsidP="00A12D62">
            <w:pPr>
              <w:rPr>
                <w:rFonts w:ascii="Arial" w:hAnsi="Arial" w:cs="Arial"/>
                <w:bCs/>
                <w:sz w:val="24"/>
                <w:szCs w:val="24"/>
              </w:rPr>
            </w:pP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months)</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Research for Resurgence Foundation, Nagpur</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12</w:t>
            </w:r>
            <w:r w:rsidRPr="00EB74A6">
              <w:rPr>
                <w:rFonts w:ascii="Arial" w:hAnsi="Arial" w:cs="Arial"/>
                <w:bCs/>
                <w:sz w:val="24"/>
                <w:szCs w:val="24"/>
                <w:vertAlign w:val="superscript"/>
              </w:rPr>
              <w:t>th</w:t>
            </w:r>
            <w:r w:rsidRPr="00EB74A6">
              <w:rPr>
                <w:rFonts w:ascii="Arial" w:hAnsi="Arial" w:cs="Arial"/>
                <w:bCs/>
                <w:sz w:val="24"/>
                <w:szCs w:val="24"/>
              </w:rPr>
              <w:t xml:space="preserve"> October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 xml:space="preserve">Setting up RFR Foundation extension centre in academic campus, jointly consultancy &amp; research, events and exchange of student/faculty </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11</w:t>
            </w:r>
            <w:r w:rsidRPr="00EB74A6">
              <w:rPr>
                <w:rFonts w:ascii="Arial" w:hAnsi="Arial" w:cs="Arial"/>
                <w:bCs/>
                <w:sz w:val="24"/>
                <w:szCs w:val="24"/>
                <w:vertAlign w:val="superscript"/>
              </w:rPr>
              <w:t>th</w:t>
            </w:r>
            <w:r w:rsidRPr="00EB74A6">
              <w:rPr>
                <w:rFonts w:ascii="Arial" w:hAnsi="Arial" w:cs="Arial"/>
                <w:bCs/>
                <w:sz w:val="24"/>
                <w:szCs w:val="24"/>
              </w:rPr>
              <w:t xml:space="preserve"> October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Atal Incubation Centre -Agricultural Development Trust Baramati Foundation</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20</w:t>
            </w:r>
            <w:r w:rsidRPr="00EB74A6">
              <w:rPr>
                <w:rFonts w:ascii="Arial" w:hAnsi="Arial" w:cs="Arial"/>
                <w:bCs/>
                <w:sz w:val="24"/>
                <w:szCs w:val="24"/>
                <w:vertAlign w:val="superscript"/>
              </w:rPr>
              <w:t>th</w:t>
            </w:r>
            <w:r w:rsidRPr="00EB74A6">
              <w:rPr>
                <w:rFonts w:ascii="Arial" w:hAnsi="Arial" w:cs="Arial"/>
                <w:bCs/>
                <w:sz w:val="24"/>
                <w:szCs w:val="24"/>
              </w:rPr>
              <w:t xml:space="preserve"> March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Internship, sponsorship including funding, industrial visit and joint research collaboration</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19</w:t>
            </w:r>
            <w:r w:rsidRPr="00EB74A6">
              <w:rPr>
                <w:rFonts w:ascii="Arial" w:hAnsi="Arial" w:cs="Arial"/>
                <w:bCs/>
                <w:sz w:val="24"/>
                <w:szCs w:val="24"/>
                <w:vertAlign w:val="superscript"/>
              </w:rPr>
              <w:t>th</w:t>
            </w:r>
            <w:r w:rsidRPr="00EB74A6">
              <w:rPr>
                <w:rFonts w:ascii="Arial" w:hAnsi="Arial" w:cs="Arial"/>
                <w:bCs/>
                <w:sz w:val="24"/>
                <w:szCs w:val="24"/>
              </w:rPr>
              <w:t xml:space="preserve"> March 2028</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Agiliad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15</w:t>
            </w:r>
            <w:r w:rsidRPr="00EB74A6">
              <w:rPr>
                <w:rFonts w:ascii="Arial" w:hAnsi="Arial" w:cs="Arial"/>
                <w:bCs/>
                <w:sz w:val="24"/>
                <w:szCs w:val="24"/>
                <w:vertAlign w:val="superscript"/>
              </w:rPr>
              <w:t>th</w:t>
            </w:r>
            <w:r w:rsidRPr="00EB74A6">
              <w:rPr>
                <w:rFonts w:ascii="Arial" w:hAnsi="Arial" w:cs="Arial"/>
                <w:bCs/>
                <w:sz w:val="24"/>
                <w:szCs w:val="24"/>
              </w:rPr>
              <w:t xml:space="preserve"> July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Joint Research projects, faculty projects and students internships and projects</w:t>
            </w:r>
            <w:r w:rsidRPr="00EB74A6">
              <w:rPr>
                <w:rFonts w:ascii="Arial" w:hAnsi="Arial" w:cs="Arial"/>
                <w:color w:val="174E86"/>
                <w:sz w:val="24"/>
                <w:szCs w:val="24"/>
                <w:shd w:val="clear" w:color="auto" w:fill="FFFFFF"/>
              </w:rPr>
              <w:t>. </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14</w:t>
            </w:r>
            <w:r w:rsidRPr="00EB74A6">
              <w:rPr>
                <w:rFonts w:ascii="Arial" w:hAnsi="Arial" w:cs="Arial"/>
                <w:bCs/>
                <w:sz w:val="24"/>
                <w:szCs w:val="24"/>
                <w:vertAlign w:val="superscript"/>
              </w:rPr>
              <w:t>th</w:t>
            </w:r>
            <w:r w:rsidRPr="00EB74A6">
              <w:rPr>
                <w:rFonts w:ascii="Arial" w:hAnsi="Arial" w:cs="Arial"/>
                <w:bCs/>
                <w:sz w:val="24"/>
                <w:szCs w:val="24"/>
              </w:rPr>
              <w:t xml:space="preserve"> July 2026</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Ammunition Factory, Khadki, Pune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25</w:t>
            </w:r>
            <w:r w:rsidRPr="00EB74A6">
              <w:rPr>
                <w:rFonts w:ascii="Arial" w:hAnsi="Arial" w:cs="Arial"/>
                <w:bCs/>
                <w:sz w:val="24"/>
                <w:szCs w:val="24"/>
                <w:vertAlign w:val="superscript"/>
              </w:rPr>
              <w:t>th</w:t>
            </w:r>
            <w:r w:rsidRPr="00EB74A6">
              <w:rPr>
                <w:rFonts w:ascii="Arial" w:hAnsi="Arial" w:cs="Arial"/>
                <w:bCs/>
                <w:sz w:val="24"/>
                <w:szCs w:val="24"/>
              </w:rPr>
              <w:t xml:space="preserve"> July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Construction of Pre-fabricated structure for Munitions India Limited (MIL) Museum at Mayur Garden at Ammunition Factory, Khadki, Pune</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24</w:t>
            </w:r>
            <w:r w:rsidRPr="00EB74A6">
              <w:rPr>
                <w:rFonts w:ascii="Arial" w:hAnsi="Arial" w:cs="Arial"/>
                <w:bCs/>
                <w:sz w:val="24"/>
                <w:szCs w:val="24"/>
                <w:vertAlign w:val="superscript"/>
              </w:rPr>
              <w:t>th</w:t>
            </w:r>
            <w:r w:rsidRPr="00EB74A6">
              <w:rPr>
                <w:rFonts w:ascii="Arial" w:hAnsi="Arial" w:cs="Arial"/>
                <w:bCs/>
                <w:sz w:val="24"/>
                <w:szCs w:val="24"/>
              </w:rPr>
              <w:t xml:space="preserve"> July 2028</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Pattern Technologies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w:t>
            </w:r>
            <w:r w:rsidRPr="00EB74A6">
              <w:rPr>
                <w:rFonts w:ascii="Arial" w:hAnsi="Arial" w:cs="Arial"/>
                <w:bCs/>
                <w:sz w:val="24"/>
                <w:szCs w:val="24"/>
                <w:vertAlign w:val="superscript"/>
              </w:rPr>
              <w:t>st</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Summer internship to UG/PG students, industrial visit, joint research, workshops conference training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31</w:t>
            </w:r>
            <w:r w:rsidRPr="00EB74A6">
              <w:rPr>
                <w:rFonts w:ascii="Arial" w:hAnsi="Arial" w:cs="Arial"/>
                <w:bCs/>
                <w:sz w:val="24"/>
                <w:szCs w:val="24"/>
                <w:vertAlign w:val="superscript"/>
              </w:rPr>
              <w:t>st</w:t>
            </w:r>
            <w:r w:rsidRPr="00EB74A6">
              <w:rPr>
                <w:rFonts w:ascii="Arial" w:hAnsi="Arial" w:cs="Arial"/>
                <w:bCs/>
                <w:sz w:val="24"/>
                <w:szCs w:val="24"/>
              </w:rPr>
              <w:t xml:space="preserve"> July 2026</w:t>
            </w:r>
          </w:p>
        </w:tc>
      </w:tr>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Bureau of Indian Standards</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4</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COEP Tech University chosen out of 50 renowned Institutes for Academic/ research/conference collaboration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w:t>
            </w:r>
            <w:r w:rsidRPr="00EB74A6">
              <w:rPr>
                <w:rFonts w:ascii="Arial" w:hAnsi="Arial" w:cs="Arial"/>
                <w:bCs/>
                <w:sz w:val="24"/>
                <w:szCs w:val="24"/>
                <w:vertAlign w:val="superscript"/>
              </w:rPr>
              <w:t>rd</w:t>
            </w:r>
            <w:r w:rsidRPr="00EB74A6">
              <w:rPr>
                <w:rFonts w:ascii="Arial" w:hAnsi="Arial" w:cs="Arial"/>
                <w:bCs/>
                <w:sz w:val="24"/>
                <w:szCs w:val="24"/>
              </w:rPr>
              <w:t xml:space="preserve"> August 2028</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Mukul Madhav Foundation, Pune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11</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Smt. Late Mohini Pralhad Chhabria Scholarship of M.Tech Students 2023-24 to 2024-25 for two years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31</w:t>
            </w:r>
            <w:r w:rsidRPr="00EB74A6">
              <w:rPr>
                <w:rFonts w:ascii="Arial" w:hAnsi="Arial" w:cs="Arial"/>
                <w:bCs/>
                <w:sz w:val="24"/>
                <w:szCs w:val="24"/>
                <w:vertAlign w:val="superscript"/>
              </w:rPr>
              <w:t>st</w:t>
            </w:r>
            <w:r w:rsidRPr="00EB74A6">
              <w:rPr>
                <w:rFonts w:ascii="Arial" w:hAnsi="Arial" w:cs="Arial"/>
                <w:bCs/>
                <w:sz w:val="24"/>
                <w:szCs w:val="24"/>
              </w:rPr>
              <w:t xml:space="preserve"> July 2025</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Eaton India Foundation</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To sponsor i2i initiative (a social entrepreneurship program) for the year 2023-24 and 24-25.</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30</w:t>
            </w:r>
            <w:r w:rsidRPr="00EB74A6">
              <w:rPr>
                <w:rFonts w:ascii="Arial" w:hAnsi="Arial" w:cs="Arial"/>
                <w:bCs/>
                <w:sz w:val="24"/>
                <w:szCs w:val="24"/>
                <w:vertAlign w:val="superscript"/>
              </w:rPr>
              <w:t>th</w:t>
            </w:r>
            <w:r w:rsidRPr="00EB74A6">
              <w:rPr>
                <w:rFonts w:ascii="Arial" w:hAnsi="Arial" w:cs="Arial"/>
                <w:bCs/>
                <w:sz w:val="24"/>
                <w:szCs w:val="24"/>
              </w:rPr>
              <w:t xml:space="preserve"> September 2025</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Vanderlande Industries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24</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Various types of collaborations and specifically about offering internships to COEP TECH MTech students.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23</w:t>
            </w:r>
            <w:r w:rsidRPr="00EB74A6">
              <w:rPr>
                <w:rFonts w:ascii="Arial" w:hAnsi="Arial" w:cs="Arial"/>
                <w:bCs/>
                <w:sz w:val="24"/>
                <w:szCs w:val="24"/>
                <w:vertAlign w:val="superscript"/>
              </w:rPr>
              <w:t>rd</w:t>
            </w:r>
            <w:r w:rsidRPr="00EB74A6">
              <w:rPr>
                <w:rFonts w:ascii="Arial" w:hAnsi="Arial" w:cs="Arial"/>
                <w:bCs/>
                <w:sz w:val="24"/>
                <w:szCs w:val="24"/>
              </w:rPr>
              <w:t xml:space="preserve"> August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Whirlpool of India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31</w:t>
            </w:r>
            <w:r w:rsidRPr="00EB74A6">
              <w:rPr>
                <w:rFonts w:ascii="Arial" w:hAnsi="Arial" w:cs="Arial"/>
                <w:bCs/>
                <w:sz w:val="24"/>
                <w:szCs w:val="24"/>
                <w:vertAlign w:val="superscript"/>
              </w:rPr>
              <w:t>st</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Summer internship to UG/PG students, industrial visit, joint research, workshops conference training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30</w:t>
            </w:r>
            <w:r w:rsidRPr="00EB74A6">
              <w:rPr>
                <w:rFonts w:ascii="Arial" w:hAnsi="Arial" w:cs="Arial"/>
                <w:bCs/>
                <w:sz w:val="24"/>
                <w:szCs w:val="24"/>
                <w:vertAlign w:val="superscript"/>
              </w:rPr>
              <w:t>th</w:t>
            </w:r>
            <w:r w:rsidRPr="00EB74A6">
              <w:rPr>
                <w:rFonts w:ascii="Arial" w:hAnsi="Arial" w:cs="Arial"/>
                <w:bCs/>
                <w:sz w:val="24"/>
                <w:szCs w:val="24"/>
              </w:rPr>
              <w:t xml:space="preserve"> August 2026</w:t>
            </w:r>
          </w:p>
        </w:tc>
      </w:tr>
    </w:tbl>
    <w:p w:rsidR="005D2792" w:rsidRPr="00EB74A6" w:rsidRDefault="005D2792" w:rsidP="00A41447">
      <w:pPr>
        <w:spacing w:before="4"/>
        <w:rPr>
          <w:rFonts w:ascii="Arial" w:hAnsi="Arial" w:cs="Arial"/>
          <w:sz w:val="24"/>
          <w:szCs w:val="24"/>
        </w:rPr>
      </w:pPr>
    </w:p>
    <w:p w:rsidR="00C00C6C" w:rsidRPr="00EB74A6" w:rsidRDefault="00C00C6C" w:rsidP="00C00C6C">
      <w:pPr>
        <w:spacing w:line="234" w:lineRule="exact"/>
        <w:rPr>
          <w:rFonts w:ascii="Arial" w:hAnsi="Arial" w:cs="Arial"/>
          <w:sz w:val="24"/>
          <w:szCs w:val="24"/>
        </w:rPr>
      </w:pPr>
    </w:p>
    <w:p w:rsidR="0094170A" w:rsidRPr="00EB74A6" w:rsidRDefault="0094170A" w:rsidP="00577C31">
      <w:pPr>
        <w:rPr>
          <w:rFonts w:ascii="Arial" w:hAnsi="Arial" w:cs="Arial"/>
          <w:sz w:val="24"/>
          <w:szCs w:val="24"/>
        </w:rPr>
      </w:pPr>
    </w:p>
    <w:sectPr w:rsidR="0094170A" w:rsidRPr="00EB74A6" w:rsidSect="004A3EB1">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B0" w:rsidRDefault="00D132B0" w:rsidP="004A3EB1">
      <w:pPr>
        <w:spacing w:after="0" w:line="240" w:lineRule="auto"/>
      </w:pPr>
      <w:r>
        <w:separator/>
      </w:r>
    </w:p>
  </w:endnote>
  <w:endnote w:type="continuationSeparator" w:id="0">
    <w:p w:rsidR="00D132B0" w:rsidRDefault="00D132B0" w:rsidP="004A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B0" w:rsidRDefault="00D132B0" w:rsidP="004A3EB1">
      <w:pPr>
        <w:spacing w:after="0" w:line="240" w:lineRule="auto"/>
      </w:pPr>
      <w:r>
        <w:separator/>
      </w:r>
    </w:p>
  </w:footnote>
  <w:footnote w:type="continuationSeparator" w:id="0">
    <w:p w:rsidR="00D132B0" w:rsidRDefault="00D132B0" w:rsidP="004A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182"/>
    <w:multiLevelType w:val="hybridMultilevel"/>
    <w:tmpl w:val="EDCE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DDB"/>
    <w:multiLevelType w:val="hybridMultilevel"/>
    <w:tmpl w:val="16483B9C"/>
    <w:lvl w:ilvl="0" w:tplc="AA423BBE">
      <w:start w:val="1"/>
      <w:numFmt w:val="upperLetter"/>
      <w:lvlText w:val="%1."/>
      <w:lvlJc w:val="left"/>
      <w:pPr>
        <w:ind w:left="72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045F72CB"/>
    <w:multiLevelType w:val="hybridMultilevel"/>
    <w:tmpl w:val="DD3CEE12"/>
    <w:lvl w:ilvl="0" w:tplc="FFFFFFFF">
      <w:start w:val="1"/>
      <w:numFmt w:val="decimal"/>
      <w:lvlText w:val="%1."/>
      <w:lvlJc w:val="left"/>
      <w:pPr>
        <w:ind w:left="502"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D4880"/>
    <w:multiLevelType w:val="hybridMultilevel"/>
    <w:tmpl w:val="89C034F0"/>
    <w:lvl w:ilvl="0" w:tplc="04090013">
      <w:start w:val="1"/>
      <w:numFmt w:val="upperRoman"/>
      <w:lvlText w:val="%1."/>
      <w:lvlJc w:val="right"/>
      <w:pPr>
        <w:ind w:left="720" w:hanging="360"/>
      </w:pPr>
    </w:lvl>
    <w:lvl w:ilvl="1" w:tplc="04090013">
      <w:start w:val="1"/>
      <w:numFmt w:val="upperRoman"/>
      <w:lvlText w:val="%2."/>
      <w:lvlJc w:val="right"/>
      <w:pPr>
        <w:ind w:left="360" w:hanging="360"/>
      </w:pPr>
    </w:lvl>
    <w:lvl w:ilvl="2" w:tplc="32F8DCA6">
      <w:start w:val="1"/>
      <w:numFmt w:val="lowerRoman"/>
      <w:lvlText w:val="%3."/>
      <w:lvlJc w:val="left"/>
      <w:pPr>
        <w:ind w:left="2700" w:hanging="720"/>
      </w:pPr>
      <w:rPr>
        <w:rFonts w:hint="default"/>
      </w:rPr>
    </w:lvl>
    <w:lvl w:ilvl="3" w:tplc="22AC62A8">
      <w:start w:val="10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2AE4"/>
    <w:multiLevelType w:val="hybridMultilevel"/>
    <w:tmpl w:val="5552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09C4"/>
    <w:multiLevelType w:val="hybridMultilevel"/>
    <w:tmpl w:val="89CA7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00481"/>
    <w:multiLevelType w:val="hybridMultilevel"/>
    <w:tmpl w:val="E91C81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85C0B"/>
    <w:multiLevelType w:val="hybridMultilevel"/>
    <w:tmpl w:val="A6348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8270E3"/>
    <w:multiLevelType w:val="hybridMultilevel"/>
    <w:tmpl w:val="C27C867C"/>
    <w:lvl w:ilvl="0" w:tplc="CF8A8904">
      <w:start w:val="18"/>
      <w:numFmt w:val="decimal"/>
      <w:lvlText w:val="%1"/>
      <w:lvlJc w:val="left"/>
      <w:pPr>
        <w:ind w:left="820" w:hanging="720"/>
      </w:pPr>
      <w:rPr>
        <w:rFonts w:hint="default"/>
        <w:lang w:val="en-US" w:eastAsia="en-US" w:bidi="ar-SA"/>
      </w:rPr>
    </w:lvl>
    <w:lvl w:ilvl="1" w:tplc="EAA0A7A8">
      <w:numFmt w:val="none"/>
      <w:lvlText w:val=""/>
      <w:lvlJc w:val="left"/>
      <w:pPr>
        <w:tabs>
          <w:tab w:val="num" w:pos="360"/>
        </w:tabs>
      </w:pPr>
    </w:lvl>
    <w:lvl w:ilvl="2" w:tplc="857A41F0">
      <w:start w:val="1"/>
      <w:numFmt w:val="lowerRoman"/>
      <w:lvlText w:val="%3."/>
      <w:lvlJc w:val="left"/>
      <w:pPr>
        <w:ind w:left="1540" w:hanging="720"/>
      </w:pPr>
      <w:rPr>
        <w:rFonts w:ascii="Tahoma" w:eastAsia="Tahoma" w:hAnsi="Tahoma" w:cs="Tahoma" w:hint="default"/>
        <w:color w:val="020302"/>
        <w:spacing w:val="-1"/>
        <w:w w:val="101"/>
        <w:sz w:val="20"/>
        <w:szCs w:val="20"/>
        <w:lang w:val="en-US" w:eastAsia="en-US" w:bidi="ar-SA"/>
      </w:rPr>
    </w:lvl>
    <w:lvl w:ilvl="3" w:tplc="28D280F4">
      <w:numFmt w:val="bullet"/>
      <w:lvlText w:val="•"/>
      <w:lvlJc w:val="left"/>
      <w:pPr>
        <w:ind w:left="3576" w:hanging="720"/>
      </w:pPr>
      <w:rPr>
        <w:rFonts w:hint="default"/>
        <w:lang w:val="en-US" w:eastAsia="en-US" w:bidi="ar-SA"/>
      </w:rPr>
    </w:lvl>
    <w:lvl w:ilvl="4" w:tplc="78023FAC">
      <w:numFmt w:val="bullet"/>
      <w:lvlText w:val="•"/>
      <w:lvlJc w:val="left"/>
      <w:pPr>
        <w:ind w:left="4595" w:hanging="720"/>
      </w:pPr>
      <w:rPr>
        <w:rFonts w:hint="default"/>
        <w:lang w:val="en-US" w:eastAsia="en-US" w:bidi="ar-SA"/>
      </w:rPr>
    </w:lvl>
    <w:lvl w:ilvl="5" w:tplc="12080ABA">
      <w:numFmt w:val="bullet"/>
      <w:lvlText w:val="•"/>
      <w:lvlJc w:val="left"/>
      <w:pPr>
        <w:ind w:left="5613" w:hanging="720"/>
      </w:pPr>
      <w:rPr>
        <w:rFonts w:hint="default"/>
        <w:lang w:val="en-US" w:eastAsia="en-US" w:bidi="ar-SA"/>
      </w:rPr>
    </w:lvl>
    <w:lvl w:ilvl="6" w:tplc="BD9CC4AC">
      <w:numFmt w:val="bullet"/>
      <w:lvlText w:val="•"/>
      <w:lvlJc w:val="left"/>
      <w:pPr>
        <w:ind w:left="6631" w:hanging="720"/>
      </w:pPr>
      <w:rPr>
        <w:rFonts w:hint="default"/>
        <w:lang w:val="en-US" w:eastAsia="en-US" w:bidi="ar-SA"/>
      </w:rPr>
    </w:lvl>
    <w:lvl w:ilvl="7" w:tplc="996EB80E">
      <w:numFmt w:val="bullet"/>
      <w:lvlText w:val="•"/>
      <w:lvlJc w:val="left"/>
      <w:pPr>
        <w:ind w:left="7650" w:hanging="720"/>
      </w:pPr>
      <w:rPr>
        <w:rFonts w:hint="default"/>
        <w:lang w:val="en-US" w:eastAsia="en-US" w:bidi="ar-SA"/>
      </w:rPr>
    </w:lvl>
    <w:lvl w:ilvl="8" w:tplc="977CEA86">
      <w:numFmt w:val="bullet"/>
      <w:lvlText w:val="•"/>
      <w:lvlJc w:val="left"/>
      <w:pPr>
        <w:ind w:left="8668" w:hanging="720"/>
      </w:pPr>
      <w:rPr>
        <w:rFonts w:hint="default"/>
        <w:lang w:val="en-US" w:eastAsia="en-US" w:bidi="ar-SA"/>
      </w:rPr>
    </w:lvl>
  </w:abstractNum>
  <w:abstractNum w:abstractNumId="9" w15:restartNumberingAfterBreak="0">
    <w:nsid w:val="1CBC09BD"/>
    <w:multiLevelType w:val="hybridMultilevel"/>
    <w:tmpl w:val="A7BE9108"/>
    <w:lvl w:ilvl="0" w:tplc="64E664DA">
      <w:start w:val="1"/>
      <w:numFmt w:val="lowerLetter"/>
      <w:lvlText w:val="%1."/>
      <w:lvlJc w:val="left"/>
      <w:pPr>
        <w:ind w:left="1430" w:hanging="720"/>
      </w:pPr>
      <w:rPr>
        <w:rFonts w:ascii="Trebuchet MS" w:eastAsia="Trebuchet MS" w:hAnsi="Trebuchet MS" w:cs="Trebuchet MS" w:hint="default"/>
        <w:color w:val="231F20"/>
        <w:w w:val="77"/>
        <w:sz w:val="22"/>
        <w:szCs w:val="22"/>
        <w:lang w:val="en-US" w:eastAsia="en-US" w:bidi="ar-SA"/>
      </w:rPr>
    </w:lvl>
    <w:lvl w:ilvl="1" w:tplc="6798B67A">
      <w:numFmt w:val="bullet"/>
      <w:lvlText w:val="•"/>
      <w:lvlJc w:val="left"/>
      <w:pPr>
        <w:ind w:left="2229" w:hanging="720"/>
      </w:pPr>
      <w:rPr>
        <w:rFonts w:hint="default"/>
        <w:lang w:val="en-US" w:eastAsia="en-US" w:bidi="ar-SA"/>
      </w:rPr>
    </w:lvl>
    <w:lvl w:ilvl="2" w:tplc="EACE763E">
      <w:numFmt w:val="bullet"/>
      <w:lvlText w:val="•"/>
      <w:lvlJc w:val="left"/>
      <w:pPr>
        <w:ind w:left="3028" w:hanging="720"/>
      </w:pPr>
      <w:rPr>
        <w:rFonts w:hint="default"/>
        <w:lang w:val="en-US" w:eastAsia="en-US" w:bidi="ar-SA"/>
      </w:rPr>
    </w:lvl>
    <w:lvl w:ilvl="3" w:tplc="CC8A8476">
      <w:numFmt w:val="bullet"/>
      <w:lvlText w:val="•"/>
      <w:lvlJc w:val="left"/>
      <w:pPr>
        <w:ind w:left="3826" w:hanging="720"/>
      </w:pPr>
      <w:rPr>
        <w:rFonts w:hint="default"/>
        <w:lang w:val="en-US" w:eastAsia="en-US" w:bidi="ar-SA"/>
      </w:rPr>
    </w:lvl>
    <w:lvl w:ilvl="4" w:tplc="2E246C1E">
      <w:numFmt w:val="bullet"/>
      <w:lvlText w:val="•"/>
      <w:lvlJc w:val="left"/>
      <w:pPr>
        <w:ind w:left="4625" w:hanging="720"/>
      </w:pPr>
      <w:rPr>
        <w:rFonts w:hint="default"/>
        <w:lang w:val="en-US" w:eastAsia="en-US" w:bidi="ar-SA"/>
      </w:rPr>
    </w:lvl>
    <w:lvl w:ilvl="5" w:tplc="13FAB7E8">
      <w:numFmt w:val="bullet"/>
      <w:lvlText w:val="•"/>
      <w:lvlJc w:val="left"/>
      <w:pPr>
        <w:ind w:left="5423" w:hanging="720"/>
      </w:pPr>
      <w:rPr>
        <w:rFonts w:hint="default"/>
        <w:lang w:val="en-US" w:eastAsia="en-US" w:bidi="ar-SA"/>
      </w:rPr>
    </w:lvl>
    <w:lvl w:ilvl="6" w:tplc="EA28B73E">
      <w:numFmt w:val="bullet"/>
      <w:lvlText w:val="•"/>
      <w:lvlJc w:val="left"/>
      <w:pPr>
        <w:ind w:left="6222" w:hanging="720"/>
      </w:pPr>
      <w:rPr>
        <w:rFonts w:hint="default"/>
        <w:lang w:val="en-US" w:eastAsia="en-US" w:bidi="ar-SA"/>
      </w:rPr>
    </w:lvl>
    <w:lvl w:ilvl="7" w:tplc="49B2AC8E">
      <w:numFmt w:val="bullet"/>
      <w:lvlText w:val="•"/>
      <w:lvlJc w:val="left"/>
      <w:pPr>
        <w:ind w:left="7021" w:hanging="720"/>
      </w:pPr>
      <w:rPr>
        <w:rFonts w:hint="default"/>
        <w:lang w:val="en-US" w:eastAsia="en-US" w:bidi="ar-SA"/>
      </w:rPr>
    </w:lvl>
    <w:lvl w:ilvl="8" w:tplc="2EF03B9A">
      <w:numFmt w:val="bullet"/>
      <w:lvlText w:val="•"/>
      <w:lvlJc w:val="left"/>
      <w:pPr>
        <w:ind w:left="7819" w:hanging="720"/>
      </w:pPr>
      <w:rPr>
        <w:rFonts w:hint="default"/>
        <w:lang w:val="en-US" w:eastAsia="en-US" w:bidi="ar-SA"/>
      </w:rPr>
    </w:lvl>
  </w:abstractNum>
  <w:abstractNum w:abstractNumId="10" w15:restartNumberingAfterBreak="0">
    <w:nsid w:val="1D6D212E"/>
    <w:multiLevelType w:val="hybridMultilevel"/>
    <w:tmpl w:val="8222D45A"/>
    <w:lvl w:ilvl="0" w:tplc="00DC733C">
      <w:start w:val="1"/>
      <w:numFmt w:val="upperLetter"/>
      <w:lvlText w:val="%1."/>
      <w:lvlJc w:val="left"/>
      <w:pPr>
        <w:ind w:left="36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1" w15:restartNumberingAfterBreak="0">
    <w:nsid w:val="22137C30"/>
    <w:multiLevelType w:val="hybridMultilevel"/>
    <w:tmpl w:val="F738E532"/>
    <w:lvl w:ilvl="0" w:tplc="F01CEA2A">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36DE"/>
    <w:multiLevelType w:val="hybridMultilevel"/>
    <w:tmpl w:val="7A881836"/>
    <w:lvl w:ilvl="0" w:tplc="B87AD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73754"/>
    <w:multiLevelType w:val="hybridMultilevel"/>
    <w:tmpl w:val="A9547C26"/>
    <w:lvl w:ilvl="0" w:tplc="2B165122">
      <w:numFmt w:val="bullet"/>
      <w:lvlText w:val=""/>
      <w:lvlJc w:val="left"/>
      <w:pPr>
        <w:ind w:left="727" w:hanging="360"/>
      </w:pPr>
      <w:rPr>
        <w:rFonts w:ascii="Symbol" w:eastAsia="Symbol" w:hAnsi="Symbol" w:cs="Symbol" w:hint="default"/>
        <w:w w:val="99"/>
        <w:sz w:val="20"/>
        <w:szCs w:val="20"/>
        <w:lang w:val="en-US" w:eastAsia="en-US" w:bidi="ar-SA"/>
      </w:rPr>
    </w:lvl>
    <w:lvl w:ilvl="1" w:tplc="F1526D3A">
      <w:numFmt w:val="bullet"/>
      <w:lvlText w:val="•"/>
      <w:lvlJc w:val="left"/>
      <w:pPr>
        <w:ind w:left="1642" w:hanging="360"/>
      </w:pPr>
      <w:rPr>
        <w:rFonts w:hint="default"/>
        <w:lang w:val="en-US" w:eastAsia="en-US" w:bidi="ar-SA"/>
      </w:rPr>
    </w:lvl>
    <w:lvl w:ilvl="2" w:tplc="E66C7E8C">
      <w:numFmt w:val="bullet"/>
      <w:lvlText w:val="•"/>
      <w:lvlJc w:val="left"/>
      <w:pPr>
        <w:ind w:left="2565" w:hanging="360"/>
      </w:pPr>
      <w:rPr>
        <w:rFonts w:hint="default"/>
        <w:lang w:val="en-US" w:eastAsia="en-US" w:bidi="ar-SA"/>
      </w:rPr>
    </w:lvl>
    <w:lvl w:ilvl="3" w:tplc="3C5A9EBA">
      <w:numFmt w:val="bullet"/>
      <w:lvlText w:val="•"/>
      <w:lvlJc w:val="left"/>
      <w:pPr>
        <w:ind w:left="3487" w:hanging="360"/>
      </w:pPr>
      <w:rPr>
        <w:rFonts w:hint="default"/>
        <w:lang w:val="en-US" w:eastAsia="en-US" w:bidi="ar-SA"/>
      </w:rPr>
    </w:lvl>
    <w:lvl w:ilvl="4" w:tplc="F6BAD974">
      <w:numFmt w:val="bullet"/>
      <w:lvlText w:val="•"/>
      <w:lvlJc w:val="left"/>
      <w:pPr>
        <w:ind w:left="4410" w:hanging="360"/>
      </w:pPr>
      <w:rPr>
        <w:rFonts w:hint="default"/>
        <w:lang w:val="en-US" w:eastAsia="en-US" w:bidi="ar-SA"/>
      </w:rPr>
    </w:lvl>
    <w:lvl w:ilvl="5" w:tplc="B3E4BEBC">
      <w:numFmt w:val="bullet"/>
      <w:lvlText w:val="•"/>
      <w:lvlJc w:val="left"/>
      <w:pPr>
        <w:ind w:left="5333" w:hanging="360"/>
      </w:pPr>
      <w:rPr>
        <w:rFonts w:hint="default"/>
        <w:lang w:val="en-US" w:eastAsia="en-US" w:bidi="ar-SA"/>
      </w:rPr>
    </w:lvl>
    <w:lvl w:ilvl="6" w:tplc="B3F09E1E">
      <w:numFmt w:val="bullet"/>
      <w:lvlText w:val="•"/>
      <w:lvlJc w:val="left"/>
      <w:pPr>
        <w:ind w:left="6255" w:hanging="360"/>
      </w:pPr>
      <w:rPr>
        <w:rFonts w:hint="default"/>
        <w:lang w:val="en-US" w:eastAsia="en-US" w:bidi="ar-SA"/>
      </w:rPr>
    </w:lvl>
    <w:lvl w:ilvl="7" w:tplc="77B4B2F8">
      <w:numFmt w:val="bullet"/>
      <w:lvlText w:val="•"/>
      <w:lvlJc w:val="left"/>
      <w:pPr>
        <w:ind w:left="7178" w:hanging="360"/>
      </w:pPr>
      <w:rPr>
        <w:rFonts w:hint="default"/>
        <w:lang w:val="en-US" w:eastAsia="en-US" w:bidi="ar-SA"/>
      </w:rPr>
    </w:lvl>
    <w:lvl w:ilvl="8" w:tplc="8C60CB56">
      <w:numFmt w:val="bullet"/>
      <w:lvlText w:val="•"/>
      <w:lvlJc w:val="left"/>
      <w:pPr>
        <w:ind w:left="8101" w:hanging="360"/>
      </w:pPr>
      <w:rPr>
        <w:rFonts w:hint="default"/>
        <w:lang w:val="en-US" w:eastAsia="en-US" w:bidi="ar-SA"/>
      </w:rPr>
    </w:lvl>
  </w:abstractNum>
  <w:abstractNum w:abstractNumId="14" w15:restartNumberingAfterBreak="0">
    <w:nsid w:val="2B5338A7"/>
    <w:multiLevelType w:val="hybridMultilevel"/>
    <w:tmpl w:val="BEB264D8"/>
    <w:lvl w:ilvl="0" w:tplc="20AEFE2E">
      <w:start w:val="1"/>
      <w:numFmt w:val="lowerLetter"/>
      <w:lvlText w:val="%1)"/>
      <w:lvlJc w:val="left"/>
      <w:pPr>
        <w:ind w:left="1080" w:hanging="720"/>
      </w:pPr>
      <w:rPr>
        <w:rFonts w:hint="default"/>
        <w:color w:val="0D0E0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F213C26"/>
    <w:multiLevelType w:val="hybridMultilevel"/>
    <w:tmpl w:val="84CC30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20985"/>
    <w:multiLevelType w:val="hybridMultilevel"/>
    <w:tmpl w:val="A61894B6"/>
    <w:lvl w:ilvl="0" w:tplc="0409001B">
      <w:start w:val="1"/>
      <w:numFmt w:val="lowerRoman"/>
      <w:lvlText w:val="%1."/>
      <w:lvlJc w:val="right"/>
      <w:pPr>
        <w:ind w:left="644"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4282AE5"/>
    <w:multiLevelType w:val="hybridMultilevel"/>
    <w:tmpl w:val="A9E6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B49F7"/>
    <w:multiLevelType w:val="hybridMultilevel"/>
    <w:tmpl w:val="2CD8E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11E75"/>
    <w:multiLevelType w:val="hybridMultilevel"/>
    <w:tmpl w:val="57E2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80500"/>
    <w:multiLevelType w:val="hybridMultilevel"/>
    <w:tmpl w:val="164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2E70"/>
    <w:multiLevelType w:val="hybridMultilevel"/>
    <w:tmpl w:val="8252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420B6"/>
    <w:multiLevelType w:val="hybridMultilevel"/>
    <w:tmpl w:val="3FAC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514E2"/>
    <w:multiLevelType w:val="hybridMultilevel"/>
    <w:tmpl w:val="F7FE7942"/>
    <w:lvl w:ilvl="0" w:tplc="FFFFFFFF">
      <w:start w:val="1"/>
      <w:numFmt w:val="decimal"/>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4" w15:restartNumberingAfterBreak="0">
    <w:nsid w:val="458709DF"/>
    <w:multiLevelType w:val="hybridMultilevel"/>
    <w:tmpl w:val="E7CE855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553B21"/>
    <w:multiLevelType w:val="hybridMultilevel"/>
    <w:tmpl w:val="8222D45A"/>
    <w:lvl w:ilvl="0" w:tplc="00DC733C">
      <w:start w:val="1"/>
      <w:numFmt w:val="upperLetter"/>
      <w:lvlText w:val="%1."/>
      <w:lvlJc w:val="left"/>
      <w:pPr>
        <w:ind w:left="36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6" w15:restartNumberingAfterBreak="0">
    <w:nsid w:val="49701414"/>
    <w:multiLevelType w:val="hybridMultilevel"/>
    <w:tmpl w:val="EFFAEC74"/>
    <w:lvl w:ilvl="0" w:tplc="9B98A132">
      <w:start w:val="1"/>
      <w:numFmt w:val="lowerRoman"/>
      <w:lvlText w:val="%1."/>
      <w:lvlJc w:val="left"/>
      <w:pPr>
        <w:ind w:left="1540" w:hanging="720"/>
      </w:pPr>
      <w:rPr>
        <w:rFonts w:ascii="Tahoma" w:eastAsia="Tahoma" w:hAnsi="Tahoma" w:cs="Tahoma" w:hint="default"/>
        <w:color w:val="020302"/>
        <w:spacing w:val="-1"/>
        <w:w w:val="101"/>
        <w:sz w:val="20"/>
        <w:szCs w:val="20"/>
        <w:lang w:val="en-US" w:eastAsia="en-US" w:bidi="ar-SA"/>
      </w:rPr>
    </w:lvl>
    <w:lvl w:ilvl="1" w:tplc="6616ED06">
      <w:numFmt w:val="bullet"/>
      <w:lvlText w:val="•"/>
      <w:lvlJc w:val="left"/>
      <w:pPr>
        <w:ind w:left="2456" w:hanging="720"/>
      </w:pPr>
      <w:rPr>
        <w:rFonts w:hint="default"/>
        <w:lang w:val="en-US" w:eastAsia="en-US" w:bidi="ar-SA"/>
      </w:rPr>
    </w:lvl>
    <w:lvl w:ilvl="2" w:tplc="B728E764">
      <w:numFmt w:val="bullet"/>
      <w:lvlText w:val="•"/>
      <w:lvlJc w:val="left"/>
      <w:pPr>
        <w:ind w:left="3373" w:hanging="720"/>
      </w:pPr>
      <w:rPr>
        <w:rFonts w:hint="default"/>
        <w:lang w:val="en-US" w:eastAsia="en-US" w:bidi="ar-SA"/>
      </w:rPr>
    </w:lvl>
    <w:lvl w:ilvl="3" w:tplc="A68AACF8">
      <w:numFmt w:val="bullet"/>
      <w:lvlText w:val="•"/>
      <w:lvlJc w:val="left"/>
      <w:pPr>
        <w:ind w:left="4289" w:hanging="720"/>
      </w:pPr>
      <w:rPr>
        <w:rFonts w:hint="default"/>
        <w:lang w:val="en-US" w:eastAsia="en-US" w:bidi="ar-SA"/>
      </w:rPr>
    </w:lvl>
    <w:lvl w:ilvl="4" w:tplc="167875EC">
      <w:numFmt w:val="bullet"/>
      <w:lvlText w:val="•"/>
      <w:lvlJc w:val="left"/>
      <w:pPr>
        <w:ind w:left="5206" w:hanging="720"/>
      </w:pPr>
      <w:rPr>
        <w:rFonts w:hint="default"/>
        <w:lang w:val="en-US" w:eastAsia="en-US" w:bidi="ar-SA"/>
      </w:rPr>
    </w:lvl>
    <w:lvl w:ilvl="5" w:tplc="84C27F90">
      <w:numFmt w:val="bullet"/>
      <w:lvlText w:val="•"/>
      <w:lvlJc w:val="left"/>
      <w:pPr>
        <w:ind w:left="6122" w:hanging="720"/>
      </w:pPr>
      <w:rPr>
        <w:rFonts w:hint="default"/>
        <w:lang w:val="en-US" w:eastAsia="en-US" w:bidi="ar-SA"/>
      </w:rPr>
    </w:lvl>
    <w:lvl w:ilvl="6" w:tplc="3050EA0C">
      <w:numFmt w:val="bullet"/>
      <w:lvlText w:val="•"/>
      <w:lvlJc w:val="left"/>
      <w:pPr>
        <w:ind w:left="7039" w:hanging="720"/>
      </w:pPr>
      <w:rPr>
        <w:rFonts w:hint="default"/>
        <w:lang w:val="en-US" w:eastAsia="en-US" w:bidi="ar-SA"/>
      </w:rPr>
    </w:lvl>
    <w:lvl w:ilvl="7" w:tplc="73564CC0">
      <w:numFmt w:val="bullet"/>
      <w:lvlText w:val="•"/>
      <w:lvlJc w:val="left"/>
      <w:pPr>
        <w:ind w:left="7955" w:hanging="720"/>
      </w:pPr>
      <w:rPr>
        <w:rFonts w:hint="default"/>
        <w:lang w:val="en-US" w:eastAsia="en-US" w:bidi="ar-SA"/>
      </w:rPr>
    </w:lvl>
    <w:lvl w:ilvl="8" w:tplc="CF5CA1FE">
      <w:numFmt w:val="bullet"/>
      <w:lvlText w:val="•"/>
      <w:lvlJc w:val="left"/>
      <w:pPr>
        <w:ind w:left="8872" w:hanging="720"/>
      </w:pPr>
      <w:rPr>
        <w:rFonts w:hint="default"/>
        <w:lang w:val="en-US" w:eastAsia="en-US" w:bidi="ar-SA"/>
      </w:rPr>
    </w:lvl>
  </w:abstractNum>
  <w:abstractNum w:abstractNumId="27" w15:restartNumberingAfterBreak="0">
    <w:nsid w:val="4CF93906"/>
    <w:multiLevelType w:val="hybridMultilevel"/>
    <w:tmpl w:val="A45C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449D5"/>
    <w:multiLevelType w:val="hybridMultilevel"/>
    <w:tmpl w:val="36AA61DE"/>
    <w:lvl w:ilvl="0" w:tplc="CF6E310E">
      <w:start w:val="1"/>
      <w:numFmt w:val="upperRoman"/>
      <w:lvlText w:val="%1."/>
      <w:lvlJc w:val="left"/>
      <w:pPr>
        <w:ind w:left="1080" w:hanging="720"/>
      </w:pPr>
      <w:rPr>
        <w:rFonts w:eastAsia="Times New Roman"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95E10"/>
    <w:multiLevelType w:val="multilevel"/>
    <w:tmpl w:val="B378768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20B373D"/>
    <w:multiLevelType w:val="hybridMultilevel"/>
    <w:tmpl w:val="8486AAE0"/>
    <w:lvl w:ilvl="0" w:tplc="DE4A44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B7F3E"/>
    <w:multiLevelType w:val="hybridMultilevel"/>
    <w:tmpl w:val="8222D45A"/>
    <w:lvl w:ilvl="0" w:tplc="00DC733C">
      <w:start w:val="1"/>
      <w:numFmt w:val="upperLetter"/>
      <w:lvlText w:val="%1."/>
      <w:lvlJc w:val="left"/>
      <w:pPr>
        <w:ind w:left="36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2" w15:restartNumberingAfterBreak="0">
    <w:nsid w:val="5CEB7EF9"/>
    <w:multiLevelType w:val="multilevel"/>
    <w:tmpl w:val="CAFA9174"/>
    <w:lvl w:ilvl="0">
      <w:start w:val="18"/>
      <w:numFmt w:val="decimal"/>
      <w:lvlText w:val="%1"/>
      <w:lvlJc w:val="left"/>
      <w:pPr>
        <w:ind w:left="480" w:hanging="480"/>
      </w:pPr>
      <w:rPr>
        <w:rFonts w:hint="default"/>
        <w:color w:val="020302"/>
      </w:rPr>
    </w:lvl>
    <w:lvl w:ilvl="1">
      <w:start w:val="11"/>
      <w:numFmt w:val="decimal"/>
      <w:lvlText w:val="%1.%2"/>
      <w:lvlJc w:val="left"/>
      <w:pPr>
        <w:ind w:left="480" w:hanging="480"/>
      </w:pPr>
      <w:rPr>
        <w:rFonts w:hint="default"/>
        <w:color w:val="020302"/>
      </w:rPr>
    </w:lvl>
    <w:lvl w:ilvl="2">
      <w:start w:val="1"/>
      <w:numFmt w:val="decimal"/>
      <w:lvlText w:val="%1.%2.%3"/>
      <w:lvlJc w:val="left"/>
      <w:pPr>
        <w:ind w:left="720" w:hanging="720"/>
      </w:pPr>
      <w:rPr>
        <w:rFonts w:hint="default"/>
        <w:color w:val="020302"/>
      </w:rPr>
    </w:lvl>
    <w:lvl w:ilvl="3">
      <w:start w:val="1"/>
      <w:numFmt w:val="decimal"/>
      <w:lvlText w:val="%1.%2.%3.%4"/>
      <w:lvlJc w:val="left"/>
      <w:pPr>
        <w:ind w:left="720" w:hanging="720"/>
      </w:pPr>
      <w:rPr>
        <w:rFonts w:hint="default"/>
        <w:color w:val="020302"/>
      </w:rPr>
    </w:lvl>
    <w:lvl w:ilvl="4">
      <w:start w:val="1"/>
      <w:numFmt w:val="decimal"/>
      <w:lvlText w:val="%1.%2.%3.%4.%5"/>
      <w:lvlJc w:val="left"/>
      <w:pPr>
        <w:ind w:left="1080" w:hanging="1080"/>
      </w:pPr>
      <w:rPr>
        <w:rFonts w:hint="default"/>
        <w:color w:val="020302"/>
      </w:rPr>
    </w:lvl>
    <w:lvl w:ilvl="5">
      <w:start w:val="1"/>
      <w:numFmt w:val="decimal"/>
      <w:lvlText w:val="%1.%2.%3.%4.%5.%6"/>
      <w:lvlJc w:val="left"/>
      <w:pPr>
        <w:ind w:left="1080" w:hanging="1080"/>
      </w:pPr>
      <w:rPr>
        <w:rFonts w:hint="default"/>
        <w:color w:val="020302"/>
      </w:rPr>
    </w:lvl>
    <w:lvl w:ilvl="6">
      <w:start w:val="1"/>
      <w:numFmt w:val="decimal"/>
      <w:lvlText w:val="%1.%2.%3.%4.%5.%6.%7"/>
      <w:lvlJc w:val="left"/>
      <w:pPr>
        <w:ind w:left="1440" w:hanging="1440"/>
      </w:pPr>
      <w:rPr>
        <w:rFonts w:hint="default"/>
        <w:color w:val="020302"/>
      </w:rPr>
    </w:lvl>
    <w:lvl w:ilvl="7">
      <w:start w:val="1"/>
      <w:numFmt w:val="decimal"/>
      <w:lvlText w:val="%1.%2.%3.%4.%5.%6.%7.%8"/>
      <w:lvlJc w:val="left"/>
      <w:pPr>
        <w:ind w:left="1440" w:hanging="1440"/>
      </w:pPr>
      <w:rPr>
        <w:rFonts w:hint="default"/>
        <w:color w:val="020302"/>
      </w:rPr>
    </w:lvl>
    <w:lvl w:ilvl="8">
      <w:start w:val="1"/>
      <w:numFmt w:val="decimal"/>
      <w:lvlText w:val="%1.%2.%3.%4.%5.%6.%7.%8.%9"/>
      <w:lvlJc w:val="left"/>
      <w:pPr>
        <w:ind w:left="1800" w:hanging="1800"/>
      </w:pPr>
      <w:rPr>
        <w:rFonts w:hint="default"/>
        <w:color w:val="020302"/>
      </w:rPr>
    </w:lvl>
  </w:abstractNum>
  <w:abstractNum w:abstractNumId="33" w15:restartNumberingAfterBreak="0">
    <w:nsid w:val="5CF57553"/>
    <w:multiLevelType w:val="hybridMultilevel"/>
    <w:tmpl w:val="973EB3F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19375B"/>
    <w:multiLevelType w:val="hybridMultilevel"/>
    <w:tmpl w:val="96ACBF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C7DC8"/>
    <w:multiLevelType w:val="hybridMultilevel"/>
    <w:tmpl w:val="4C5A87D0"/>
    <w:lvl w:ilvl="0" w:tplc="D926384E">
      <w:start w:val="2"/>
      <w:numFmt w:val="lowerRoman"/>
      <w:lvlText w:val="%1."/>
      <w:lvlJc w:val="left"/>
      <w:pPr>
        <w:ind w:left="1540" w:hanging="720"/>
      </w:pPr>
      <w:rPr>
        <w:rFonts w:ascii="Tahoma" w:eastAsia="Tahoma" w:hAnsi="Tahoma" w:cs="Tahoma" w:hint="default"/>
        <w:color w:val="020302"/>
        <w:spacing w:val="-1"/>
        <w:w w:val="102"/>
        <w:sz w:val="20"/>
        <w:szCs w:val="20"/>
        <w:lang w:val="en-US" w:eastAsia="en-US" w:bidi="ar-SA"/>
      </w:rPr>
    </w:lvl>
    <w:lvl w:ilvl="1" w:tplc="8E4A40A2">
      <w:numFmt w:val="bullet"/>
      <w:lvlText w:val="•"/>
      <w:lvlJc w:val="left"/>
      <w:pPr>
        <w:ind w:left="2456" w:hanging="720"/>
      </w:pPr>
      <w:rPr>
        <w:rFonts w:hint="default"/>
        <w:lang w:val="en-US" w:eastAsia="en-US" w:bidi="ar-SA"/>
      </w:rPr>
    </w:lvl>
    <w:lvl w:ilvl="2" w:tplc="11F432A2">
      <w:numFmt w:val="bullet"/>
      <w:lvlText w:val="•"/>
      <w:lvlJc w:val="left"/>
      <w:pPr>
        <w:ind w:left="3373" w:hanging="720"/>
      </w:pPr>
      <w:rPr>
        <w:rFonts w:hint="default"/>
        <w:lang w:val="en-US" w:eastAsia="en-US" w:bidi="ar-SA"/>
      </w:rPr>
    </w:lvl>
    <w:lvl w:ilvl="3" w:tplc="FCCA9126">
      <w:numFmt w:val="bullet"/>
      <w:lvlText w:val="•"/>
      <w:lvlJc w:val="left"/>
      <w:pPr>
        <w:ind w:left="4289" w:hanging="720"/>
      </w:pPr>
      <w:rPr>
        <w:rFonts w:hint="default"/>
        <w:lang w:val="en-US" w:eastAsia="en-US" w:bidi="ar-SA"/>
      </w:rPr>
    </w:lvl>
    <w:lvl w:ilvl="4" w:tplc="08668412">
      <w:numFmt w:val="bullet"/>
      <w:lvlText w:val="•"/>
      <w:lvlJc w:val="left"/>
      <w:pPr>
        <w:ind w:left="5206" w:hanging="720"/>
      </w:pPr>
      <w:rPr>
        <w:rFonts w:hint="default"/>
        <w:lang w:val="en-US" w:eastAsia="en-US" w:bidi="ar-SA"/>
      </w:rPr>
    </w:lvl>
    <w:lvl w:ilvl="5" w:tplc="08A6186E">
      <w:numFmt w:val="bullet"/>
      <w:lvlText w:val="•"/>
      <w:lvlJc w:val="left"/>
      <w:pPr>
        <w:ind w:left="6122" w:hanging="720"/>
      </w:pPr>
      <w:rPr>
        <w:rFonts w:hint="default"/>
        <w:lang w:val="en-US" w:eastAsia="en-US" w:bidi="ar-SA"/>
      </w:rPr>
    </w:lvl>
    <w:lvl w:ilvl="6" w:tplc="7CEAB4CA">
      <w:numFmt w:val="bullet"/>
      <w:lvlText w:val="•"/>
      <w:lvlJc w:val="left"/>
      <w:pPr>
        <w:ind w:left="7039" w:hanging="720"/>
      </w:pPr>
      <w:rPr>
        <w:rFonts w:hint="default"/>
        <w:lang w:val="en-US" w:eastAsia="en-US" w:bidi="ar-SA"/>
      </w:rPr>
    </w:lvl>
    <w:lvl w:ilvl="7" w:tplc="3302428E">
      <w:numFmt w:val="bullet"/>
      <w:lvlText w:val="•"/>
      <w:lvlJc w:val="left"/>
      <w:pPr>
        <w:ind w:left="7955" w:hanging="720"/>
      </w:pPr>
      <w:rPr>
        <w:rFonts w:hint="default"/>
        <w:lang w:val="en-US" w:eastAsia="en-US" w:bidi="ar-SA"/>
      </w:rPr>
    </w:lvl>
    <w:lvl w:ilvl="8" w:tplc="C2281702">
      <w:numFmt w:val="bullet"/>
      <w:lvlText w:val="•"/>
      <w:lvlJc w:val="left"/>
      <w:pPr>
        <w:ind w:left="8872" w:hanging="720"/>
      </w:pPr>
      <w:rPr>
        <w:rFonts w:hint="default"/>
        <w:lang w:val="en-US" w:eastAsia="en-US" w:bidi="ar-SA"/>
      </w:rPr>
    </w:lvl>
  </w:abstractNum>
  <w:abstractNum w:abstractNumId="36" w15:restartNumberingAfterBreak="0">
    <w:nsid w:val="622D1FC1"/>
    <w:multiLevelType w:val="hybridMultilevel"/>
    <w:tmpl w:val="BE1E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F5862"/>
    <w:multiLevelType w:val="hybridMultilevel"/>
    <w:tmpl w:val="02A498EE"/>
    <w:lvl w:ilvl="0" w:tplc="85C2D8CC">
      <w:start w:val="6"/>
      <w:numFmt w:val="lowerRoman"/>
      <w:lvlText w:val="%1."/>
      <w:lvlJc w:val="left"/>
      <w:pPr>
        <w:ind w:left="1080"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26323"/>
    <w:multiLevelType w:val="hybridMultilevel"/>
    <w:tmpl w:val="18246F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65CFC"/>
    <w:multiLevelType w:val="hybridMultilevel"/>
    <w:tmpl w:val="DA2C8346"/>
    <w:lvl w:ilvl="0" w:tplc="B204EC66">
      <w:start w:val="1"/>
      <w:numFmt w:val="decimal"/>
      <w:lvlText w:val="%1."/>
      <w:lvlJc w:val="left"/>
      <w:pPr>
        <w:ind w:left="840" w:hanging="721"/>
      </w:pPr>
      <w:rPr>
        <w:rFonts w:ascii="Tahoma" w:eastAsia="Tahoma" w:hAnsi="Tahoma" w:cs="Tahoma" w:hint="default"/>
        <w:b/>
        <w:bCs/>
        <w:color w:val="231F20"/>
        <w:w w:val="85"/>
        <w:sz w:val="22"/>
        <w:szCs w:val="22"/>
        <w:lang w:val="en-US" w:eastAsia="en-US" w:bidi="ar-SA"/>
      </w:rPr>
    </w:lvl>
    <w:lvl w:ilvl="1" w:tplc="ADDEC8D4">
      <w:numFmt w:val="bullet"/>
      <w:lvlText w:val="•"/>
      <w:lvlJc w:val="left"/>
      <w:pPr>
        <w:ind w:left="1559" w:hanging="720"/>
      </w:pPr>
      <w:rPr>
        <w:rFonts w:ascii="Trebuchet MS" w:eastAsia="Trebuchet MS" w:hAnsi="Trebuchet MS" w:cs="Trebuchet MS" w:hint="default"/>
        <w:color w:val="231F20"/>
        <w:w w:val="53"/>
        <w:sz w:val="22"/>
        <w:szCs w:val="22"/>
        <w:lang w:val="en-US" w:eastAsia="en-US" w:bidi="ar-SA"/>
      </w:rPr>
    </w:lvl>
    <w:lvl w:ilvl="2" w:tplc="EB3C0408">
      <w:numFmt w:val="bullet"/>
      <w:lvlText w:val="•"/>
      <w:lvlJc w:val="left"/>
      <w:pPr>
        <w:ind w:left="2527" w:hanging="720"/>
      </w:pPr>
      <w:rPr>
        <w:rFonts w:hint="default"/>
        <w:lang w:val="en-US" w:eastAsia="en-US" w:bidi="ar-SA"/>
      </w:rPr>
    </w:lvl>
    <w:lvl w:ilvl="3" w:tplc="F27E4DF2">
      <w:numFmt w:val="bullet"/>
      <w:lvlText w:val="•"/>
      <w:lvlJc w:val="left"/>
      <w:pPr>
        <w:ind w:left="3494" w:hanging="720"/>
      </w:pPr>
      <w:rPr>
        <w:rFonts w:hint="default"/>
        <w:lang w:val="en-US" w:eastAsia="en-US" w:bidi="ar-SA"/>
      </w:rPr>
    </w:lvl>
    <w:lvl w:ilvl="4" w:tplc="B92A14FE">
      <w:numFmt w:val="bullet"/>
      <w:lvlText w:val="•"/>
      <w:lvlJc w:val="left"/>
      <w:pPr>
        <w:ind w:left="4461" w:hanging="720"/>
      </w:pPr>
      <w:rPr>
        <w:rFonts w:hint="default"/>
        <w:lang w:val="en-US" w:eastAsia="en-US" w:bidi="ar-SA"/>
      </w:rPr>
    </w:lvl>
    <w:lvl w:ilvl="5" w:tplc="B26C6428">
      <w:numFmt w:val="bullet"/>
      <w:lvlText w:val="•"/>
      <w:lvlJc w:val="left"/>
      <w:pPr>
        <w:ind w:left="5429" w:hanging="720"/>
      </w:pPr>
      <w:rPr>
        <w:rFonts w:hint="default"/>
        <w:lang w:val="en-US" w:eastAsia="en-US" w:bidi="ar-SA"/>
      </w:rPr>
    </w:lvl>
    <w:lvl w:ilvl="6" w:tplc="C260774C">
      <w:numFmt w:val="bullet"/>
      <w:lvlText w:val="•"/>
      <w:lvlJc w:val="left"/>
      <w:pPr>
        <w:ind w:left="6396" w:hanging="720"/>
      </w:pPr>
      <w:rPr>
        <w:rFonts w:hint="default"/>
        <w:lang w:val="en-US" w:eastAsia="en-US" w:bidi="ar-SA"/>
      </w:rPr>
    </w:lvl>
    <w:lvl w:ilvl="7" w:tplc="10249CAA">
      <w:numFmt w:val="bullet"/>
      <w:lvlText w:val="•"/>
      <w:lvlJc w:val="left"/>
      <w:pPr>
        <w:ind w:left="7363" w:hanging="720"/>
      </w:pPr>
      <w:rPr>
        <w:rFonts w:hint="default"/>
        <w:lang w:val="en-US" w:eastAsia="en-US" w:bidi="ar-SA"/>
      </w:rPr>
    </w:lvl>
    <w:lvl w:ilvl="8" w:tplc="9D50A0BE">
      <w:numFmt w:val="bullet"/>
      <w:lvlText w:val="•"/>
      <w:lvlJc w:val="left"/>
      <w:pPr>
        <w:ind w:left="8331" w:hanging="720"/>
      </w:pPr>
      <w:rPr>
        <w:rFonts w:hint="default"/>
        <w:lang w:val="en-US" w:eastAsia="en-US" w:bidi="ar-SA"/>
      </w:rPr>
    </w:lvl>
  </w:abstractNum>
  <w:abstractNum w:abstractNumId="40" w15:restartNumberingAfterBreak="0">
    <w:nsid w:val="702518A7"/>
    <w:multiLevelType w:val="hybridMultilevel"/>
    <w:tmpl w:val="DA2C8346"/>
    <w:lvl w:ilvl="0" w:tplc="B204EC66">
      <w:start w:val="1"/>
      <w:numFmt w:val="decimal"/>
      <w:lvlText w:val="%1."/>
      <w:lvlJc w:val="left"/>
      <w:pPr>
        <w:ind w:left="840" w:hanging="721"/>
      </w:pPr>
      <w:rPr>
        <w:rFonts w:ascii="Tahoma" w:eastAsia="Tahoma" w:hAnsi="Tahoma" w:cs="Tahoma" w:hint="default"/>
        <w:b/>
        <w:bCs/>
        <w:color w:val="231F20"/>
        <w:w w:val="85"/>
        <w:sz w:val="22"/>
        <w:szCs w:val="22"/>
        <w:lang w:val="en-US" w:eastAsia="en-US" w:bidi="ar-SA"/>
      </w:rPr>
    </w:lvl>
    <w:lvl w:ilvl="1" w:tplc="ADDEC8D4">
      <w:numFmt w:val="bullet"/>
      <w:lvlText w:val="•"/>
      <w:lvlJc w:val="left"/>
      <w:pPr>
        <w:ind w:left="1559" w:hanging="720"/>
      </w:pPr>
      <w:rPr>
        <w:rFonts w:ascii="Trebuchet MS" w:eastAsia="Trebuchet MS" w:hAnsi="Trebuchet MS" w:cs="Trebuchet MS" w:hint="default"/>
        <w:color w:val="231F20"/>
        <w:w w:val="53"/>
        <w:sz w:val="22"/>
        <w:szCs w:val="22"/>
        <w:lang w:val="en-US" w:eastAsia="en-US" w:bidi="ar-SA"/>
      </w:rPr>
    </w:lvl>
    <w:lvl w:ilvl="2" w:tplc="EB3C0408">
      <w:numFmt w:val="bullet"/>
      <w:lvlText w:val="•"/>
      <w:lvlJc w:val="left"/>
      <w:pPr>
        <w:ind w:left="2527" w:hanging="720"/>
      </w:pPr>
      <w:rPr>
        <w:rFonts w:hint="default"/>
        <w:lang w:val="en-US" w:eastAsia="en-US" w:bidi="ar-SA"/>
      </w:rPr>
    </w:lvl>
    <w:lvl w:ilvl="3" w:tplc="F27E4DF2">
      <w:numFmt w:val="bullet"/>
      <w:lvlText w:val="•"/>
      <w:lvlJc w:val="left"/>
      <w:pPr>
        <w:ind w:left="3494" w:hanging="720"/>
      </w:pPr>
      <w:rPr>
        <w:rFonts w:hint="default"/>
        <w:lang w:val="en-US" w:eastAsia="en-US" w:bidi="ar-SA"/>
      </w:rPr>
    </w:lvl>
    <w:lvl w:ilvl="4" w:tplc="B92A14FE">
      <w:numFmt w:val="bullet"/>
      <w:lvlText w:val="•"/>
      <w:lvlJc w:val="left"/>
      <w:pPr>
        <w:ind w:left="4461" w:hanging="720"/>
      </w:pPr>
      <w:rPr>
        <w:rFonts w:hint="default"/>
        <w:lang w:val="en-US" w:eastAsia="en-US" w:bidi="ar-SA"/>
      </w:rPr>
    </w:lvl>
    <w:lvl w:ilvl="5" w:tplc="B26C6428">
      <w:numFmt w:val="bullet"/>
      <w:lvlText w:val="•"/>
      <w:lvlJc w:val="left"/>
      <w:pPr>
        <w:ind w:left="5429" w:hanging="720"/>
      </w:pPr>
      <w:rPr>
        <w:rFonts w:hint="default"/>
        <w:lang w:val="en-US" w:eastAsia="en-US" w:bidi="ar-SA"/>
      </w:rPr>
    </w:lvl>
    <w:lvl w:ilvl="6" w:tplc="C260774C">
      <w:numFmt w:val="bullet"/>
      <w:lvlText w:val="•"/>
      <w:lvlJc w:val="left"/>
      <w:pPr>
        <w:ind w:left="6396" w:hanging="720"/>
      </w:pPr>
      <w:rPr>
        <w:rFonts w:hint="default"/>
        <w:lang w:val="en-US" w:eastAsia="en-US" w:bidi="ar-SA"/>
      </w:rPr>
    </w:lvl>
    <w:lvl w:ilvl="7" w:tplc="10249CAA">
      <w:numFmt w:val="bullet"/>
      <w:lvlText w:val="•"/>
      <w:lvlJc w:val="left"/>
      <w:pPr>
        <w:ind w:left="7363" w:hanging="720"/>
      </w:pPr>
      <w:rPr>
        <w:rFonts w:hint="default"/>
        <w:lang w:val="en-US" w:eastAsia="en-US" w:bidi="ar-SA"/>
      </w:rPr>
    </w:lvl>
    <w:lvl w:ilvl="8" w:tplc="9D50A0BE">
      <w:numFmt w:val="bullet"/>
      <w:lvlText w:val="•"/>
      <w:lvlJc w:val="left"/>
      <w:pPr>
        <w:ind w:left="8331" w:hanging="720"/>
      </w:pPr>
      <w:rPr>
        <w:rFonts w:hint="default"/>
        <w:lang w:val="en-US" w:eastAsia="en-US" w:bidi="ar-SA"/>
      </w:rPr>
    </w:lvl>
  </w:abstractNum>
  <w:abstractNum w:abstractNumId="41" w15:restartNumberingAfterBreak="0">
    <w:nsid w:val="75FA58BE"/>
    <w:multiLevelType w:val="hybridMultilevel"/>
    <w:tmpl w:val="68DC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669D3"/>
    <w:multiLevelType w:val="hybridMultilevel"/>
    <w:tmpl w:val="1FEE674A"/>
    <w:lvl w:ilvl="0" w:tplc="FE40605A">
      <w:start w:val="18"/>
      <w:numFmt w:val="decimal"/>
      <w:lvlText w:val="%1"/>
      <w:lvlJc w:val="left"/>
      <w:pPr>
        <w:ind w:left="720" w:hanging="720"/>
      </w:pPr>
      <w:rPr>
        <w:rFonts w:hint="default"/>
        <w:lang w:val="en-US" w:eastAsia="en-US" w:bidi="ar-SA"/>
      </w:rPr>
    </w:lvl>
    <w:lvl w:ilvl="1" w:tplc="E1B6C382">
      <w:numFmt w:val="none"/>
      <w:lvlText w:val=""/>
      <w:lvlJc w:val="left"/>
      <w:pPr>
        <w:tabs>
          <w:tab w:val="num" w:pos="360"/>
        </w:tabs>
      </w:pPr>
    </w:lvl>
    <w:lvl w:ilvl="2" w:tplc="0C86ED78">
      <w:numFmt w:val="bullet"/>
      <w:lvlText w:val="•"/>
      <w:lvlJc w:val="left"/>
      <w:pPr>
        <w:ind w:left="2432" w:hanging="720"/>
      </w:pPr>
      <w:rPr>
        <w:rFonts w:hint="default"/>
        <w:lang w:val="en-US" w:eastAsia="en-US" w:bidi="ar-SA"/>
      </w:rPr>
    </w:lvl>
    <w:lvl w:ilvl="3" w:tplc="BA62BE42">
      <w:numFmt w:val="bullet"/>
      <w:lvlText w:val="•"/>
      <w:lvlJc w:val="left"/>
      <w:pPr>
        <w:ind w:left="3288" w:hanging="720"/>
      </w:pPr>
      <w:rPr>
        <w:rFonts w:hint="default"/>
        <w:lang w:val="en-US" w:eastAsia="en-US" w:bidi="ar-SA"/>
      </w:rPr>
    </w:lvl>
    <w:lvl w:ilvl="4" w:tplc="68B8CBA2">
      <w:numFmt w:val="bullet"/>
      <w:lvlText w:val="•"/>
      <w:lvlJc w:val="left"/>
      <w:pPr>
        <w:ind w:left="4144" w:hanging="720"/>
      </w:pPr>
      <w:rPr>
        <w:rFonts w:hint="default"/>
        <w:lang w:val="en-US" w:eastAsia="en-US" w:bidi="ar-SA"/>
      </w:rPr>
    </w:lvl>
    <w:lvl w:ilvl="5" w:tplc="7E2AB654">
      <w:numFmt w:val="bullet"/>
      <w:lvlText w:val="•"/>
      <w:lvlJc w:val="left"/>
      <w:pPr>
        <w:ind w:left="5001" w:hanging="720"/>
      </w:pPr>
      <w:rPr>
        <w:rFonts w:hint="default"/>
        <w:lang w:val="en-US" w:eastAsia="en-US" w:bidi="ar-SA"/>
      </w:rPr>
    </w:lvl>
    <w:lvl w:ilvl="6" w:tplc="320EB04A">
      <w:numFmt w:val="bullet"/>
      <w:lvlText w:val="•"/>
      <w:lvlJc w:val="left"/>
      <w:pPr>
        <w:ind w:left="5857" w:hanging="720"/>
      </w:pPr>
      <w:rPr>
        <w:rFonts w:hint="default"/>
        <w:lang w:val="en-US" w:eastAsia="en-US" w:bidi="ar-SA"/>
      </w:rPr>
    </w:lvl>
    <w:lvl w:ilvl="7" w:tplc="9CA636B2">
      <w:numFmt w:val="bullet"/>
      <w:lvlText w:val="•"/>
      <w:lvlJc w:val="left"/>
      <w:pPr>
        <w:ind w:left="6713" w:hanging="720"/>
      </w:pPr>
      <w:rPr>
        <w:rFonts w:hint="default"/>
        <w:lang w:val="en-US" w:eastAsia="en-US" w:bidi="ar-SA"/>
      </w:rPr>
    </w:lvl>
    <w:lvl w:ilvl="8" w:tplc="987C4758">
      <w:numFmt w:val="bullet"/>
      <w:lvlText w:val="•"/>
      <w:lvlJc w:val="left"/>
      <w:pPr>
        <w:ind w:left="7569" w:hanging="720"/>
      </w:pPr>
      <w:rPr>
        <w:rFonts w:hint="default"/>
        <w:lang w:val="en-US" w:eastAsia="en-US" w:bidi="ar-SA"/>
      </w:rPr>
    </w:lvl>
  </w:abstractNum>
  <w:abstractNum w:abstractNumId="43" w15:restartNumberingAfterBreak="0">
    <w:nsid w:val="77A65E7D"/>
    <w:multiLevelType w:val="hybridMultilevel"/>
    <w:tmpl w:val="34EA6598"/>
    <w:lvl w:ilvl="0" w:tplc="F1C24280">
      <w:start w:val="1"/>
      <w:numFmt w:val="lowerRoman"/>
      <w:lvlText w:val="%1."/>
      <w:lvlJc w:val="left"/>
      <w:pPr>
        <w:ind w:left="1840" w:hanging="720"/>
        <w:jc w:val="right"/>
      </w:pPr>
      <w:rPr>
        <w:rFonts w:ascii="Tahoma" w:eastAsia="Tahoma" w:hAnsi="Tahoma" w:cs="Tahoma" w:hint="default"/>
        <w:color w:val="020302"/>
        <w:spacing w:val="-1"/>
        <w:w w:val="101"/>
        <w:sz w:val="20"/>
        <w:szCs w:val="20"/>
        <w:lang w:val="en-US" w:eastAsia="en-US" w:bidi="ar-SA"/>
      </w:rPr>
    </w:lvl>
    <w:lvl w:ilvl="1" w:tplc="8E3E43D8">
      <w:start w:val="2"/>
      <w:numFmt w:val="lowerLetter"/>
      <w:lvlText w:val="%2."/>
      <w:lvlJc w:val="left"/>
      <w:pPr>
        <w:ind w:left="2260" w:hanging="720"/>
      </w:pPr>
      <w:rPr>
        <w:rFonts w:ascii="Tahoma" w:eastAsia="Tahoma" w:hAnsi="Tahoma" w:cs="Tahoma" w:hint="default"/>
        <w:color w:val="020302"/>
        <w:w w:val="101"/>
        <w:sz w:val="20"/>
        <w:szCs w:val="20"/>
        <w:lang w:val="en-US" w:eastAsia="en-US" w:bidi="ar-SA"/>
      </w:rPr>
    </w:lvl>
    <w:lvl w:ilvl="2" w:tplc="101A06CA">
      <w:numFmt w:val="bullet"/>
      <w:lvlText w:val="•"/>
      <w:lvlJc w:val="left"/>
      <w:pPr>
        <w:ind w:left="3198" w:hanging="720"/>
      </w:pPr>
      <w:rPr>
        <w:rFonts w:hint="default"/>
        <w:lang w:val="en-US" w:eastAsia="en-US" w:bidi="ar-SA"/>
      </w:rPr>
    </w:lvl>
    <w:lvl w:ilvl="3" w:tplc="F5E04CB6">
      <w:numFmt w:val="bullet"/>
      <w:lvlText w:val="•"/>
      <w:lvlJc w:val="left"/>
      <w:pPr>
        <w:ind w:left="4136" w:hanging="720"/>
      </w:pPr>
      <w:rPr>
        <w:rFonts w:hint="default"/>
        <w:lang w:val="en-US" w:eastAsia="en-US" w:bidi="ar-SA"/>
      </w:rPr>
    </w:lvl>
    <w:lvl w:ilvl="4" w:tplc="338618EE">
      <w:numFmt w:val="bullet"/>
      <w:lvlText w:val="•"/>
      <w:lvlJc w:val="left"/>
      <w:pPr>
        <w:ind w:left="5075" w:hanging="720"/>
      </w:pPr>
      <w:rPr>
        <w:rFonts w:hint="default"/>
        <w:lang w:val="en-US" w:eastAsia="en-US" w:bidi="ar-SA"/>
      </w:rPr>
    </w:lvl>
    <w:lvl w:ilvl="5" w:tplc="CB16B13E">
      <w:numFmt w:val="bullet"/>
      <w:lvlText w:val="•"/>
      <w:lvlJc w:val="left"/>
      <w:pPr>
        <w:ind w:left="6013" w:hanging="720"/>
      </w:pPr>
      <w:rPr>
        <w:rFonts w:hint="default"/>
        <w:lang w:val="en-US" w:eastAsia="en-US" w:bidi="ar-SA"/>
      </w:rPr>
    </w:lvl>
    <w:lvl w:ilvl="6" w:tplc="0D2A7F12">
      <w:numFmt w:val="bullet"/>
      <w:lvlText w:val="•"/>
      <w:lvlJc w:val="left"/>
      <w:pPr>
        <w:ind w:left="6951" w:hanging="720"/>
      </w:pPr>
      <w:rPr>
        <w:rFonts w:hint="default"/>
        <w:lang w:val="en-US" w:eastAsia="en-US" w:bidi="ar-SA"/>
      </w:rPr>
    </w:lvl>
    <w:lvl w:ilvl="7" w:tplc="5BFAF96E">
      <w:numFmt w:val="bullet"/>
      <w:lvlText w:val="•"/>
      <w:lvlJc w:val="left"/>
      <w:pPr>
        <w:ind w:left="7890" w:hanging="720"/>
      </w:pPr>
      <w:rPr>
        <w:rFonts w:hint="default"/>
        <w:lang w:val="en-US" w:eastAsia="en-US" w:bidi="ar-SA"/>
      </w:rPr>
    </w:lvl>
    <w:lvl w:ilvl="8" w:tplc="79180770">
      <w:numFmt w:val="bullet"/>
      <w:lvlText w:val="•"/>
      <w:lvlJc w:val="left"/>
      <w:pPr>
        <w:ind w:left="8828" w:hanging="720"/>
      </w:pPr>
      <w:rPr>
        <w:rFonts w:hint="default"/>
        <w:lang w:val="en-US" w:eastAsia="en-US" w:bidi="ar-SA"/>
      </w:rPr>
    </w:lvl>
  </w:abstractNum>
  <w:abstractNum w:abstractNumId="44" w15:restartNumberingAfterBreak="0">
    <w:nsid w:val="7A834179"/>
    <w:multiLevelType w:val="hybridMultilevel"/>
    <w:tmpl w:val="15CC925C"/>
    <w:lvl w:ilvl="0" w:tplc="857A41F0">
      <w:start w:val="1"/>
      <w:numFmt w:val="lowerRoman"/>
      <w:lvlText w:val="%1."/>
      <w:lvlJc w:val="left"/>
      <w:pPr>
        <w:ind w:left="720" w:hanging="720"/>
      </w:pPr>
      <w:rPr>
        <w:rFonts w:ascii="Tahoma" w:eastAsia="Tahoma" w:hAnsi="Tahoma" w:cs="Tahoma" w:hint="default"/>
        <w:color w:val="020302"/>
        <w:spacing w:val="-1"/>
        <w:w w:val="101"/>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0"/>
  </w:num>
  <w:num w:numId="3">
    <w:abstractNumId w:val="9"/>
  </w:num>
  <w:num w:numId="4">
    <w:abstractNumId w:val="25"/>
  </w:num>
  <w:num w:numId="5">
    <w:abstractNumId w:val="1"/>
  </w:num>
  <w:num w:numId="6">
    <w:abstractNumId w:val="11"/>
  </w:num>
  <w:num w:numId="7">
    <w:abstractNumId w:val="43"/>
  </w:num>
  <w:num w:numId="8">
    <w:abstractNumId w:val="37"/>
  </w:num>
  <w:num w:numId="9">
    <w:abstractNumId w:val="15"/>
  </w:num>
  <w:num w:numId="10">
    <w:abstractNumId w:val="35"/>
  </w:num>
  <w:num w:numId="11">
    <w:abstractNumId w:val="6"/>
  </w:num>
  <w:num w:numId="12">
    <w:abstractNumId w:val="32"/>
  </w:num>
  <w:num w:numId="13">
    <w:abstractNumId w:val="8"/>
  </w:num>
  <w:num w:numId="14">
    <w:abstractNumId w:val="26"/>
  </w:num>
  <w:num w:numId="15">
    <w:abstractNumId w:val="44"/>
  </w:num>
  <w:num w:numId="16">
    <w:abstractNumId w:val="29"/>
  </w:num>
  <w:num w:numId="17">
    <w:abstractNumId w:val="42"/>
  </w:num>
  <w:num w:numId="18">
    <w:abstractNumId w:val="13"/>
  </w:num>
  <w:num w:numId="19">
    <w:abstractNumId w:val="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1"/>
  </w:num>
  <w:num w:numId="23">
    <w:abstractNumId w:val="27"/>
  </w:num>
  <w:num w:numId="24">
    <w:abstractNumId w:val="41"/>
  </w:num>
  <w:num w:numId="25">
    <w:abstractNumId w:val="17"/>
  </w:num>
  <w:num w:numId="26">
    <w:abstractNumId w:val="20"/>
  </w:num>
  <w:num w:numId="27">
    <w:abstractNumId w:val="22"/>
  </w:num>
  <w:num w:numId="28">
    <w:abstractNumId w:val="0"/>
  </w:num>
  <w:num w:numId="29">
    <w:abstractNumId w:val="4"/>
  </w:num>
  <w:num w:numId="30">
    <w:abstractNumId w:val="19"/>
  </w:num>
  <w:num w:numId="31">
    <w:abstractNumId w:val="2"/>
  </w:num>
  <w:num w:numId="32">
    <w:abstractNumId w:val="14"/>
  </w:num>
  <w:num w:numId="33">
    <w:abstractNumId w:val="34"/>
  </w:num>
  <w:num w:numId="34">
    <w:abstractNumId w:val="3"/>
  </w:num>
  <w:num w:numId="35">
    <w:abstractNumId w:val="10"/>
  </w:num>
  <w:num w:numId="36">
    <w:abstractNumId w:val="31"/>
  </w:num>
  <w:num w:numId="37">
    <w:abstractNumId w:val="30"/>
  </w:num>
  <w:num w:numId="38">
    <w:abstractNumId w:val="33"/>
  </w:num>
  <w:num w:numId="39">
    <w:abstractNumId w:val="18"/>
  </w:num>
  <w:num w:numId="40">
    <w:abstractNumId w:val="12"/>
  </w:num>
  <w:num w:numId="41">
    <w:abstractNumId w:val="16"/>
  </w:num>
  <w:num w:numId="42">
    <w:abstractNumId w:val="5"/>
  </w:num>
  <w:num w:numId="43">
    <w:abstractNumId w:val="24"/>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31"/>
    <w:rsid w:val="00080E54"/>
    <w:rsid w:val="00092C90"/>
    <w:rsid w:val="000D4DBD"/>
    <w:rsid w:val="00101A99"/>
    <w:rsid w:val="001974A9"/>
    <w:rsid w:val="001E31D5"/>
    <w:rsid w:val="002D27EE"/>
    <w:rsid w:val="002D5B88"/>
    <w:rsid w:val="00321EC7"/>
    <w:rsid w:val="00363FE1"/>
    <w:rsid w:val="003E09FC"/>
    <w:rsid w:val="004A3EB1"/>
    <w:rsid w:val="00540506"/>
    <w:rsid w:val="00577C31"/>
    <w:rsid w:val="00596A88"/>
    <w:rsid w:val="005D2792"/>
    <w:rsid w:val="006057FB"/>
    <w:rsid w:val="006C168D"/>
    <w:rsid w:val="00702A99"/>
    <w:rsid w:val="00797157"/>
    <w:rsid w:val="007A59D8"/>
    <w:rsid w:val="008D37B0"/>
    <w:rsid w:val="0094170A"/>
    <w:rsid w:val="00A12D62"/>
    <w:rsid w:val="00A41447"/>
    <w:rsid w:val="00A419C7"/>
    <w:rsid w:val="00A645AA"/>
    <w:rsid w:val="00A936B3"/>
    <w:rsid w:val="00B35105"/>
    <w:rsid w:val="00B856D4"/>
    <w:rsid w:val="00B954B9"/>
    <w:rsid w:val="00BF7C48"/>
    <w:rsid w:val="00C00C6C"/>
    <w:rsid w:val="00C15FDF"/>
    <w:rsid w:val="00C276EB"/>
    <w:rsid w:val="00CD4A24"/>
    <w:rsid w:val="00D132B0"/>
    <w:rsid w:val="00EB74A6"/>
    <w:rsid w:val="00ED73B7"/>
    <w:rsid w:val="00EF5491"/>
    <w:rsid w:val="00F4025B"/>
    <w:rsid w:val="00F51CCF"/>
    <w:rsid w:val="00FB491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1A66"/>
  <w15:docId w15:val="{B0302DA0-8922-4C56-B86E-662F62D1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E1"/>
    <w:rPr>
      <w:rFonts w:cs="Mangal"/>
    </w:rPr>
  </w:style>
  <w:style w:type="paragraph" w:styleId="Heading1">
    <w:name w:val="heading 1"/>
    <w:basedOn w:val="Normal"/>
    <w:link w:val="Heading1Char"/>
    <w:uiPriority w:val="1"/>
    <w:qFormat/>
    <w:rsid w:val="00577C31"/>
    <w:pPr>
      <w:widowControl w:val="0"/>
      <w:autoSpaceDE w:val="0"/>
      <w:autoSpaceDN w:val="0"/>
      <w:spacing w:before="181" w:after="0" w:line="240" w:lineRule="auto"/>
      <w:ind w:left="840" w:hanging="721"/>
      <w:outlineLvl w:val="0"/>
    </w:pPr>
    <w:rPr>
      <w:rFonts w:ascii="Tahoma" w:eastAsia="Tahoma" w:hAnsi="Tahoma" w:cs="Tahoma"/>
      <w:b/>
      <w:bCs/>
      <w:szCs w:val="22"/>
      <w:lang w:bidi="ar-SA"/>
    </w:rPr>
  </w:style>
  <w:style w:type="paragraph" w:styleId="Heading2">
    <w:name w:val="heading 2"/>
    <w:basedOn w:val="Normal"/>
    <w:next w:val="Normal"/>
    <w:link w:val="Heading2Char"/>
    <w:qFormat/>
    <w:rsid w:val="00080E54"/>
    <w:pPr>
      <w:keepNext/>
      <w:spacing w:after="0" w:line="240" w:lineRule="auto"/>
      <w:outlineLvl w:val="1"/>
    </w:pPr>
    <w:rPr>
      <w:rFonts w:ascii="Times New Roman" w:eastAsia="Times New Roman" w:hAnsi="Times New Roman" w:cs="Times New Roman"/>
      <w:b/>
      <w:bCs/>
      <w:i/>
      <w:iCs/>
      <w:sz w:val="28"/>
      <w:szCs w:val="24"/>
      <w:lang w:bidi="ar-SA"/>
    </w:rPr>
  </w:style>
  <w:style w:type="paragraph" w:styleId="Heading3">
    <w:name w:val="heading 3"/>
    <w:basedOn w:val="Normal"/>
    <w:next w:val="Normal"/>
    <w:link w:val="Heading3Char"/>
    <w:qFormat/>
    <w:rsid w:val="00080E54"/>
    <w:pPr>
      <w:keepNext/>
      <w:spacing w:before="240" w:after="60" w:line="240" w:lineRule="auto"/>
      <w:outlineLvl w:val="2"/>
    </w:pPr>
    <w:rPr>
      <w:rFonts w:ascii="Arial" w:eastAsia="Times New Roman" w:hAnsi="Arial" w:cs="Arial"/>
      <w:b/>
      <w:bCs/>
      <w:sz w:val="26"/>
      <w:szCs w:val="26"/>
      <w:lang w:bidi="ar-SA"/>
    </w:rPr>
  </w:style>
  <w:style w:type="paragraph" w:styleId="Heading5">
    <w:name w:val="heading 5"/>
    <w:basedOn w:val="Normal"/>
    <w:next w:val="Normal"/>
    <w:link w:val="Heading5Char"/>
    <w:qFormat/>
    <w:rsid w:val="00080E54"/>
    <w:pPr>
      <w:spacing w:before="240" w:after="60" w:line="240" w:lineRule="auto"/>
      <w:outlineLvl w:val="4"/>
    </w:pPr>
    <w:rPr>
      <w:rFonts w:ascii="Times New Roman" w:eastAsia="Times New Roman" w:hAnsi="Times New Roman" w:cs="Times New Roman"/>
      <w:b/>
      <w:bCs/>
      <w:i/>
      <w:iCs/>
      <w:sz w:val="26"/>
      <w:szCs w:val="26"/>
      <w:lang w:bidi="ar-SA"/>
    </w:rPr>
  </w:style>
  <w:style w:type="paragraph" w:styleId="Heading6">
    <w:name w:val="heading 6"/>
    <w:basedOn w:val="Normal"/>
    <w:next w:val="Normal"/>
    <w:link w:val="Heading6Char"/>
    <w:unhideWhenUsed/>
    <w:qFormat/>
    <w:rsid w:val="00080E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4170A"/>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77C31"/>
    <w:pPr>
      <w:widowControl w:val="0"/>
      <w:autoSpaceDE w:val="0"/>
      <w:autoSpaceDN w:val="0"/>
      <w:spacing w:before="99" w:after="0" w:line="566" w:lineRule="exact"/>
      <w:ind w:left="400"/>
    </w:pPr>
    <w:rPr>
      <w:rFonts w:ascii="Tahoma" w:eastAsia="Tahoma" w:hAnsi="Tahoma" w:cs="Tahoma"/>
      <w:b/>
      <w:bCs/>
      <w:sz w:val="48"/>
      <w:szCs w:val="48"/>
      <w:lang w:bidi="ar-SA"/>
    </w:rPr>
  </w:style>
  <w:style w:type="character" w:customStyle="1" w:styleId="TitleChar">
    <w:name w:val="Title Char"/>
    <w:basedOn w:val="DefaultParagraphFont"/>
    <w:link w:val="Title"/>
    <w:uiPriority w:val="1"/>
    <w:rsid w:val="00577C31"/>
    <w:rPr>
      <w:rFonts w:ascii="Tahoma" w:eastAsia="Tahoma" w:hAnsi="Tahoma" w:cs="Tahoma"/>
      <w:b/>
      <w:bCs/>
      <w:sz w:val="48"/>
      <w:szCs w:val="48"/>
      <w:lang w:bidi="ar-SA"/>
    </w:rPr>
  </w:style>
  <w:style w:type="paragraph" w:styleId="BodyText">
    <w:name w:val="Body Text"/>
    <w:basedOn w:val="Normal"/>
    <w:link w:val="BodyTextChar"/>
    <w:uiPriority w:val="1"/>
    <w:qFormat/>
    <w:rsid w:val="00577C31"/>
    <w:pPr>
      <w:widowControl w:val="0"/>
      <w:autoSpaceDE w:val="0"/>
      <w:autoSpaceDN w:val="0"/>
      <w:spacing w:after="0" w:line="240" w:lineRule="auto"/>
    </w:pPr>
    <w:rPr>
      <w:rFonts w:ascii="Tahoma" w:eastAsia="Tahoma" w:hAnsi="Tahoma" w:cs="Tahoma"/>
      <w:sz w:val="20"/>
      <w:lang w:bidi="ar-SA"/>
    </w:rPr>
  </w:style>
  <w:style w:type="character" w:customStyle="1" w:styleId="BodyTextChar">
    <w:name w:val="Body Text Char"/>
    <w:basedOn w:val="DefaultParagraphFont"/>
    <w:link w:val="BodyText"/>
    <w:uiPriority w:val="1"/>
    <w:rsid w:val="00577C31"/>
    <w:rPr>
      <w:rFonts w:ascii="Tahoma" w:eastAsia="Tahoma" w:hAnsi="Tahoma" w:cs="Tahoma"/>
      <w:sz w:val="20"/>
      <w:lang w:bidi="ar-SA"/>
    </w:rPr>
  </w:style>
  <w:style w:type="character" w:customStyle="1" w:styleId="Heading1Char">
    <w:name w:val="Heading 1 Char"/>
    <w:basedOn w:val="DefaultParagraphFont"/>
    <w:link w:val="Heading1"/>
    <w:uiPriority w:val="1"/>
    <w:rsid w:val="00577C31"/>
    <w:rPr>
      <w:rFonts w:ascii="Tahoma" w:eastAsia="Tahoma" w:hAnsi="Tahoma" w:cs="Tahoma"/>
      <w:b/>
      <w:bCs/>
      <w:szCs w:val="22"/>
      <w:lang w:bidi="ar-SA"/>
    </w:rPr>
  </w:style>
  <w:style w:type="paragraph" w:styleId="ListParagraph">
    <w:name w:val="List Paragraph"/>
    <w:aliases w:val="Bulleted Text,Bulleted TextCxS"/>
    <w:basedOn w:val="Normal"/>
    <w:link w:val="ListParagraphChar"/>
    <w:uiPriority w:val="34"/>
    <w:qFormat/>
    <w:rsid w:val="00577C31"/>
    <w:pPr>
      <w:widowControl w:val="0"/>
      <w:autoSpaceDE w:val="0"/>
      <w:autoSpaceDN w:val="0"/>
      <w:spacing w:before="195" w:after="0" w:line="240" w:lineRule="auto"/>
      <w:ind w:left="1559" w:hanging="721"/>
    </w:pPr>
    <w:rPr>
      <w:rFonts w:ascii="Trebuchet MS" w:eastAsia="Trebuchet MS" w:hAnsi="Trebuchet MS" w:cs="Trebuchet MS"/>
      <w:szCs w:val="22"/>
      <w:lang w:bidi="ar-SA"/>
    </w:rPr>
  </w:style>
  <w:style w:type="character" w:customStyle="1" w:styleId="Heading9Char">
    <w:name w:val="Heading 9 Char"/>
    <w:basedOn w:val="DefaultParagraphFont"/>
    <w:link w:val="Heading9"/>
    <w:uiPriority w:val="9"/>
    <w:semiHidden/>
    <w:rsid w:val="0094170A"/>
    <w:rPr>
      <w:rFonts w:asciiTheme="majorHAnsi" w:eastAsiaTheme="majorEastAsia" w:hAnsiTheme="majorHAnsi" w:cstheme="majorBidi"/>
      <w:i/>
      <w:iCs/>
      <w:color w:val="404040" w:themeColor="text1" w:themeTint="BF"/>
      <w:sz w:val="20"/>
      <w:szCs w:val="18"/>
    </w:rPr>
  </w:style>
  <w:style w:type="character" w:customStyle="1" w:styleId="ListParagraphChar">
    <w:name w:val="List Paragraph Char"/>
    <w:aliases w:val="Bulleted Text Char,Bulleted TextCxS Char"/>
    <w:link w:val="ListParagraph"/>
    <w:uiPriority w:val="34"/>
    <w:qFormat/>
    <w:locked/>
    <w:rsid w:val="0094170A"/>
    <w:rPr>
      <w:rFonts w:ascii="Trebuchet MS" w:eastAsia="Trebuchet MS" w:hAnsi="Trebuchet MS" w:cs="Trebuchet MS"/>
      <w:szCs w:val="22"/>
      <w:lang w:bidi="ar-SA"/>
    </w:rPr>
  </w:style>
  <w:style w:type="table" w:styleId="TableGrid">
    <w:name w:val="Table Grid"/>
    <w:basedOn w:val="TableNormal"/>
    <w:rsid w:val="00A41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80E54"/>
    <w:rPr>
      <w:color w:val="0000FF"/>
      <w:u w:val="single"/>
    </w:rPr>
  </w:style>
  <w:style w:type="character" w:customStyle="1" w:styleId="Heading6Char">
    <w:name w:val="Heading 6 Char"/>
    <w:basedOn w:val="DefaultParagraphFont"/>
    <w:link w:val="Heading6"/>
    <w:uiPriority w:val="9"/>
    <w:semiHidden/>
    <w:rsid w:val="00080E54"/>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rsid w:val="00080E54"/>
    <w:rPr>
      <w:rFonts w:ascii="Times New Roman" w:eastAsia="Times New Roman" w:hAnsi="Times New Roman" w:cs="Times New Roman"/>
      <w:b/>
      <w:bCs/>
      <w:i/>
      <w:iCs/>
      <w:sz w:val="28"/>
      <w:szCs w:val="24"/>
      <w:lang w:bidi="ar-SA"/>
    </w:rPr>
  </w:style>
  <w:style w:type="character" w:customStyle="1" w:styleId="Heading3Char">
    <w:name w:val="Heading 3 Char"/>
    <w:basedOn w:val="DefaultParagraphFont"/>
    <w:link w:val="Heading3"/>
    <w:rsid w:val="00080E54"/>
    <w:rPr>
      <w:rFonts w:ascii="Arial" w:eastAsia="Times New Roman" w:hAnsi="Arial" w:cs="Arial"/>
      <w:b/>
      <w:bCs/>
      <w:sz w:val="26"/>
      <w:szCs w:val="26"/>
      <w:lang w:bidi="ar-SA"/>
    </w:rPr>
  </w:style>
  <w:style w:type="character" w:customStyle="1" w:styleId="Heading5Char">
    <w:name w:val="Heading 5 Char"/>
    <w:basedOn w:val="DefaultParagraphFont"/>
    <w:link w:val="Heading5"/>
    <w:rsid w:val="00080E54"/>
    <w:rPr>
      <w:rFonts w:ascii="Times New Roman" w:eastAsia="Times New Roman" w:hAnsi="Times New Roman" w:cs="Times New Roman"/>
      <w:b/>
      <w:bCs/>
      <w:i/>
      <w:iCs/>
      <w:sz w:val="26"/>
      <w:szCs w:val="26"/>
      <w:lang w:bidi="ar-SA"/>
    </w:rPr>
  </w:style>
  <w:style w:type="paragraph" w:styleId="Footer">
    <w:name w:val="footer"/>
    <w:basedOn w:val="Normal"/>
    <w:link w:val="FooterChar"/>
    <w:uiPriority w:val="99"/>
    <w:rsid w:val="00080E5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80E54"/>
    <w:rPr>
      <w:rFonts w:ascii="Times New Roman" w:eastAsia="Times New Roman" w:hAnsi="Times New Roman" w:cs="Mangal"/>
      <w:sz w:val="24"/>
      <w:szCs w:val="24"/>
    </w:rPr>
  </w:style>
  <w:style w:type="paragraph" w:styleId="Subtitle">
    <w:name w:val="Subtitle"/>
    <w:basedOn w:val="Normal"/>
    <w:link w:val="SubtitleChar"/>
    <w:qFormat/>
    <w:rsid w:val="00080E54"/>
    <w:pPr>
      <w:spacing w:after="0" w:line="240" w:lineRule="auto"/>
      <w:jc w:val="center"/>
    </w:pPr>
    <w:rPr>
      <w:rFonts w:ascii="Times New Roman" w:eastAsia="Times New Roman" w:hAnsi="Times New Roman" w:cs="Times New Roman"/>
      <w:sz w:val="32"/>
      <w:szCs w:val="24"/>
      <w:lang w:bidi="ar-SA"/>
    </w:rPr>
  </w:style>
  <w:style w:type="character" w:customStyle="1" w:styleId="SubtitleChar">
    <w:name w:val="Subtitle Char"/>
    <w:basedOn w:val="DefaultParagraphFont"/>
    <w:link w:val="Subtitle"/>
    <w:rsid w:val="00080E54"/>
    <w:rPr>
      <w:rFonts w:ascii="Times New Roman" w:eastAsia="Times New Roman" w:hAnsi="Times New Roman" w:cs="Times New Roman"/>
      <w:sz w:val="32"/>
      <w:szCs w:val="24"/>
      <w:lang w:bidi="ar-SA"/>
    </w:rPr>
  </w:style>
  <w:style w:type="paragraph" w:styleId="BodyTextIndent2">
    <w:name w:val="Body Text Indent 2"/>
    <w:basedOn w:val="Normal"/>
    <w:link w:val="BodyTextIndent2Char"/>
    <w:rsid w:val="00080E54"/>
    <w:pPr>
      <w:spacing w:after="0" w:line="240" w:lineRule="auto"/>
      <w:ind w:left="1575"/>
      <w:jc w:val="both"/>
    </w:pPr>
    <w:rPr>
      <w:rFonts w:ascii="Times New Roman" w:eastAsia="Times New Roman" w:hAnsi="Times New Roman" w:cs="Times New Roman"/>
      <w:sz w:val="20"/>
      <w:szCs w:val="24"/>
      <w:lang w:bidi="ar-SA"/>
    </w:rPr>
  </w:style>
  <w:style w:type="character" w:customStyle="1" w:styleId="BodyTextIndent2Char">
    <w:name w:val="Body Text Indent 2 Char"/>
    <w:basedOn w:val="DefaultParagraphFont"/>
    <w:link w:val="BodyTextIndent2"/>
    <w:rsid w:val="00080E54"/>
    <w:rPr>
      <w:rFonts w:ascii="Times New Roman" w:eastAsia="Times New Roman" w:hAnsi="Times New Roman" w:cs="Times New Roman"/>
      <w:sz w:val="20"/>
      <w:szCs w:val="24"/>
      <w:lang w:bidi="ar-SA"/>
    </w:rPr>
  </w:style>
  <w:style w:type="paragraph" w:styleId="BodyText2">
    <w:name w:val="Body Text 2"/>
    <w:basedOn w:val="Normal"/>
    <w:link w:val="BodyText2Char"/>
    <w:rsid w:val="00080E54"/>
    <w:pPr>
      <w:spacing w:after="0" w:line="240" w:lineRule="auto"/>
      <w:jc w:val="center"/>
    </w:pPr>
    <w:rPr>
      <w:rFonts w:ascii="Times New Roman" w:eastAsia="Times New Roman" w:hAnsi="Times New Roman"/>
      <w:b/>
      <w:bCs/>
      <w:sz w:val="28"/>
      <w:szCs w:val="24"/>
    </w:rPr>
  </w:style>
  <w:style w:type="character" w:customStyle="1" w:styleId="BodyText2Char">
    <w:name w:val="Body Text 2 Char"/>
    <w:basedOn w:val="DefaultParagraphFont"/>
    <w:link w:val="BodyText2"/>
    <w:rsid w:val="00080E54"/>
    <w:rPr>
      <w:rFonts w:ascii="Times New Roman" w:eastAsia="Times New Roman" w:hAnsi="Times New Roman" w:cs="Mangal"/>
      <w:b/>
      <w:bCs/>
      <w:sz w:val="28"/>
      <w:szCs w:val="24"/>
    </w:rPr>
  </w:style>
  <w:style w:type="paragraph" w:customStyle="1" w:styleId="TableContents">
    <w:name w:val="Table Contents"/>
    <w:basedOn w:val="BodyText"/>
    <w:rsid w:val="00080E54"/>
    <w:pPr>
      <w:widowControl/>
      <w:suppressLineNumbers/>
      <w:suppressAutoHyphens/>
      <w:autoSpaceDE/>
      <w:autoSpaceDN/>
      <w:jc w:val="both"/>
    </w:pPr>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080E54"/>
    <w:pPr>
      <w:spacing w:after="0" w:line="240" w:lineRule="auto"/>
      <w:ind w:left="1260" w:hanging="540"/>
      <w:jc w:val="both"/>
    </w:pPr>
    <w:rPr>
      <w:rFonts w:ascii="Times New Roman" w:eastAsia="Times New Roman" w:hAnsi="Times New Roman" w:cs="Times New Roman"/>
      <w:sz w:val="20"/>
      <w:szCs w:val="24"/>
      <w:lang w:bidi="ar-SA"/>
    </w:rPr>
  </w:style>
  <w:style w:type="character" w:customStyle="1" w:styleId="BodyTextIndentChar">
    <w:name w:val="Body Text Indent Char"/>
    <w:basedOn w:val="DefaultParagraphFont"/>
    <w:link w:val="BodyTextIndent"/>
    <w:rsid w:val="00080E54"/>
    <w:rPr>
      <w:rFonts w:ascii="Times New Roman" w:eastAsia="Times New Roman" w:hAnsi="Times New Roman" w:cs="Times New Roman"/>
      <w:sz w:val="20"/>
      <w:szCs w:val="24"/>
      <w:lang w:bidi="ar-SA"/>
    </w:rPr>
  </w:style>
  <w:style w:type="paragraph" w:customStyle="1" w:styleId="WW-TableHeading">
    <w:name w:val="WW-Table Heading"/>
    <w:basedOn w:val="Normal"/>
    <w:rsid w:val="00080E54"/>
    <w:pPr>
      <w:suppressLineNumbers/>
      <w:suppressAutoHyphens/>
      <w:spacing w:after="120" w:line="240" w:lineRule="auto"/>
      <w:jc w:val="center"/>
    </w:pPr>
    <w:rPr>
      <w:rFonts w:ascii="Times New Roman" w:eastAsia="Times New Roman" w:hAnsi="Times New Roman" w:cs="Times New Roman"/>
      <w:b/>
      <w:bCs/>
      <w:i/>
      <w:iCs/>
      <w:sz w:val="24"/>
      <w:szCs w:val="24"/>
      <w:lang w:eastAsia="ar-SA" w:bidi="ar-SA"/>
    </w:rPr>
  </w:style>
  <w:style w:type="paragraph" w:styleId="HTMLPreformatted">
    <w:name w:val="HTML Preformatted"/>
    <w:basedOn w:val="Normal"/>
    <w:link w:val="HTMLPreformattedChar"/>
    <w:rsid w:val="0008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18"/>
      <w:szCs w:val="18"/>
      <w:lang w:bidi="ar-SA"/>
    </w:rPr>
  </w:style>
  <w:style w:type="character" w:customStyle="1" w:styleId="HTMLPreformattedChar">
    <w:name w:val="HTML Preformatted Char"/>
    <w:basedOn w:val="DefaultParagraphFont"/>
    <w:link w:val="HTMLPreformatted"/>
    <w:rsid w:val="00080E54"/>
    <w:rPr>
      <w:rFonts w:ascii="Courier New" w:eastAsia="Arial Unicode MS" w:hAnsi="Courier New" w:cs="Arial Unicode MS"/>
      <w:color w:val="000000"/>
      <w:sz w:val="18"/>
      <w:szCs w:val="18"/>
      <w:lang w:bidi="ar-SA"/>
    </w:rPr>
  </w:style>
  <w:style w:type="character" w:styleId="Strong">
    <w:name w:val="Strong"/>
    <w:qFormat/>
    <w:rsid w:val="00080E54"/>
    <w:rPr>
      <w:b/>
      <w:bCs/>
    </w:rPr>
  </w:style>
  <w:style w:type="paragraph" w:styleId="Header">
    <w:name w:val="header"/>
    <w:basedOn w:val="Normal"/>
    <w:link w:val="HeaderChar"/>
    <w:rsid w:val="00080E5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080E54"/>
    <w:rPr>
      <w:rFonts w:ascii="Times New Roman" w:eastAsia="Times New Roman" w:hAnsi="Times New Roman" w:cs="Times New Roman"/>
      <w:sz w:val="24"/>
      <w:szCs w:val="24"/>
      <w:lang w:bidi="ar-SA"/>
    </w:rPr>
  </w:style>
  <w:style w:type="paragraph" w:styleId="PlainText">
    <w:name w:val="Plain Text"/>
    <w:basedOn w:val="Normal"/>
    <w:link w:val="PlainTextChar"/>
    <w:rsid w:val="00080E54"/>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080E54"/>
    <w:rPr>
      <w:rFonts w:ascii="Courier New" w:eastAsia="Times New Roman" w:hAnsi="Courier New" w:cs="Courier New"/>
      <w:sz w:val="20"/>
      <w:lang w:bidi="ar-SA"/>
    </w:rPr>
  </w:style>
  <w:style w:type="character" w:styleId="PageNumber">
    <w:name w:val="page number"/>
    <w:basedOn w:val="DefaultParagraphFont"/>
    <w:rsid w:val="00080E54"/>
  </w:style>
  <w:style w:type="character" w:customStyle="1" w:styleId="txtboldonly">
    <w:name w:val="txtboldonly"/>
    <w:basedOn w:val="DefaultParagraphFont"/>
    <w:rsid w:val="00080E54"/>
  </w:style>
  <w:style w:type="paragraph" w:customStyle="1" w:styleId="Normal50pt">
    <w:name w:val="Normal + 50 pt"/>
    <w:aliases w:val="Bold,Centered"/>
    <w:basedOn w:val="Normal"/>
    <w:rsid w:val="00080E54"/>
    <w:pPr>
      <w:spacing w:after="0" w:line="240" w:lineRule="auto"/>
      <w:jc w:val="center"/>
    </w:pPr>
    <w:rPr>
      <w:rFonts w:ascii="Times New Roman" w:eastAsia="Times New Roman" w:hAnsi="Times New Roman" w:cs="Times New Roman"/>
      <w:b/>
      <w:sz w:val="40"/>
      <w:szCs w:val="40"/>
      <w:lang w:bidi="ar-SA"/>
    </w:rPr>
  </w:style>
  <w:style w:type="paragraph" w:styleId="BalloonText">
    <w:name w:val="Balloon Text"/>
    <w:basedOn w:val="Normal"/>
    <w:link w:val="BalloonTextChar"/>
    <w:rsid w:val="00080E54"/>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080E54"/>
    <w:rPr>
      <w:rFonts w:ascii="Tahoma" w:eastAsia="Times New Roman" w:hAnsi="Tahoma" w:cs="Mangal"/>
      <w:sz w:val="16"/>
      <w:szCs w:val="16"/>
    </w:rPr>
  </w:style>
  <w:style w:type="paragraph" w:styleId="BodyText3">
    <w:name w:val="Body Text 3"/>
    <w:basedOn w:val="Normal"/>
    <w:link w:val="BodyText3Char"/>
    <w:rsid w:val="00080E54"/>
    <w:pPr>
      <w:spacing w:after="0" w:line="240" w:lineRule="auto"/>
    </w:pPr>
    <w:rPr>
      <w:rFonts w:ascii="Arial" w:eastAsia="Times New Roman" w:hAnsi="Arial"/>
      <w:b/>
      <w:bCs/>
      <w:szCs w:val="24"/>
    </w:rPr>
  </w:style>
  <w:style w:type="character" w:customStyle="1" w:styleId="BodyText3Char">
    <w:name w:val="Body Text 3 Char"/>
    <w:basedOn w:val="DefaultParagraphFont"/>
    <w:link w:val="BodyText3"/>
    <w:rsid w:val="00080E54"/>
    <w:rPr>
      <w:rFonts w:ascii="Arial" w:eastAsia="Times New Roman" w:hAnsi="Arial" w:cs="Mangal"/>
      <w:b/>
      <w:bCs/>
      <w:szCs w:val="24"/>
    </w:rPr>
  </w:style>
  <w:style w:type="paragraph" w:styleId="NoSpacing">
    <w:name w:val="No Spacing"/>
    <w:uiPriority w:val="1"/>
    <w:qFormat/>
    <w:rsid w:val="00080E54"/>
    <w:pPr>
      <w:spacing w:after="0" w:line="240" w:lineRule="auto"/>
      <w:jc w:val="both"/>
    </w:pPr>
    <w:rPr>
      <w:rFonts w:ascii="Calibri" w:eastAsia="Calibri" w:hAnsi="Calibri" w:cs="Times New Roman"/>
      <w:szCs w:val="22"/>
      <w:lang w:val="en-IN" w:bidi="ar-SA"/>
    </w:rPr>
  </w:style>
  <w:style w:type="paragraph" w:styleId="NormalWeb">
    <w:name w:val="Normal (Web)"/>
    <w:basedOn w:val="Normal"/>
    <w:uiPriority w:val="99"/>
    <w:unhideWhenUsed/>
    <w:rsid w:val="006C16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73B7"/>
    <w:rPr>
      <w:color w:val="800080"/>
      <w:u w:val="single"/>
    </w:rPr>
  </w:style>
  <w:style w:type="paragraph" w:customStyle="1" w:styleId="xl65">
    <w:name w:val="xl65"/>
    <w:basedOn w:val="Normal"/>
    <w:rsid w:val="00ED73B7"/>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lang w:bidi="ar-SA"/>
    </w:rPr>
  </w:style>
  <w:style w:type="paragraph" w:customStyle="1" w:styleId="xl66">
    <w:name w:val="xl66"/>
    <w:basedOn w:val="Normal"/>
    <w:rsid w:val="00ED73B7"/>
    <w:pPr>
      <w:shd w:val="clear" w:color="000000" w:fill="FFFFFF"/>
      <w:spacing w:before="100" w:beforeAutospacing="1" w:after="100" w:afterAutospacing="1" w:line="240" w:lineRule="auto"/>
      <w:textAlignment w:val="top"/>
    </w:pPr>
    <w:rPr>
      <w:rFonts w:ascii="Times New Roman" w:eastAsia="Times New Roman" w:hAnsi="Times New Roman" w:cs="Times New Roman"/>
      <w:sz w:val="20"/>
      <w:lang w:bidi="ar-SA"/>
    </w:rPr>
  </w:style>
  <w:style w:type="paragraph" w:customStyle="1" w:styleId="xl67">
    <w:name w:val="xl67"/>
    <w:basedOn w:val="Normal"/>
    <w:rsid w:val="00ED7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bidi="ar-SA"/>
    </w:rPr>
  </w:style>
  <w:style w:type="paragraph" w:customStyle="1" w:styleId="xl68">
    <w:name w:val="xl68"/>
    <w:basedOn w:val="Normal"/>
    <w:rsid w:val="00ED73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bidi="ar-SA"/>
    </w:rPr>
  </w:style>
  <w:style w:type="paragraph" w:customStyle="1" w:styleId="xl69">
    <w:name w:val="xl69"/>
    <w:basedOn w:val="Normal"/>
    <w:rsid w:val="00ED73B7"/>
    <w:pPr>
      <w:spacing w:before="100" w:beforeAutospacing="1" w:after="100" w:afterAutospacing="1" w:line="240" w:lineRule="auto"/>
      <w:textAlignment w:val="top"/>
    </w:pPr>
    <w:rPr>
      <w:rFonts w:ascii="Times New Roman" w:eastAsia="Times New Roman" w:hAnsi="Times New Roman" w:cs="Times New Roman"/>
      <w:color w:val="000000"/>
      <w:sz w:val="18"/>
      <w:szCs w:val="18"/>
      <w:lang w:bidi="ar-SA"/>
    </w:rPr>
  </w:style>
  <w:style w:type="paragraph" w:customStyle="1" w:styleId="xl70">
    <w:name w:val="xl70"/>
    <w:basedOn w:val="Normal"/>
    <w:rsid w:val="00ED73B7"/>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bidi="ar-SA"/>
    </w:rPr>
  </w:style>
  <w:style w:type="paragraph" w:customStyle="1" w:styleId="xl71">
    <w:name w:val="xl71"/>
    <w:basedOn w:val="Normal"/>
    <w:rsid w:val="00ED7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bidi="ar-SA"/>
    </w:rPr>
  </w:style>
  <w:style w:type="paragraph" w:customStyle="1" w:styleId="Default">
    <w:name w:val="Default"/>
    <w:rsid w:val="00C15F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8513">
      <w:bodyDiv w:val="1"/>
      <w:marLeft w:val="0"/>
      <w:marRight w:val="0"/>
      <w:marTop w:val="0"/>
      <w:marBottom w:val="0"/>
      <w:divBdr>
        <w:top w:val="none" w:sz="0" w:space="0" w:color="auto"/>
        <w:left w:val="none" w:sz="0" w:space="0" w:color="auto"/>
        <w:bottom w:val="none" w:sz="0" w:space="0" w:color="auto"/>
        <w:right w:val="none" w:sz="0" w:space="0" w:color="auto"/>
      </w:divBdr>
    </w:div>
    <w:div w:id="549998555">
      <w:bodyDiv w:val="1"/>
      <w:marLeft w:val="0"/>
      <w:marRight w:val="0"/>
      <w:marTop w:val="0"/>
      <w:marBottom w:val="0"/>
      <w:divBdr>
        <w:top w:val="none" w:sz="0" w:space="0" w:color="auto"/>
        <w:left w:val="none" w:sz="0" w:space="0" w:color="auto"/>
        <w:bottom w:val="none" w:sz="0" w:space="0" w:color="auto"/>
        <w:right w:val="none" w:sz="0" w:space="0" w:color="auto"/>
      </w:divBdr>
    </w:div>
    <w:div w:id="591202445">
      <w:bodyDiv w:val="1"/>
      <w:marLeft w:val="0"/>
      <w:marRight w:val="0"/>
      <w:marTop w:val="0"/>
      <w:marBottom w:val="0"/>
      <w:divBdr>
        <w:top w:val="none" w:sz="0" w:space="0" w:color="auto"/>
        <w:left w:val="none" w:sz="0" w:space="0" w:color="auto"/>
        <w:bottom w:val="none" w:sz="0" w:space="0" w:color="auto"/>
        <w:right w:val="none" w:sz="0" w:space="0" w:color="auto"/>
      </w:divBdr>
    </w:div>
    <w:div w:id="1303462880">
      <w:bodyDiv w:val="1"/>
      <w:marLeft w:val="0"/>
      <w:marRight w:val="0"/>
      <w:marTop w:val="0"/>
      <w:marBottom w:val="0"/>
      <w:divBdr>
        <w:top w:val="none" w:sz="0" w:space="0" w:color="auto"/>
        <w:left w:val="none" w:sz="0" w:space="0" w:color="auto"/>
        <w:bottom w:val="none" w:sz="0" w:space="0" w:color="auto"/>
        <w:right w:val="none" w:sz="0" w:space="0" w:color="auto"/>
      </w:divBdr>
    </w:div>
    <w:div w:id="1362172453">
      <w:bodyDiv w:val="1"/>
      <w:marLeft w:val="0"/>
      <w:marRight w:val="0"/>
      <w:marTop w:val="0"/>
      <w:marBottom w:val="0"/>
      <w:divBdr>
        <w:top w:val="none" w:sz="0" w:space="0" w:color="auto"/>
        <w:left w:val="none" w:sz="0" w:space="0" w:color="auto"/>
        <w:bottom w:val="none" w:sz="0" w:space="0" w:color="auto"/>
        <w:right w:val="none" w:sz="0" w:space="0" w:color="auto"/>
      </w:divBdr>
    </w:div>
    <w:div w:id="189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tcell.mahace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c01.safelinks.protection.outlook.com/?url=https%3A%2F%2Fyoutu.be%2FxcfXFbR2PQ4&amp;data=05%7C02%7Cpro%40coeptech.ac.in%7Ca18a1ce092bc480ff36308dc5e05037d%7Cb4c6b75454e341e4a8da304355c62816%7C0%7C0%7C638488622855857355%7CUnknown%7CTWFpbGZsb3d8eyJWIjoiMC4wLjAwMDAiLCJQIjoiV2luMzIiLCJBTiI6Ik1haWwiLCJXVCI6Mn0%3D%7C0%7C%7C%7C&amp;sdata=Ps9EwEKUIcp1IJlx7J%2BWCrrilF9R7xeynTJbxSCdqzg%3D&amp;reserved=0" TargetMode="External"/><Relationship Id="rId5" Type="http://schemas.openxmlformats.org/officeDocument/2006/relationships/webSettings" Target="webSettings.xml"/><Relationship Id="rId10" Type="http://schemas.openxmlformats.org/officeDocument/2006/relationships/hyperlink" Target="https://www.coeptech.ac.in/admission/" TargetMode="External"/><Relationship Id="rId4" Type="http://schemas.openxmlformats.org/officeDocument/2006/relationships/settings" Target="settings.xml"/><Relationship Id="rId9" Type="http://schemas.openxmlformats.org/officeDocument/2006/relationships/hyperlink" Target="https://www.dtemaharashtra.gov.in/index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6204-9F8E-4040-9BDA-AA5B6D5B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7709</Words>
  <Characters>43947</Characters>
  <Application>Microsoft Office Word</Application>
  <DocSecurity>0</DocSecurity>
  <Lines>366</Lines>
  <Paragraphs>103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Name of the Institution</vt:lpstr>
      <vt:lpstr>Name and address of the Trust/Society/Company and the Trustees</vt:lpstr>
      <vt:lpstr>Name and Address of the Vice Chancellor</vt:lpstr>
      <vt:lpstr>Name of the affiliating University</vt:lpstr>
      <vt:lpstr>Programmes</vt:lpstr>
    </vt:vector>
  </TitlesOfParts>
  <Company/>
  <LinksUpToDate>false</LinksUpToDate>
  <CharactersWithSpaces>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Shree</cp:lastModifiedBy>
  <cp:revision>9</cp:revision>
  <cp:lastPrinted>2024-08-16T06:55:00Z</cp:lastPrinted>
  <dcterms:created xsi:type="dcterms:W3CDTF">2024-08-07T10:40:00Z</dcterms:created>
  <dcterms:modified xsi:type="dcterms:W3CDTF">2024-08-17T08:33:00Z</dcterms:modified>
</cp:coreProperties>
</file>